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1BF" w:rsidRDefault="00D131BF" w:rsidP="00D131B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131BF" w:rsidRDefault="00D131BF" w:rsidP="00D131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:rsidR="00D131BF" w:rsidRDefault="00D131BF" w:rsidP="00D131BF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object w:dxaOrig="2490" w:dyaOrig="971">
          <v:rect id="rectole0000000000" o:spid="_x0000_i1025" style="width:124.5pt;height:48.75pt" o:ole="" o:preferrelative="t" stroked="f">
            <v:imagedata r:id="rId4" o:title=""/>
          </v:rect>
          <o:OLEObject Type="Embed" ProgID="StaticMetafile" ShapeID="rectole0000000000" DrawAspect="Content" ObjectID="_1541840843" r:id="rId5"/>
        </w:objec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                                                                                     </w:t>
      </w:r>
      <w:r>
        <w:object w:dxaOrig="2065" w:dyaOrig="1235">
          <v:rect id="rectole0000000001" o:spid="_x0000_i1026" style="width:103.5pt;height:61.5pt" o:ole="" o:preferrelative="t" stroked="f">
            <v:imagedata r:id="rId6" o:title=""/>
          </v:rect>
          <o:OLEObject Type="Embed" ProgID="StaticMetafile" ShapeID="rectole0000000001" DrawAspect="Content" ObjectID="_1541840844" r:id="rId7"/>
        </w:object>
      </w:r>
    </w:p>
    <w:p w:rsidR="00D131BF" w:rsidRDefault="00D131BF" w:rsidP="00D131BF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D131BF" w:rsidRDefault="00D131BF" w:rsidP="00D13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D131BF" w:rsidRDefault="00D131BF" w:rsidP="00D13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Ağrı ili Turizm Kapasitesinin Geliştirilmesi Projesi</w:t>
      </w:r>
    </w:p>
    <w:p w:rsidR="00D131BF" w:rsidRDefault="00D131BF" w:rsidP="00D13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Yapım İşi için ihale ilanı </w:t>
      </w:r>
    </w:p>
    <w:p w:rsidR="00D131BF" w:rsidRDefault="00D131BF" w:rsidP="00D13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D131BF" w:rsidRDefault="00D131BF" w:rsidP="00D131BF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Öz Şahinler İnşaat</w:t>
      </w:r>
      <w:r>
        <w:rPr>
          <w:rFonts w:ascii="Times New Roman" w:eastAsia="Times New Roman" w:hAnsi="Times New Roman" w:cs="Times New Roman"/>
          <w:sz w:val="20"/>
        </w:rPr>
        <w:t xml:space="preserve">, Serhat Kalkınma </w:t>
      </w:r>
      <w:proofErr w:type="gramStart"/>
      <w:r>
        <w:rPr>
          <w:rFonts w:ascii="Times New Roman" w:eastAsia="Times New Roman" w:hAnsi="Times New Roman" w:cs="Times New Roman"/>
          <w:sz w:val="20"/>
        </w:rPr>
        <w:t>Ajansı  İktisadi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Gelişim Mali Destek Programı kapsamında sağlanan mali destek ile Ağrı Merkez’de “Ağrı ili Turizm Kapasitesinin Geliştirilmesi Projesi</w:t>
      </w:r>
      <w:r>
        <w:rPr>
          <w:rFonts w:ascii="Arial" w:eastAsia="Arial" w:hAnsi="Arial" w:cs="Arial"/>
          <w:color w:val="222222"/>
          <w:sz w:val="20"/>
          <w:shd w:val="clear" w:color="auto" w:fill="FCFDFD"/>
        </w:rPr>
        <w:t>”</w:t>
      </w:r>
      <w:r>
        <w:rPr>
          <w:rFonts w:ascii="Times New Roman" w:eastAsia="Times New Roman" w:hAnsi="Times New Roman" w:cs="Times New Roman"/>
          <w:sz w:val="20"/>
        </w:rPr>
        <w:t xml:space="preserve"> için bir  yapım işi ihalesini sonuçlandırmayı planlamaktadır.</w:t>
      </w:r>
    </w:p>
    <w:p w:rsidR="00D131BF" w:rsidRDefault="00D131BF" w:rsidP="00D131BF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131BF" w:rsidRDefault="00D131BF" w:rsidP="00D131BF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LOT 1: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Elektirik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Tesisatı, Su Tesisatı ve Kalorifer Tesisatı</w:t>
      </w:r>
    </w:p>
    <w:p w:rsidR="00D131BF" w:rsidRDefault="00D131BF" w:rsidP="00D131BF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Miktarı</w:t>
      </w:r>
    </w:p>
    <w:p w:rsidR="00D131BF" w:rsidRDefault="00D131BF" w:rsidP="00D131BF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Elektrik </w:t>
      </w:r>
      <w:proofErr w:type="spellStart"/>
      <w:proofErr w:type="gramStart"/>
      <w:r>
        <w:rPr>
          <w:rFonts w:ascii="Times New Roman" w:eastAsia="Times New Roman" w:hAnsi="Times New Roman" w:cs="Times New Roman"/>
          <w:sz w:val="16"/>
        </w:rPr>
        <w:t>Tesisatı,Su</w:t>
      </w:r>
      <w:proofErr w:type="spellEnd"/>
      <w:proofErr w:type="gramEnd"/>
      <w:r>
        <w:rPr>
          <w:rFonts w:ascii="Times New Roman" w:eastAsia="Times New Roman" w:hAnsi="Times New Roman" w:cs="Times New Roman"/>
          <w:sz w:val="16"/>
        </w:rPr>
        <w:t xml:space="preserve"> Tesisatı ve Kalorifer Tesisatı                 1 Adet</w:t>
      </w:r>
    </w:p>
    <w:p w:rsidR="00D131BF" w:rsidRDefault="00D131BF" w:rsidP="00D131BF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131BF" w:rsidRDefault="00D131BF" w:rsidP="00D131BF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İhaleye katılım koşulları, isteklilerde aranacak teknik ve mali bilgileri de içeren İhale </w:t>
      </w:r>
      <w:proofErr w:type="gramStart"/>
      <w:r>
        <w:rPr>
          <w:rFonts w:ascii="Times New Roman" w:eastAsia="Times New Roman" w:hAnsi="Times New Roman" w:cs="Times New Roman"/>
          <w:sz w:val="20"/>
        </w:rPr>
        <w:t>Dosyası  Yavuz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Mah. Kağızman Cad. No:33/B Ağrı / Merkez adresinden veya </w:t>
      </w:r>
      <w:hyperlink r:id="rId8">
        <w:r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www.serka.gov.tr</w:t>
        </w:r>
      </w:hyperlink>
      <w:r>
        <w:rPr>
          <w:rFonts w:ascii="Times New Roman" w:eastAsia="Times New Roman" w:hAnsi="Times New Roman" w:cs="Times New Roman"/>
          <w:sz w:val="20"/>
        </w:rPr>
        <w:t xml:space="preserve"> internet adreslerinden temin edilebilir. </w:t>
      </w:r>
    </w:p>
    <w:p w:rsidR="00D131BF" w:rsidRDefault="00D131BF" w:rsidP="00D131BF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131BF" w:rsidRDefault="00D131BF" w:rsidP="00D131BF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Teklif teslimi için son tarih ve saati: </w:t>
      </w:r>
      <w:r w:rsidR="00F66831">
        <w:rPr>
          <w:rFonts w:ascii="Times New Roman" w:eastAsia="Times New Roman" w:hAnsi="Times New Roman" w:cs="Times New Roman"/>
          <w:b/>
          <w:sz w:val="20"/>
        </w:rPr>
        <w:t>26</w:t>
      </w:r>
      <w:r>
        <w:rPr>
          <w:rFonts w:ascii="Times New Roman" w:eastAsia="Times New Roman" w:hAnsi="Times New Roman" w:cs="Times New Roman"/>
          <w:b/>
          <w:sz w:val="20"/>
        </w:rPr>
        <w:t>/12/2016 ve 13:00</w:t>
      </w:r>
    </w:p>
    <w:p w:rsidR="00D131BF" w:rsidRDefault="00D131BF" w:rsidP="00D131BF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Teslim </w:t>
      </w:r>
      <w:proofErr w:type="gramStart"/>
      <w:r>
        <w:rPr>
          <w:rFonts w:ascii="Times New Roman" w:eastAsia="Times New Roman" w:hAnsi="Times New Roman" w:cs="Times New Roman"/>
          <w:sz w:val="20"/>
        </w:rPr>
        <w:t>Adresi :</w:t>
      </w:r>
      <w:proofErr w:type="gramEnd"/>
    </w:p>
    <w:p w:rsidR="00D131BF" w:rsidRDefault="00D131BF" w:rsidP="00D131BF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Öz Şahinler İnşaat</w:t>
      </w:r>
    </w:p>
    <w:p w:rsidR="00D131BF" w:rsidRDefault="00D131BF" w:rsidP="00D131BF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Yavuz Mah. Kağızman Cad. No:33/B Ağrı / Merkez </w:t>
      </w:r>
    </w:p>
    <w:p w:rsidR="00D131BF" w:rsidRDefault="00D131BF" w:rsidP="00D131BF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Tel: (0472)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4722162750  </w:t>
      </w:r>
      <w:proofErr w:type="spellStart"/>
      <w:r>
        <w:rPr>
          <w:rFonts w:ascii="Times New Roman" w:eastAsia="Times New Roman" w:hAnsi="Times New Roman" w:cs="Times New Roman"/>
          <w:sz w:val="20"/>
        </w:rPr>
        <w:t>Fax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>: (0472)4722162750</w:t>
      </w:r>
    </w:p>
    <w:p w:rsidR="00D131BF" w:rsidRDefault="00D131BF" w:rsidP="00D131BF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131BF" w:rsidRDefault="00D131BF" w:rsidP="00D131BF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Gerekli ek bilgi ya da açıklamalar; </w:t>
      </w:r>
      <w:hyperlink r:id="rId9">
        <w:r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www.serka.gov.tr</w:t>
        </w:r>
      </w:hyperlink>
      <w:r>
        <w:rPr>
          <w:rFonts w:ascii="Times New Roman" w:eastAsia="Times New Roman" w:hAnsi="Times New Roman" w:cs="Times New Roman"/>
          <w:sz w:val="20"/>
        </w:rPr>
        <w:t xml:space="preserve"> adresinde yayınlanacaktır.</w:t>
      </w:r>
    </w:p>
    <w:p w:rsidR="00D131BF" w:rsidRDefault="00D131BF" w:rsidP="00D131BF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131BF" w:rsidRDefault="00D131BF" w:rsidP="00D131BF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Teklifler, </w:t>
      </w:r>
      <w:r w:rsidR="00A52CF9">
        <w:rPr>
          <w:rFonts w:ascii="Times New Roman" w:eastAsia="Times New Roman" w:hAnsi="Times New Roman" w:cs="Times New Roman"/>
          <w:sz w:val="20"/>
        </w:rPr>
        <w:t>26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/12/2016 tarihinde, saat 14:00’da ve  Yavuz Mah. Kağızman Cad. No:33/B Ağrı / Merkez adresinde yapılacak oturumda açılacaktır. </w:t>
      </w:r>
    </w:p>
    <w:p w:rsidR="00385A55" w:rsidRDefault="00385A55"/>
    <w:sectPr w:rsidR="00385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482"/>
    <w:rsid w:val="001D5482"/>
    <w:rsid w:val="00385A55"/>
    <w:rsid w:val="00A52CF9"/>
    <w:rsid w:val="00D131BF"/>
    <w:rsid w:val="00F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2AF43-FC9A-4DBE-92F7-23F0D4CE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1BF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ka.gov.tr/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serka.gov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1222</Characters>
  <Application>Microsoft Office Word</Application>
  <DocSecurity>0</DocSecurity>
  <Lines>10</Lines>
  <Paragraphs>2</Paragraphs>
  <ScaleCrop>false</ScaleCrop>
  <Company>SilentAll Team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</dc:creator>
  <cp:keywords/>
  <dc:description/>
  <cp:lastModifiedBy>hasan basri ince</cp:lastModifiedBy>
  <cp:revision>4</cp:revision>
  <dcterms:created xsi:type="dcterms:W3CDTF">2016-11-22T15:16:00Z</dcterms:created>
  <dcterms:modified xsi:type="dcterms:W3CDTF">2016-11-28T09:21:00Z</dcterms:modified>
</cp:coreProperties>
</file>