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E22110" w:rsidRDefault="004F2B0D" w:rsidP="00C54773">
      <w:pPr>
        <w:pStyle w:val="Balk6"/>
        <w:spacing w:line="240" w:lineRule="auto"/>
        <w:ind w:firstLine="0"/>
        <w:jc w:val="center"/>
      </w:pPr>
      <w:bookmarkStart w:id="2" w:name="_Toc189367323"/>
      <w:bookmarkStart w:id="3" w:name="_Toc232234016"/>
      <w:bookmarkStart w:id="4" w:name="_Toc233021549"/>
      <w:r w:rsidRPr="00E22110">
        <w:lastRenderedPageBreak/>
        <w:t>İLANLI USUL İÇİN STANDART GAZETE İLANI</w:t>
      </w:r>
      <w:bookmarkEnd w:id="2"/>
      <w:r w:rsidRPr="00E22110">
        <w:t xml:space="preserve"> FORMU</w:t>
      </w:r>
      <w:bookmarkEnd w:id="3"/>
      <w:bookmarkEnd w:id="4"/>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rPr>
          <w:b/>
          <w:sz w:val="56"/>
          <w:szCs w:val="56"/>
        </w:rPr>
      </w:pPr>
      <w:r w:rsidRPr="00E22110">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Pr="00E22110">
        <w:rPr>
          <w:color w:val="000000"/>
          <w:sz w:val="20"/>
          <w:szCs w:val="20"/>
        </w:rPr>
        <w:tab/>
        <w:t xml:space="preserve">   </w:t>
      </w:r>
      <w:r w:rsidRPr="00E22110">
        <w:rPr>
          <w:b/>
          <w:noProof/>
          <w:sz w:val="2"/>
          <w:szCs w:val="2"/>
        </w:rPr>
        <w:t xml:space="preserve">                                                                                                                                                                                                                                                                                                                                                                                                                                                                                                                                                                                                                                                                                                                                                                                                                                                                                                                                                                           </w:t>
      </w:r>
      <w:r w:rsidRPr="00E22110">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rPr>
          <w:b/>
          <w:sz w:val="20"/>
          <w:szCs w:val="20"/>
        </w:rPr>
      </w:pPr>
    </w:p>
    <w:p w:rsidR="004B01C3" w:rsidRPr="004B01C3" w:rsidRDefault="004B01C3" w:rsidP="00661C71">
      <w:pPr>
        <w:pBdr>
          <w:top w:val="single" w:sz="4" w:space="1" w:color="auto" w:shadow="1"/>
          <w:left w:val="single" w:sz="4" w:space="0" w:color="auto" w:shadow="1"/>
          <w:bottom w:val="single" w:sz="4" w:space="1" w:color="auto" w:shadow="1"/>
          <w:right w:val="single" w:sz="4" w:space="24" w:color="auto" w:shadow="1"/>
        </w:pBdr>
        <w:jc w:val="center"/>
        <w:rPr>
          <w:b/>
        </w:rPr>
      </w:pPr>
      <w:r w:rsidRPr="004B01C3">
        <w:rPr>
          <w:b/>
        </w:rPr>
        <w:t>ERCİYES MOBİLYA MAKİNELERİNİ MODERNİZE EDİYOR.</w:t>
      </w:r>
    </w:p>
    <w:p w:rsidR="00661C71" w:rsidRPr="00E22110" w:rsidRDefault="004B01C3" w:rsidP="00661C71">
      <w:pPr>
        <w:pBdr>
          <w:top w:val="single" w:sz="4" w:space="1" w:color="auto" w:shadow="1"/>
          <w:left w:val="single" w:sz="4" w:space="0" w:color="auto" w:shadow="1"/>
          <w:bottom w:val="single" w:sz="4" w:space="1" w:color="auto" w:shadow="1"/>
          <w:right w:val="single" w:sz="4" w:space="24" w:color="auto" w:shadow="1"/>
        </w:pBdr>
        <w:jc w:val="center"/>
        <w:rPr>
          <w:b/>
        </w:rPr>
      </w:pPr>
      <w:r>
        <w:rPr>
          <w:b/>
        </w:rPr>
        <w:t xml:space="preserve">PROJESİ </w:t>
      </w:r>
      <w:r w:rsidR="00661C71" w:rsidRPr="00E22110">
        <w:rPr>
          <w:b/>
        </w:rPr>
        <w:t>MAL</w:t>
      </w:r>
      <w:r w:rsidR="006F55E1" w:rsidRPr="00E22110">
        <w:rPr>
          <w:b/>
        </w:rPr>
        <w:t xml:space="preserve"> </w:t>
      </w:r>
      <w:r w:rsidR="00661C71" w:rsidRPr="00E22110">
        <w:rPr>
          <w:b/>
        </w:rPr>
        <w:t>ALIM</w:t>
      </w:r>
      <w:r w:rsidR="00E22110" w:rsidRPr="00E22110">
        <w:rPr>
          <w:b/>
        </w:rPr>
        <w:t xml:space="preserve"> </w:t>
      </w:r>
      <w:r w:rsidR="00661C71" w:rsidRPr="00E22110">
        <w:rPr>
          <w:b/>
        </w:rPr>
        <w:t>İŞİ İÇİN İHALE İLANI</w:t>
      </w:r>
      <w:r w:rsidR="00D35508" w:rsidRPr="00E22110">
        <w:rPr>
          <w:b/>
        </w:rPr>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tabs>
          <w:tab w:val="left" w:pos="5207"/>
        </w:tabs>
        <w:jc w:val="both"/>
        <w:rPr>
          <w:b/>
        </w:rPr>
      </w:pPr>
      <w:r w:rsidRPr="00E22110">
        <w:rPr>
          <w:b/>
        </w:rPr>
        <w:tab/>
      </w:r>
    </w:p>
    <w:p w:rsidR="00661C71" w:rsidRPr="00E22110" w:rsidRDefault="004B01C3" w:rsidP="004B01C3">
      <w:pPr>
        <w:pBdr>
          <w:top w:val="single" w:sz="4" w:space="1" w:color="auto" w:shadow="1"/>
          <w:left w:val="single" w:sz="4" w:space="0" w:color="auto" w:shadow="1"/>
          <w:bottom w:val="single" w:sz="4" w:space="1" w:color="auto" w:shadow="1"/>
          <w:right w:val="single" w:sz="4" w:space="24" w:color="auto" w:shadow="1"/>
        </w:pBdr>
        <w:ind w:firstLine="567"/>
        <w:rPr>
          <w:b/>
        </w:rPr>
      </w:pPr>
      <w:bookmarkStart w:id="5" w:name="_GoBack"/>
      <w:r>
        <w:rPr>
          <w:b/>
        </w:rPr>
        <w:t>ERCİYES KAFETERYA RESTORAN MOBİLYA GIDA İNŞ. SAN. TİC. LTD. ŞTİ.</w:t>
      </w:r>
      <w:r w:rsidR="00D35508" w:rsidRPr="00E22110">
        <w:rPr>
          <w:b/>
        </w:rPr>
        <w:t xml:space="preserve"> </w:t>
      </w:r>
      <w:r w:rsidR="00661C71" w:rsidRPr="00E22110">
        <w:t>Serhat Kalkınma Ajansı</w:t>
      </w:r>
      <w:r w:rsidR="00661C71" w:rsidRPr="00E22110">
        <w:rPr>
          <w:b/>
        </w:rPr>
        <w:t xml:space="preserve"> </w:t>
      </w:r>
      <w:r w:rsidR="00D35508" w:rsidRPr="00E22110">
        <w:rPr>
          <w:b/>
          <w:bCs/>
        </w:rPr>
        <w:t>İKTİSADİ GELİŞME MALİ DESTEK PROGRAMI-5</w:t>
      </w:r>
      <w:r w:rsidR="00D35508" w:rsidRPr="00E22110">
        <w:t xml:space="preserve"> </w:t>
      </w:r>
      <w:r w:rsidR="00661C71" w:rsidRPr="00E22110">
        <w:t>kapsamında sağlanan mali destek ile</w:t>
      </w:r>
      <w:r>
        <w:t xml:space="preserve"> </w:t>
      </w:r>
      <w:r w:rsidRPr="004B01C3">
        <w:rPr>
          <w:b/>
        </w:rPr>
        <w:t>ERCİYES MOBİLY</w:t>
      </w:r>
      <w:r>
        <w:rPr>
          <w:b/>
        </w:rPr>
        <w:t>A MAKİNELERİNİ MODERNİZE EDİYOR PROJESİ</w:t>
      </w:r>
      <w:r w:rsidR="00661C71" w:rsidRPr="00E22110">
        <w:rPr>
          <w:b/>
        </w:rPr>
        <w:t xml:space="preserve"> </w:t>
      </w:r>
      <w:r w:rsidR="00E22110" w:rsidRPr="00E22110">
        <w:rPr>
          <w:rFonts w:eastAsiaTheme="minorHAnsi"/>
          <w:b/>
          <w:lang w:eastAsia="en-US"/>
        </w:rPr>
        <w:t xml:space="preserve"> </w:t>
      </w:r>
      <w:r w:rsidR="00661C71" w:rsidRPr="00E22110">
        <w:t>için mal alım</w:t>
      </w:r>
      <w:r w:rsidR="00B01ADF">
        <w:t xml:space="preserve"> </w:t>
      </w:r>
      <w:r w:rsidR="00661C71" w:rsidRPr="00E22110">
        <w:t>İşi ihalesi sonuçlandırmayı planlamaktadır.</w:t>
      </w:r>
      <w:r w:rsidR="00661C71" w:rsidRPr="00E22110">
        <w:rPr>
          <w:color w:val="FF0000"/>
        </w:rPr>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b/>
          <w:u w:val="single"/>
        </w:rPr>
      </w:pPr>
      <w:r w:rsidRPr="00E22110">
        <w:rPr>
          <w:b/>
          <w:u w:val="single"/>
        </w:rPr>
        <w:t>Lot:</w:t>
      </w:r>
      <w:r w:rsidR="004A6A82" w:rsidRPr="00E22110">
        <w:rPr>
          <w:b/>
          <w:u w:val="single"/>
        </w:rPr>
        <w:t>1</w:t>
      </w:r>
      <w:r w:rsidRPr="00E22110">
        <w:rPr>
          <w:b/>
          <w:u w:val="single"/>
        </w:rPr>
        <w:t xml:space="preserve"> </w:t>
      </w:r>
    </w:p>
    <w:p w:rsidR="004A6A82" w:rsidRPr="0098676D" w:rsidRDefault="0098676D" w:rsidP="003033FB">
      <w:pPr>
        <w:pBdr>
          <w:top w:val="single" w:sz="4" w:space="1" w:color="auto" w:shadow="1"/>
          <w:left w:val="single" w:sz="4" w:space="0" w:color="auto" w:shadow="1"/>
          <w:bottom w:val="single" w:sz="4" w:space="1" w:color="auto" w:shadow="1"/>
          <w:right w:val="single" w:sz="4" w:space="24" w:color="auto" w:shadow="1"/>
        </w:pBdr>
        <w:jc w:val="both"/>
        <w:rPr>
          <w:b/>
        </w:rPr>
      </w:pPr>
      <w:r>
        <w:t xml:space="preserve">                          </w:t>
      </w:r>
      <w:r w:rsidRPr="0098676D">
        <w:rPr>
          <w:b/>
        </w:rPr>
        <w:t>ÇİZİLİ YATAR DAİRE MAKİNESİ</w:t>
      </w:r>
      <w:r>
        <w:rPr>
          <w:b/>
        </w:rPr>
        <w:t xml:space="preserve"> </w:t>
      </w:r>
      <w:r w:rsidRPr="0098676D">
        <w:rPr>
          <w:b/>
        </w:rPr>
        <w:t>(1 ADET)</w:t>
      </w:r>
      <w:r>
        <w:rPr>
          <w:b/>
        </w:rPr>
        <w:t xml:space="preserve"> alımı</w:t>
      </w:r>
    </w:p>
    <w:p w:rsidR="0098676D" w:rsidRPr="0098676D" w:rsidRDefault="0098676D" w:rsidP="003033FB">
      <w:pPr>
        <w:pBdr>
          <w:top w:val="single" w:sz="4" w:space="1" w:color="auto" w:shadow="1"/>
          <w:left w:val="single" w:sz="4" w:space="0" w:color="auto" w:shadow="1"/>
          <w:bottom w:val="single" w:sz="4" w:space="1" w:color="auto" w:shadow="1"/>
          <w:right w:val="single" w:sz="4" w:space="24" w:color="auto" w:shadow="1"/>
        </w:pBdr>
        <w:jc w:val="both"/>
        <w:rPr>
          <w:b/>
        </w:rPr>
      </w:pPr>
      <w:r w:rsidRPr="0098676D">
        <w:rPr>
          <w:b/>
        </w:rPr>
        <w:t xml:space="preserve">                          KENAR BANTLAMA MAKİNESİ</w:t>
      </w:r>
      <w:r>
        <w:rPr>
          <w:b/>
        </w:rPr>
        <w:t xml:space="preserve"> </w:t>
      </w:r>
      <w:r w:rsidRPr="0098676D">
        <w:rPr>
          <w:b/>
        </w:rPr>
        <w:t>(1 ADET)</w:t>
      </w:r>
      <w:r>
        <w:rPr>
          <w:b/>
        </w:rPr>
        <w:t xml:space="preserve"> alımı</w:t>
      </w:r>
    </w:p>
    <w:p w:rsidR="0098676D" w:rsidRPr="00E22110" w:rsidRDefault="0098676D" w:rsidP="003033FB">
      <w:pPr>
        <w:pBdr>
          <w:top w:val="single" w:sz="4" w:space="1" w:color="auto" w:shadow="1"/>
          <w:left w:val="single" w:sz="4" w:space="0" w:color="auto" w:shadow="1"/>
          <w:bottom w:val="single" w:sz="4" w:space="1" w:color="auto" w:shadow="1"/>
          <w:right w:val="single" w:sz="4" w:space="24" w:color="auto" w:shadow="1"/>
        </w:pBdr>
        <w:jc w:val="both"/>
      </w:pP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İhaleye katılım koşulları, isteklilerde aranacak teknik ve mali bilgileri de içeren </w:t>
      </w:r>
      <w:r w:rsidRPr="00E22110">
        <w:rPr>
          <w:b/>
        </w:rPr>
        <w:t xml:space="preserve">İhale Dosyası </w:t>
      </w:r>
      <w:r w:rsidR="004B01C3">
        <w:t>Şehitler Mah. 2. Kombina Yolu Sok. İlgaz Apt. 8-1A/A KARS</w:t>
      </w:r>
      <w:r w:rsidR="004B01C3" w:rsidRPr="00E22110">
        <w:rPr>
          <w:color w:val="222222"/>
        </w:rPr>
        <w:t xml:space="preserve"> </w:t>
      </w:r>
      <w:r w:rsidR="003529F2" w:rsidRPr="00E22110">
        <w:rPr>
          <w:color w:val="222222"/>
        </w:rPr>
        <w:t xml:space="preserve">TÜRKİYE </w:t>
      </w:r>
      <w:r w:rsidRPr="00E22110">
        <w:t>adresinden veya www.serka.gov.tr internet adreslerinden temin edilebilir.</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Teslimat Bilgileri :</w:t>
      </w:r>
    </w:p>
    <w:p w:rsidR="004C69B3"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a)  Yetkili Adı/Ünvanı:  </w:t>
      </w:r>
      <w:r w:rsidR="004B01C3">
        <w:t>HARUN KARABUGA</w:t>
      </w:r>
    </w:p>
    <w:p w:rsidR="003A5783"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b)  Teslimat Adresi   :     </w:t>
      </w:r>
      <w:r w:rsidR="004B01C3">
        <w:t>Şehi</w:t>
      </w:r>
      <w:r w:rsidR="0098676D">
        <w:t>tler Mah. 2. Kombina Yolu Sok. I</w:t>
      </w:r>
      <w:r w:rsidR="004B01C3">
        <w:t>lgaz Apt. 8-1A/A KARS</w:t>
      </w:r>
    </w:p>
    <w:p w:rsidR="004B01C3" w:rsidRPr="0098676D"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000000" w:themeColor="text1"/>
        </w:rPr>
      </w:pPr>
      <w:r w:rsidRPr="00E22110">
        <w:t xml:space="preserve">c)   Telefon numarası  </w:t>
      </w:r>
      <w:r w:rsidRPr="0098676D">
        <w:rPr>
          <w:color w:val="000000" w:themeColor="text1"/>
        </w:rPr>
        <w:t xml:space="preserve">:  </w:t>
      </w:r>
      <w:r w:rsidR="004B01C3" w:rsidRPr="0098676D">
        <w:rPr>
          <w:color w:val="000000" w:themeColor="text1"/>
        </w:rPr>
        <w:t>0532 373 99 85</w:t>
      </w:r>
      <w:r w:rsidRPr="0098676D">
        <w:rPr>
          <w:color w:val="000000" w:themeColor="text1"/>
        </w:rPr>
        <w:t>– (</w:t>
      </w:r>
      <w:r w:rsidR="00E22110" w:rsidRPr="0098676D">
        <w:rPr>
          <w:color w:val="000000" w:themeColor="text1"/>
        </w:rPr>
        <w:t>0</w:t>
      </w:r>
      <w:r w:rsidRPr="0098676D">
        <w:rPr>
          <w:color w:val="000000" w:themeColor="text1"/>
        </w:rPr>
        <w:t>47</w:t>
      </w:r>
      <w:r w:rsidR="004B01C3" w:rsidRPr="0098676D">
        <w:rPr>
          <w:color w:val="000000" w:themeColor="text1"/>
        </w:rPr>
        <w:t>4</w:t>
      </w:r>
      <w:r w:rsidRPr="0098676D">
        <w:rPr>
          <w:color w:val="000000" w:themeColor="text1"/>
        </w:rPr>
        <w:t xml:space="preserve">) </w:t>
      </w:r>
      <w:r w:rsidR="0098676D" w:rsidRPr="0098676D">
        <w:rPr>
          <w:color w:val="000000" w:themeColor="text1"/>
        </w:rPr>
        <w:t>223 67 40</w:t>
      </w:r>
    </w:p>
    <w:p w:rsidR="004B01C3" w:rsidRPr="0098676D"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000000" w:themeColor="text1"/>
        </w:rPr>
      </w:pPr>
      <w:r w:rsidRPr="0098676D">
        <w:rPr>
          <w:color w:val="000000" w:themeColor="text1"/>
        </w:rPr>
        <w:t xml:space="preserve">d)   Faks numarası     :    </w:t>
      </w:r>
      <w:r w:rsidR="00E22110" w:rsidRPr="0098676D">
        <w:rPr>
          <w:color w:val="000000" w:themeColor="text1"/>
        </w:rPr>
        <w:t>( 047</w:t>
      </w:r>
      <w:r w:rsidR="004B01C3" w:rsidRPr="0098676D">
        <w:rPr>
          <w:color w:val="000000" w:themeColor="text1"/>
        </w:rPr>
        <w:t>4</w:t>
      </w:r>
      <w:r w:rsidR="00E22110" w:rsidRPr="0098676D">
        <w:rPr>
          <w:color w:val="000000" w:themeColor="text1"/>
        </w:rPr>
        <w:t xml:space="preserve">) </w:t>
      </w:r>
      <w:r w:rsidR="0098676D" w:rsidRPr="0098676D">
        <w:rPr>
          <w:color w:val="000000" w:themeColor="text1"/>
        </w:rPr>
        <w:t>223 67 40</w:t>
      </w:r>
    </w:p>
    <w:p w:rsidR="004B01C3" w:rsidRPr="00E22110" w:rsidRDefault="00661C71" w:rsidP="004B01C3">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Teklif teslimi için son tarih ve saati: </w:t>
      </w:r>
      <w:r w:rsidR="00F171C5">
        <w:rPr>
          <w:b/>
        </w:rPr>
        <w:t>10.09.2015 Perşembe</w:t>
      </w:r>
      <w:r w:rsidR="00F171C5" w:rsidRPr="00A714F6">
        <w:rPr>
          <w:b/>
        </w:rPr>
        <w:t xml:space="preserve"> </w:t>
      </w:r>
      <w:r w:rsidR="0098676D" w:rsidRPr="00A714F6">
        <w:rPr>
          <w:b/>
        </w:rPr>
        <w:t>Günü</w:t>
      </w:r>
      <w:r w:rsidR="0098676D" w:rsidRPr="00AA3CB2">
        <w:rPr>
          <w:b/>
          <w:color w:val="FF0000"/>
        </w:rPr>
        <w:t xml:space="preserve"> </w:t>
      </w:r>
      <w:r w:rsidR="009740F4">
        <w:rPr>
          <w:b/>
        </w:rPr>
        <w:t>Saat 15</w:t>
      </w:r>
      <w:r w:rsidRPr="00E22110">
        <w:rPr>
          <w:b/>
        </w:rPr>
        <w:t xml:space="preserve">.00 </w:t>
      </w:r>
      <w:r w:rsidR="004B01C3">
        <w:t xml:space="preserve">Şehitler Mah. 2. Kombina Yolu Sok. </w:t>
      </w:r>
      <w:r w:rsidR="0098676D">
        <w:t>Ilgaz</w:t>
      </w:r>
      <w:r w:rsidR="004B01C3">
        <w:t xml:space="preserve"> Apt. 8-1A/A KARS</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Gerekli ek bilgi ya da açıklamalar;  </w:t>
      </w:r>
      <w:hyperlink r:id="rId13" w:history="1">
        <w:r w:rsidRPr="00E22110">
          <w:rPr>
            <w:rStyle w:val="Kpr"/>
          </w:rPr>
          <w:t>www.serka.gov.tr</w:t>
        </w:r>
      </w:hyperlink>
      <w:r w:rsidRPr="00E22110">
        <w:t xml:space="preserve"> adresinde yayınlanacaktır.</w:t>
      </w:r>
    </w:p>
    <w:p w:rsidR="00661C71" w:rsidRPr="0056644A"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Teklifler, </w:t>
      </w:r>
      <w:r w:rsidR="00F171C5">
        <w:rPr>
          <w:b/>
        </w:rPr>
        <w:t>10.09.2015 Perşembe</w:t>
      </w:r>
      <w:r w:rsidR="0098676D" w:rsidRPr="00A714F6">
        <w:rPr>
          <w:b/>
        </w:rPr>
        <w:t xml:space="preserve"> Günü</w:t>
      </w:r>
      <w:r w:rsidR="0098676D" w:rsidRPr="00AA3CB2">
        <w:rPr>
          <w:b/>
          <w:color w:val="FF0000"/>
        </w:rPr>
        <w:t xml:space="preserve"> </w:t>
      </w:r>
      <w:r w:rsidR="009740F4">
        <w:rPr>
          <w:b/>
        </w:rPr>
        <w:t>saat 15</w:t>
      </w:r>
      <w:r w:rsidRPr="00E22110">
        <w:rPr>
          <w:b/>
        </w:rPr>
        <w:t xml:space="preserve">.00’da ve </w:t>
      </w:r>
      <w:r w:rsidR="0056644A">
        <w:t xml:space="preserve">Şehitler Mah. 2. Kombina Yolu Sok. </w:t>
      </w:r>
      <w:r w:rsidR="0098676D">
        <w:t>Ilgaz</w:t>
      </w:r>
      <w:r w:rsidR="0056644A">
        <w:t xml:space="preserve"> Apt. 8-1A/A KARS</w:t>
      </w:r>
      <w:r w:rsidRPr="00E22110">
        <w:t xml:space="preserve"> adresinde yapılacak oturumda açılacaktır. </w:t>
      </w:r>
    </w:p>
    <w:bookmarkEnd w:id="5"/>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pPr>
    </w:p>
    <w:p w:rsidR="00661C71" w:rsidRPr="00CD012B" w:rsidRDefault="00661C71" w:rsidP="00661C71">
      <w:pPr>
        <w:rPr>
          <w:rFonts w:cs="Arial"/>
        </w:rPr>
      </w:pPr>
    </w:p>
    <w:p w:rsidR="00661C71" w:rsidRPr="00CD012B" w:rsidRDefault="00661C71" w:rsidP="00661C71">
      <w:pPr>
        <w:jc w:val="both"/>
        <w:rPr>
          <w:lang w:eastAsia="en-US"/>
        </w:rPr>
      </w:pPr>
    </w:p>
    <w:p w:rsidR="00661C71" w:rsidRDefault="00661C71" w:rsidP="00661C71"/>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661C71" w:rsidRPr="003A6AC2" w:rsidRDefault="0098676D" w:rsidP="0098676D">
      <w:pPr>
        <w:rPr>
          <w:b/>
          <w:sz w:val="20"/>
          <w:szCs w:val="20"/>
        </w:rPr>
      </w:pPr>
      <w:r>
        <w:rPr>
          <w:sz w:val="20"/>
          <w:szCs w:val="20"/>
        </w:rPr>
        <w:t xml:space="preserve">            </w:t>
      </w:r>
      <w:r w:rsidR="00661C71" w:rsidRPr="00CD012B">
        <w:rPr>
          <w:sz w:val="20"/>
          <w:szCs w:val="20"/>
        </w:rPr>
        <w:t>a</w:t>
      </w:r>
      <w:r w:rsidR="00661C71" w:rsidRPr="003A6AC2">
        <w:rPr>
          <w:sz w:val="20"/>
          <w:szCs w:val="20"/>
        </w:rPr>
        <w:t xml:space="preserve">)  Adı/Ünvanı : </w:t>
      </w:r>
      <w:r w:rsidR="0056644A" w:rsidRPr="0056644A">
        <w:rPr>
          <w:sz w:val="20"/>
        </w:rPr>
        <w:t>ERCİYES KAFETERYA RESTORAN MOBİLYA GIDA İNŞ. SAN. TİC. LTD. ŞTİ</w:t>
      </w:r>
    </w:p>
    <w:p w:rsidR="003033FB" w:rsidRDefault="00B1597A" w:rsidP="0098676D">
      <w:pPr>
        <w:ind w:firstLine="567"/>
        <w:rPr>
          <w:sz w:val="20"/>
          <w:szCs w:val="20"/>
        </w:rPr>
      </w:pPr>
      <w:r>
        <w:rPr>
          <w:sz w:val="20"/>
          <w:szCs w:val="20"/>
        </w:rPr>
        <w:t xml:space="preserve"> </w:t>
      </w:r>
      <w:r w:rsidR="00661C71" w:rsidRPr="003A6AC2">
        <w:rPr>
          <w:sz w:val="20"/>
          <w:szCs w:val="20"/>
        </w:rPr>
        <w:t xml:space="preserve">b)  Adresi: </w:t>
      </w:r>
      <w:r w:rsidR="0056644A" w:rsidRPr="00AA3CB2">
        <w:rPr>
          <w:sz w:val="20"/>
          <w:szCs w:val="20"/>
        </w:rPr>
        <w:t>Şehitler Mah. 2. Kombina Yolu Sok. İlgaz Apt. 8-1A/A KARS</w:t>
      </w:r>
    </w:p>
    <w:p w:rsidR="0098676D" w:rsidRDefault="00B1597A" w:rsidP="0098676D">
      <w:pPr>
        <w:ind w:firstLine="567"/>
        <w:rPr>
          <w:color w:val="000000" w:themeColor="text1"/>
        </w:rPr>
      </w:pPr>
      <w:r>
        <w:rPr>
          <w:sz w:val="20"/>
          <w:szCs w:val="20"/>
        </w:rPr>
        <w:t xml:space="preserve"> </w:t>
      </w:r>
      <w:r w:rsidR="003033FB">
        <w:rPr>
          <w:sz w:val="20"/>
          <w:szCs w:val="20"/>
        </w:rPr>
        <w:t xml:space="preserve">c)  Telefon numarası: </w:t>
      </w:r>
      <w:r w:rsidR="0056644A" w:rsidRPr="0056644A">
        <w:rPr>
          <w:sz w:val="20"/>
          <w:szCs w:val="20"/>
        </w:rPr>
        <w:t xml:space="preserve">0532 373 99 85– </w:t>
      </w:r>
      <w:r w:rsidR="0098676D" w:rsidRPr="0098676D">
        <w:rPr>
          <w:color w:val="000000" w:themeColor="text1"/>
          <w:sz w:val="20"/>
        </w:rPr>
        <w:t>( 0474) 223 67 40</w:t>
      </w:r>
    </w:p>
    <w:p w:rsidR="0098676D" w:rsidRDefault="00B1597A" w:rsidP="0098676D">
      <w:pPr>
        <w:ind w:firstLine="567"/>
        <w:rPr>
          <w:sz w:val="16"/>
          <w:szCs w:val="20"/>
        </w:rPr>
      </w:pPr>
      <w:r>
        <w:rPr>
          <w:sz w:val="20"/>
          <w:szCs w:val="20"/>
        </w:rPr>
        <w:t xml:space="preserve"> </w:t>
      </w:r>
      <w:r w:rsidR="00661C71" w:rsidRPr="003A6AC2">
        <w:rPr>
          <w:sz w:val="20"/>
          <w:szCs w:val="20"/>
        </w:rPr>
        <w:t>d)  Faks numarası:</w:t>
      </w:r>
      <w:r w:rsidR="0056644A">
        <w:rPr>
          <w:sz w:val="20"/>
          <w:szCs w:val="20"/>
        </w:rPr>
        <w:t xml:space="preserve"> </w:t>
      </w:r>
      <w:r w:rsidR="0098676D" w:rsidRPr="0098676D">
        <w:rPr>
          <w:color w:val="000000" w:themeColor="text1"/>
          <w:sz w:val="20"/>
        </w:rPr>
        <w:t>( 0474) 223 67 40</w:t>
      </w:r>
    </w:p>
    <w:p w:rsidR="00661C71" w:rsidRPr="003A6AC2" w:rsidRDefault="00B1597A" w:rsidP="0098676D">
      <w:pPr>
        <w:ind w:firstLine="567"/>
        <w:rPr>
          <w:sz w:val="20"/>
          <w:szCs w:val="20"/>
        </w:rPr>
      </w:pPr>
      <w:r>
        <w:rPr>
          <w:sz w:val="20"/>
          <w:szCs w:val="20"/>
        </w:rPr>
        <w:t xml:space="preserve"> </w:t>
      </w:r>
      <w:r w:rsidR="00661C71" w:rsidRPr="003A6AC2">
        <w:rPr>
          <w:sz w:val="20"/>
          <w:szCs w:val="20"/>
        </w:rPr>
        <w:t xml:space="preserve">e)  Elektronik posta adresi; </w:t>
      </w:r>
      <w:r w:rsidR="0056644A" w:rsidRPr="0056644A">
        <w:rPr>
          <w:sz w:val="20"/>
          <w:szCs w:val="20"/>
        </w:rPr>
        <w:t>harunkarabuga36@gmail.com</w:t>
      </w:r>
    </w:p>
    <w:p w:rsidR="00661C71" w:rsidRPr="003A6AC2" w:rsidRDefault="0098676D" w:rsidP="0098676D">
      <w:pPr>
        <w:rPr>
          <w:sz w:val="20"/>
          <w:szCs w:val="20"/>
        </w:rPr>
      </w:pPr>
      <w:r>
        <w:rPr>
          <w:sz w:val="20"/>
          <w:szCs w:val="20"/>
        </w:rPr>
        <w:t xml:space="preserve">           </w:t>
      </w:r>
      <w:r w:rsidR="00B1597A">
        <w:rPr>
          <w:sz w:val="20"/>
          <w:szCs w:val="20"/>
        </w:rPr>
        <w:t xml:space="preserve">  </w:t>
      </w:r>
      <w:r w:rsidR="00661C71" w:rsidRPr="003A6AC2">
        <w:rPr>
          <w:sz w:val="20"/>
          <w:szCs w:val="20"/>
        </w:rPr>
        <w:t xml:space="preserve">f)  İlgili personelinin adı-soyadı/unvanı: </w:t>
      </w:r>
      <w:r w:rsidR="0056644A">
        <w:rPr>
          <w:sz w:val="20"/>
          <w:szCs w:val="20"/>
        </w:rPr>
        <w:t>HARUN KARABUGA</w:t>
      </w:r>
    </w:p>
    <w:p w:rsidR="00661C71" w:rsidRPr="00CD012B" w:rsidRDefault="00661C71" w:rsidP="0098676D">
      <w:pPr>
        <w:ind w:left="708"/>
        <w:rPr>
          <w:sz w:val="20"/>
          <w:szCs w:val="20"/>
        </w:rPr>
      </w:pP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3033FB" w:rsidRDefault="00661C71" w:rsidP="003033FB">
      <w:r w:rsidRPr="003033FB">
        <w:rPr>
          <w:sz w:val="20"/>
          <w:szCs w:val="20"/>
        </w:rPr>
        <w:t>Projenin Adı</w:t>
      </w:r>
      <w:r w:rsidR="0056644A" w:rsidRPr="00AA3CB2">
        <w:rPr>
          <w:sz w:val="20"/>
          <w:szCs w:val="20"/>
        </w:rPr>
        <w:t xml:space="preserve"> ERCİYES MOBİLYA MAKİNELERİNİ MODERNİZE EDİYOR</w:t>
      </w:r>
    </w:p>
    <w:p w:rsidR="00661C71" w:rsidRPr="009740F4" w:rsidRDefault="00661C71" w:rsidP="003033FB">
      <w:pPr>
        <w:numPr>
          <w:ilvl w:val="0"/>
          <w:numId w:val="6"/>
        </w:numPr>
        <w:tabs>
          <w:tab w:val="clear" w:pos="1068"/>
        </w:tabs>
        <w:overflowPunct w:val="0"/>
        <w:autoSpaceDE w:val="0"/>
        <w:autoSpaceDN w:val="0"/>
        <w:adjustRightInd w:val="0"/>
        <w:jc w:val="both"/>
        <w:textAlignment w:val="baseline"/>
        <w:rPr>
          <w:sz w:val="20"/>
          <w:szCs w:val="20"/>
        </w:rPr>
      </w:pPr>
      <w:r w:rsidRPr="003033FB">
        <w:rPr>
          <w:sz w:val="20"/>
          <w:szCs w:val="20"/>
        </w:rPr>
        <w:t xml:space="preserve">Sözleşme kodu: </w:t>
      </w:r>
      <w:r w:rsidR="003033FB" w:rsidRPr="009740F4">
        <w:rPr>
          <w:sz w:val="20"/>
          <w:szCs w:val="20"/>
        </w:rPr>
        <w:t>TRA2/15/İGMD05/00</w:t>
      </w:r>
      <w:r w:rsidR="009740F4" w:rsidRPr="009740F4">
        <w:rPr>
          <w:sz w:val="20"/>
          <w:szCs w:val="20"/>
        </w:rPr>
        <w:t>45</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Pr>
          <w:sz w:val="20"/>
          <w:szCs w:val="20"/>
        </w:rPr>
        <w:t>Mal Alım İşi</w:t>
      </w:r>
    </w:p>
    <w:p w:rsidR="00661C71" w:rsidRPr="00CD012B" w:rsidRDefault="00661C71" w:rsidP="00661C71">
      <w:pPr>
        <w:overflowPunct w:val="0"/>
        <w:autoSpaceDE w:val="0"/>
        <w:autoSpaceDN w:val="0"/>
        <w:adjustRightInd w:val="0"/>
        <w:jc w:val="both"/>
        <w:textAlignment w:val="baseline"/>
        <w:rPr>
          <w:i/>
          <w:sz w:val="20"/>
          <w:szCs w:val="20"/>
        </w:rPr>
      </w:pPr>
    </w:p>
    <w:p w:rsidR="004A6A82" w:rsidRDefault="00AA3CB2" w:rsidP="004A6A82">
      <w:pPr>
        <w:overflowPunct w:val="0"/>
        <w:autoSpaceDE w:val="0"/>
        <w:autoSpaceDN w:val="0"/>
        <w:adjustRightInd w:val="0"/>
        <w:ind w:left="1068"/>
        <w:jc w:val="both"/>
        <w:textAlignment w:val="baseline"/>
        <w:rPr>
          <w:sz w:val="20"/>
          <w:szCs w:val="20"/>
        </w:rPr>
      </w:pPr>
      <w:r>
        <w:rPr>
          <w:sz w:val="20"/>
          <w:szCs w:val="20"/>
        </w:rPr>
        <w:t>Lot:1</w:t>
      </w:r>
      <w:r w:rsidR="004A6A82" w:rsidRPr="004A6A82">
        <w:rPr>
          <w:sz w:val="20"/>
          <w:szCs w:val="20"/>
        </w:rPr>
        <w:t xml:space="preserve"> </w:t>
      </w:r>
    </w:p>
    <w:p w:rsidR="00A714F6" w:rsidRPr="004A6A82" w:rsidRDefault="00A714F6" w:rsidP="004A6A82">
      <w:pPr>
        <w:overflowPunct w:val="0"/>
        <w:autoSpaceDE w:val="0"/>
        <w:autoSpaceDN w:val="0"/>
        <w:adjustRightInd w:val="0"/>
        <w:ind w:left="1068"/>
        <w:jc w:val="both"/>
        <w:textAlignment w:val="baseline"/>
        <w:rPr>
          <w:sz w:val="20"/>
          <w:szCs w:val="20"/>
        </w:rPr>
      </w:pPr>
      <w:r>
        <w:rPr>
          <w:sz w:val="20"/>
          <w:szCs w:val="20"/>
        </w:rPr>
        <w:t xml:space="preserve">                Makine ve Teçhizat Alımı</w:t>
      </w:r>
    </w:p>
    <w:p w:rsidR="00A714F6" w:rsidRDefault="00A714F6" w:rsidP="00A714F6">
      <w:pPr>
        <w:pStyle w:val="ListeParagraf"/>
        <w:ind w:left="405"/>
        <w:rPr>
          <w:b/>
          <w:sz w:val="20"/>
          <w:szCs w:val="18"/>
        </w:rPr>
      </w:pPr>
      <w:r>
        <w:rPr>
          <w:b/>
          <w:sz w:val="20"/>
          <w:szCs w:val="18"/>
        </w:rPr>
        <w:t xml:space="preserve">                               </w:t>
      </w:r>
      <w:r w:rsidRPr="00B5694A">
        <w:rPr>
          <w:b/>
          <w:sz w:val="20"/>
          <w:szCs w:val="18"/>
        </w:rPr>
        <w:t>ÇİZİCİLİ YATAR DAİRE MAKİNESİ</w:t>
      </w:r>
      <w:r>
        <w:rPr>
          <w:b/>
          <w:sz w:val="20"/>
          <w:szCs w:val="18"/>
        </w:rPr>
        <w:t xml:space="preserve">(1 ADET) </w:t>
      </w:r>
    </w:p>
    <w:p w:rsidR="004A6A82" w:rsidRPr="00A714F6" w:rsidRDefault="00FB3E3A" w:rsidP="00A714F6">
      <w:pPr>
        <w:pStyle w:val="ListeParagraf"/>
        <w:ind w:left="405"/>
        <w:rPr>
          <w:b/>
          <w:sz w:val="20"/>
          <w:szCs w:val="18"/>
        </w:rPr>
      </w:pPr>
      <w:r>
        <w:rPr>
          <w:b/>
          <w:sz w:val="20"/>
          <w:szCs w:val="18"/>
        </w:rPr>
        <w:t xml:space="preserve">                              </w:t>
      </w:r>
      <w:r w:rsidR="00A714F6">
        <w:rPr>
          <w:b/>
          <w:sz w:val="20"/>
          <w:szCs w:val="18"/>
        </w:rPr>
        <w:t xml:space="preserve"> KENAR BANTLAMA MAKİNESİ(1 ADET)</w:t>
      </w:r>
    </w:p>
    <w:p w:rsidR="004A6A82" w:rsidRPr="00CD012B" w:rsidRDefault="004A6A82" w:rsidP="004A6A82">
      <w:pPr>
        <w:overflowPunct w:val="0"/>
        <w:autoSpaceDE w:val="0"/>
        <w:autoSpaceDN w:val="0"/>
        <w:adjustRightInd w:val="0"/>
        <w:ind w:left="1068"/>
        <w:jc w:val="both"/>
        <w:textAlignment w:val="baseline"/>
        <w:rPr>
          <w:b/>
          <w:sz w:val="20"/>
          <w:szCs w:val="20"/>
          <w:u w:val="single"/>
        </w:rPr>
      </w:pPr>
    </w:p>
    <w:p w:rsidR="00CF6ED6" w:rsidRPr="00AA3CB2" w:rsidRDefault="00CF6ED6" w:rsidP="00AA3CB2">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r w:rsidR="00AA3CB2" w:rsidRPr="00AA3CB2">
        <w:rPr>
          <w:sz w:val="20"/>
          <w:szCs w:val="20"/>
        </w:rPr>
        <w:t xml:space="preserve">Şehitler Mah. 2. Kombina Yolu Sok. </w:t>
      </w:r>
      <w:r w:rsidR="00A714F6" w:rsidRPr="00AA3CB2">
        <w:rPr>
          <w:sz w:val="20"/>
          <w:szCs w:val="20"/>
        </w:rPr>
        <w:t>Ilgaz</w:t>
      </w:r>
      <w:r w:rsidR="00AA3CB2" w:rsidRPr="00AA3CB2">
        <w:rPr>
          <w:sz w:val="20"/>
          <w:szCs w:val="20"/>
        </w:rPr>
        <w:t xml:space="preserve"> Apt. 8-1A/A KARS </w:t>
      </w:r>
      <w:r w:rsidRPr="00AA3CB2">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D95FEC">
      <w:pPr>
        <w:numPr>
          <w:ilvl w:val="0"/>
          <w:numId w:val="9"/>
        </w:numPr>
        <w:jc w:val="both"/>
        <w:rPr>
          <w:sz w:val="20"/>
          <w:szCs w:val="20"/>
        </w:rPr>
      </w:pPr>
      <w:r w:rsidRPr="00CD012B">
        <w:rPr>
          <w:sz w:val="20"/>
          <w:szCs w:val="20"/>
        </w:rPr>
        <w:t>İhale usulü: Açık İhale Usulü</w:t>
      </w:r>
    </w:p>
    <w:p w:rsidR="003033FB" w:rsidRDefault="00550897" w:rsidP="003033FB">
      <w:pPr>
        <w:rPr>
          <w:rFonts w:ascii="Verdana" w:hAnsi="Verdana"/>
          <w:color w:val="222222"/>
          <w:sz w:val="18"/>
          <w:szCs w:val="18"/>
        </w:rPr>
      </w:pPr>
      <w:r>
        <w:rPr>
          <w:sz w:val="20"/>
          <w:szCs w:val="20"/>
        </w:rPr>
        <w:t xml:space="preserve">   </w:t>
      </w:r>
      <w:r w:rsidR="00CF6ED6" w:rsidRPr="00CD012B">
        <w:rPr>
          <w:sz w:val="20"/>
          <w:szCs w:val="20"/>
        </w:rPr>
        <w:t xml:space="preserve">b)   İhalenin yapılacağı adres: </w:t>
      </w:r>
      <w:r w:rsidR="00AA3CB2" w:rsidRPr="00AA3CB2">
        <w:rPr>
          <w:sz w:val="20"/>
          <w:szCs w:val="20"/>
        </w:rPr>
        <w:t xml:space="preserve">Şehitler Mah. 2. Kombina Yolu Sok. </w:t>
      </w:r>
      <w:r w:rsidR="00A714F6" w:rsidRPr="00AA3CB2">
        <w:rPr>
          <w:sz w:val="20"/>
          <w:szCs w:val="20"/>
        </w:rPr>
        <w:t>Ilgaz</w:t>
      </w:r>
      <w:r w:rsidR="00AA3CB2" w:rsidRPr="00AA3CB2">
        <w:rPr>
          <w:sz w:val="20"/>
          <w:szCs w:val="20"/>
        </w:rPr>
        <w:t xml:space="preserve"> Apt. 8-1A/A KARS</w:t>
      </w:r>
    </w:p>
    <w:p w:rsidR="00550897" w:rsidRPr="00CD012B" w:rsidRDefault="00550897" w:rsidP="00550897">
      <w:pPr>
        <w:ind w:firstLine="567"/>
        <w:rPr>
          <w:sz w:val="20"/>
          <w:szCs w:val="20"/>
        </w:rPr>
      </w:pPr>
    </w:p>
    <w:p w:rsidR="00CF6ED6" w:rsidRPr="00ED2CE0" w:rsidRDefault="00CF6ED6" w:rsidP="00CF6ED6">
      <w:pPr>
        <w:ind w:firstLine="708"/>
        <w:jc w:val="both"/>
        <w:rPr>
          <w:color w:val="FF0000"/>
          <w:sz w:val="20"/>
          <w:szCs w:val="20"/>
        </w:rPr>
      </w:pPr>
      <w:r w:rsidRPr="00CD012B">
        <w:rPr>
          <w:sz w:val="20"/>
          <w:szCs w:val="20"/>
        </w:rPr>
        <w:t xml:space="preserve">c)   İhale tarihi: </w:t>
      </w:r>
      <w:r w:rsidR="00F171C5">
        <w:rPr>
          <w:b/>
        </w:rPr>
        <w:t>10.09.2015 Perşembe</w:t>
      </w:r>
      <w:r w:rsidR="00F171C5" w:rsidRPr="00A714F6">
        <w:rPr>
          <w:b/>
        </w:rPr>
        <w:t xml:space="preserve"> </w:t>
      </w:r>
      <w:r w:rsidR="00C47239" w:rsidRPr="00A714F6">
        <w:rPr>
          <w:b/>
        </w:rPr>
        <w:t>Günü</w:t>
      </w:r>
      <w:r w:rsidR="00C47239" w:rsidRPr="00AA3CB2">
        <w:rPr>
          <w:b/>
          <w:color w:val="FF0000"/>
        </w:rPr>
        <w:t xml:space="preserve"> </w:t>
      </w:r>
    </w:p>
    <w:p w:rsidR="00CF6ED6" w:rsidRPr="00CD012B" w:rsidRDefault="00CF6ED6" w:rsidP="00CF6ED6">
      <w:pPr>
        <w:ind w:firstLine="708"/>
        <w:jc w:val="both"/>
        <w:rPr>
          <w:sz w:val="20"/>
          <w:szCs w:val="20"/>
        </w:rPr>
      </w:pPr>
      <w:r w:rsidRPr="00CD012B">
        <w:rPr>
          <w:sz w:val="20"/>
          <w:szCs w:val="20"/>
        </w:rPr>
        <w:t xml:space="preserve">d)   İhale saati: </w:t>
      </w:r>
      <w:r w:rsidR="00A86788" w:rsidRPr="00CD012B">
        <w:rPr>
          <w:sz w:val="20"/>
          <w:szCs w:val="20"/>
        </w:rPr>
        <w:t>1</w:t>
      </w:r>
      <w:r w:rsidR="009740F4">
        <w:rPr>
          <w:sz w:val="20"/>
          <w:szCs w:val="20"/>
        </w:rPr>
        <w:t>5</w:t>
      </w:r>
      <w:r w:rsidR="00A86788" w:rsidRPr="00CD012B">
        <w:rPr>
          <w:sz w:val="20"/>
          <w:szCs w:val="20"/>
        </w:rPr>
        <w:t>:00</w:t>
      </w:r>
      <w:r w:rsidR="00550897">
        <w:rPr>
          <w:sz w:val="20"/>
          <w:szCs w:val="20"/>
        </w:rPr>
        <w:t xml:space="preserve"> </w:t>
      </w:r>
    </w:p>
    <w:p w:rsidR="00B1597A" w:rsidRDefault="00B1597A" w:rsidP="00CF6ED6">
      <w:pPr>
        <w:tabs>
          <w:tab w:val="left" w:pos="720"/>
          <w:tab w:val="left" w:pos="900"/>
          <w:tab w:val="left" w:pos="1080"/>
        </w:tabs>
        <w:jc w:val="both"/>
        <w:rPr>
          <w:b/>
          <w:sz w:val="20"/>
          <w:szCs w:val="20"/>
        </w:rPr>
      </w:pPr>
    </w:p>
    <w:p w:rsidR="00B1597A" w:rsidRDefault="00B1597A" w:rsidP="00CF6ED6">
      <w:pPr>
        <w:tabs>
          <w:tab w:val="left" w:pos="720"/>
          <w:tab w:val="left" w:pos="900"/>
          <w:tab w:val="left" w:pos="1080"/>
        </w:tabs>
        <w:jc w:val="both"/>
        <w:rPr>
          <w:b/>
          <w:sz w:val="20"/>
          <w:szCs w:val="20"/>
        </w:rPr>
      </w:pPr>
    </w:p>
    <w:p w:rsidR="00B1597A" w:rsidRDefault="00B1597A" w:rsidP="00CF6ED6">
      <w:pPr>
        <w:tabs>
          <w:tab w:val="left" w:pos="720"/>
          <w:tab w:val="left" w:pos="900"/>
          <w:tab w:val="left" w:pos="1080"/>
        </w:tabs>
        <w:jc w:val="both"/>
        <w:rPr>
          <w:b/>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lastRenderedPageBreak/>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3033FB" w:rsidRDefault="00550897" w:rsidP="003033FB">
      <w:pPr>
        <w:rPr>
          <w:rFonts w:ascii="Verdana" w:hAnsi="Verdana"/>
          <w:color w:val="222222"/>
          <w:sz w:val="18"/>
          <w:szCs w:val="18"/>
        </w:rPr>
      </w:pPr>
      <w:r>
        <w:rPr>
          <w:sz w:val="20"/>
        </w:rPr>
        <w:t xml:space="preserve">   </w:t>
      </w:r>
      <w:r w:rsidR="00CF6ED6" w:rsidRPr="00CD012B">
        <w:rPr>
          <w:sz w:val="20"/>
        </w:rPr>
        <w:t xml:space="preserve">a)  Tekliflerin sunulacağı yer: </w:t>
      </w:r>
      <w:r w:rsidR="00AA3CB2" w:rsidRPr="00AA3CB2">
        <w:rPr>
          <w:sz w:val="20"/>
          <w:szCs w:val="20"/>
        </w:rPr>
        <w:t>Şehitler Mah. 2. Kombina Yolu Sok. İlgaz Apt. 8-1A/A KARS</w:t>
      </w:r>
    </w:p>
    <w:p w:rsidR="00CF6ED6" w:rsidRPr="00D44A51" w:rsidRDefault="00CF6ED6" w:rsidP="00550897">
      <w:pPr>
        <w:ind w:firstLine="567"/>
        <w:rPr>
          <w:sz w:val="20"/>
          <w:szCs w:val="20"/>
        </w:rPr>
      </w:pP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F171C5">
        <w:rPr>
          <w:b/>
        </w:rPr>
        <w:t>10.09.2015 Perşembe</w:t>
      </w:r>
      <w:r w:rsidR="00F171C5" w:rsidRPr="00A714F6">
        <w:rPr>
          <w:b/>
        </w:rPr>
        <w:t xml:space="preserve"> </w:t>
      </w:r>
      <w:r w:rsidR="00A714F6" w:rsidRPr="00A714F6">
        <w:rPr>
          <w:b/>
        </w:rPr>
        <w:t>Günü</w:t>
      </w:r>
      <w:r w:rsidR="00C47239" w:rsidRPr="00AA3CB2">
        <w:rPr>
          <w:b/>
          <w:color w:val="FF0000"/>
        </w:rPr>
        <w:t xml:space="preserve"> </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r w:rsidR="00A86788" w:rsidRPr="00CD012B">
        <w:rPr>
          <w:sz w:val="20"/>
          <w:szCs w:val="20"/>
        </w:rPr>
        <w:t>1</w:t>
      </w:r>
      <w:r w:rsidR="009740F4">
        <w:rPr>
          <w:sz w:val="20"/>
          <w:szCs w:val="20"/>
        </w:rPr>
        <w:t>5</w:t>
      </w:r>
      <w:r w:rsidR="00A86788" w:rsidRPr="00CD012B">
        <w:rPr>
          <w:sz w:val="20"/>
          <w:szCs w:val="20"/>
        </w:rPr>
        <w:t>:00</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95FEC">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konsorsiyum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İş bitirme belgeleri, hakediş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95FEC">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95FEC">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95FEC">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95FEC">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95FEC">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95FEC">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95FEC">
      <w:pPr>
        <w:numPr>
          <w:ilvl w:val="0"/>
          <w:numId w:val="4"/>
        </w:numPr>
        <w:jc w:val="both"/>
        <w:rPr>
          <w:sz w:val="20"/>
          <w:szCs w:val="20"/>
        </w:rPr>
      </w:pPr>
      <w:r w:rsidRPr="00CD012B">
        <w:rPr>
          <w:sz w:val="20"/>
          <w:szCs w:val="20"/>
        </w:rPr>
        <w:lastRenderedPageBreak/>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95FEC">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Alt-yüklenicilere izin verilmemektedir. Ancak bu durum, isteklilerin ortak girişim ya da konsorsiyum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95FEC">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konkordato ilan eden</w:t>
      </w:r>
      <w:r w:rsidRPr="00CD012B">
        <w:rPr>
          <w:sz w:val="20"/>
          <w:szCs w:val="20"/>
        </w:rPr>
        <w:t xml:space="preserve"> veya kendi ülkesindeki mevzuat hükümlerine göre benzer bir durumda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95FEC">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95FEC">
      <w:pPr>
        <w:numPr>
          <w:ilvl w:val="0"/>
          <w:numId w:val="10"/>
        </w:numPr>
        <w:spacing w:before="120"/>
        <w:jc w:val="both"/>
        <w:rPr>
          <w:sz w:val="20"/>
          <w:szCs w:val="20"/>
        </w:rPr>
      </w:pPr>
      <w:r w:rsidRPr="00CD012B">
        <w:rPr>
          <w:sz w:val="20"/>
          <w:szCs w:val="20"/>
        </w:rPr>
        <w:t>Bu maddede belirtilen bilgi ve belgeleri vermeyen veya yanıltıcı bilgi ve/veya sahte belge verdiği tespit edilen.</w:t>
      </w:r>
    </w:p>
    <w:p w:rsidR="00CF6ED6" w:rsidRPr="00CD012B" w:rsidRDefault="00CF6ED6" w:rsidP="00D95FEC">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95FEC">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 xml:space="preserve">Hile, vaat, tehdit, nüfuz kullanma, çıkar sağlama, anlaşma, irtikap, rüşvet suretiyle veya başka yollarla ihaleye ilişkin işlemlere fesat karıştırmak veya buna teşebbüs etmek. </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95FEC">
      <w:pPr>
        <w:numPr>
          <w:ilvl w:val="0"/>
          <w:numId w:val="11"/>
        </w:numPr>
        <w:spacing w:before="120"/>
        <w:jc w:val="both"/>
        <w:rPr>
          <w:sz w:val="20"/>
          <w:szCs w:val="20"/>
        </w:rPr>
      </w:pPr>
      <w:r w:rsidRPr="00CD012B">
        <w:rPr>
          <w:sz w:val="20"/>
          <w:szCs w:val="20"/>
        </w:rPr>
        <w:t xml:space="preserve">Sahte belge veya sahte teminat düzenlemek, kullanmak veya bunlara teşebbüs etmek. </w:t>
      </w:r>
    </w:p>
    <w:p w:rsidR="00CF6ED6" w:rsidRPr="00CD012B" w:rsidRDefault="00CF6ED6" w:rsidP="00D95FEC">
      <w:pPr>
        <w:numPr>
          <w:ilvl w:val="0"/>
          <w:numId w:val="11"/>
        </w:numPr>
        <w:spacing w:before="120" w:after="60"/>
        <w:jc w:val="both"/>
        <w:rPr>
          <w:sz w:val="20"/>
          <w:szCs w:val="20"/>
        </w:rPr>
      </w:pPr>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
    <w:p w:rsidR="00CF6ED6" w:rsidRPr="00CD012B" w:rsidRDefault="00CF6ED6" w:rsidP="00D95FEC">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lastRenderedPageBreak/>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Zeyilname düzenlenmesi halinde, teklifini bu düzenlemeden önce vermiş olan isteklilere tekliflerini geri çekerek, yeniden teklif verme imkanı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lastRenderedPageBreak/>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lotlar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C738FB">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95FEC">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95FEC">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zorunludur.</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906573" w:rsidRDefault="00CF6ED6" w:rsidP="00906573">
      <w:pPr>
        <w:rPr>
          <w:rFonts w:ascii="Verdana" w:hAnsi="Verdana"/>
          <w:color w:val="222222"/>
          <w:sz w:val="18"/>
          <w:szCs w:val="18"/>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r w:rsidRPr="00CD012B">
        <w:rPr>
          <w:sz w:val="20"/>
        </w:rPr>
        <w:t xml:space="preserve"> </w:t>
      </w:r>
      <w:r w:rsidR="00AA3CB2" w:rsidRPr="00AA3CB2">
        <w:rPr>
          <w:sz w:val="20"/>
          <w:szCs w:val="20"/>
        </w:rPr>
        <w:t>Şehitler Mah. 2. Kombina Yolu Sok. İlgaz Apt. 8-1A/A KARS</w:t>
      </w:r>
    </w:p>
    <w:p w:rsidR="00CF6ED6" w:rsidRPr="00C54C34" w:rsidRDefault="00F413BF" w:rsidP="00906573">
      <w:pPr>
        <w:rPr>
          <w:sz w:val="20"/>
          <w:szCs w:val="20"/>
        </w:rPr>
      </w:pPr>
      <w:r w:rsidRPr="00CD012B">
        <w:rPr>
          <w:sz w:val="20"/>
          <w:szCs w:val="20"/>
        </w:rPr>
        <w:t>Adresine</w:t>
      </w:r>
      <w:r w:rsidR="00906573">
        <w:rPr>
          <w:sz w:val="20"/>
          <w:szCs w:val="20"/>
        </w:rPr>
        <w:t xml:space="preserve"> </w:t>
      </w:r>
      <w:r w:rsidR="00CF6ED6" w:rsidRPr="00CD012B">
        <w:rPr>
          <w:b/>
          <w:sz w:val="20"/>
        </w:rPr>
        <w:t xml:space="preserve">Ya da </w:t>
      </w:r>
      <w:r w:rsidR="00CF6ED6" w:rsidRPr="00CD012B">
        <w:rPr>
          <w:bCs/>
          <w:sz w:val="20"/>
        </w:rPr>
        <w:t>Sözleşme Makamına doğrudan elden</w:t>
      </w:r>
      <w:r w:rsidR="00C738FB" w:rsidRPr="00C738FB">
        <w:rPr>
          <w:sz w:val="20"/>
          <w:szCs w:val="20"/>
        </w:rPr>
        <w:t xml:space="preserve"> </w:t>
      </w:r>
      <w:r w:rsidR="00AA3CB2" w:rsidRPr="00AA3CB2">
        <w:rPr>
          <w:sz w:val="20"/>
          <w:szCs w:val="20"/>
        </w:rPr>
        <w:t>Şehitler Mah. 2. Kombina Yolu Sok. İlgaz Apt. 8-1A/A KARS</w:t>
      </w:r>
      <w:r w:rsidR="00AA3CB2" w:rsidRPr="00CD012B">
        <w:rPr>
          <w:bCs/>
          <w:sz w:val="20"/>
        </w:rPr>
        <w:t xml:space="preserve"> </w:t>
      </w:r>
      <w:r w:rsidR="00AA3CB2">
        <w:rPr>
          <w:bCs/>
          <w:sz w:val="20"/>
        </w:rPr>
        <w:t xml:space="preserve"> </w:t>
      </w:r>
      <w:r w:rsidRPr="00CD012B">
        <w:rPr>
          <w:bCs/>
          <w:sz w:val="20"/>
        </w:rPr>
        <w:t xml:space="preserve">adresine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95FEC">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Default="00CF6ED6" w:rsidP="00F171C5">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Bu aşamada; hiçbir teklifin reddine veya kabulüne karar verilmez, teklifi oluşturan belgeler düzeltilemez ve </w:t>
      </w:r>
      <w:r w:rsidRPr="00F171C5">
        <w:rPr>
          <w:rFonts w:ascii="Times New Roman" w:hAnsi="Times New Roman"/>
          <w:sz w:val="20"/>
          <w:lang w:val="tr-TR"/>
        </w:rPr>
        <w:t>tamamlanamaz. Teklifler Değerlendirme Komitesince hemen değerlendirilmek üzere oturum kapatılır.</w:t>
      </w:r>
    </w:p>
    <w:p w:rsidR="00F171C5" w:rsidRPr="00F171C5" w:rsidRDefault="00F171C5" w:rsidP="00F171C5">
      <w:pPr>
        <w:pStyle w:val="GvdeMetni2"/>
        <w:tabs>
          <w:tab w:val="left" w:pos="0"/>
        </w:tabs>
        <w:spacing w:after="60" w:line="240" w:lineRule="auto"/>
        <w:ind w:left="714" w:right="-142"/>
        <w:rPr>
          <w:rFonts w:ascii="Times New Roman" w:hAnsi="Times New Roman"/>
          <w:sz w:val="20"/>
          <w:lang w:val="tr-TR"/>
        </w:rPr>
      </w:pPr>
    </w:p>
    <w:p w:rsidR="00F171C5"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lastRenderedPageBreak/>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95FEC">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95FEC">
      <w:pPr>
        <w:numPr>
          <w:ilvl w:val="0"/>
          <w:numId w:val="14"/>
        </w:numPr>
        <w:spacing w:after="60"/>
        <w:ind w:left="142"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r w:rsidRPr="00CD012B">
        <w:rPr>
          <w:sz w:val="20"/>
          <w:szCs w:val="20"/>
        </w:rPr>
        <w:t xml:space="preserve">verilen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738FB" w:rsidRDefault="00C54C34" w:rsidP="00CF6ED6">
      <w:pPr>
        <w:spacing w:before="120" w:after="120"/>
        <w:jc w:val="both"/>
        <w:rPr>
          <w:color w:val="000000"/>
          <w:sz w:val="20"/>
          <w:szCs w:val="20"/>
        </w:rPr>
      </w:pPr>
      <w:r w:rsidRPr="00C738FB">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738FB">
        <w:rPr>
          <w:color w:val="000000"/>
          <w:sz w:val="20"/>
          <w:szCs w:val="20"/>
        </w:rPr>
        <w:t xml:space="preserve">İhalenin sonuçlandırılması kriterleri, Teknik Şartnamede belirtilen gerekliliklere uygun olarak incelenecektir. </w:t>
      </w:r>
      <w:r w:rsidR="008E793E" w:rsidRPr="00C738FB">
        <w:rPr>
          <w:color w:val="000000"/>
          <w:sz w:val="20"/>
          <w:szCs w:val="20"/>
        </w:rPr>
        <w:t>Mal alımı ve yapım işi ihalelerinde ihale, şartname gerekliliklerini karşılayan uygun teklifler arasında en düşük teklifi veren</w:t>
      </w:r>
      <w:r w:rsidRPr="00C738FB">
        <w:rPr>
          <w:color w:val="000000"/>
          <w:sz w:val="20"/>
          <w:szCs w:val="20"/>
        </w:rPr>
        <w:t xml:space="preserve"> </w:t>
      </w:r>
      <w:r w:rsidR="008E793E" w:rsidRPr="00C738FB">
        <w:rPr>
          <w:color w:val="000000"/>
          <w:sz w:val="20"/>
          <w:szCs w:val="20"/>
        </w:rPr>
        <w:t>istekliye verilecektir.  Hizmet alımı ihalelerinde ise, ihale toplam puanı en</w:t>
      </w:r>
      <w:r w:rsidR="008E793E" w:rsidRPr="00CD012B">
        <w:rPr>
          <w:color w:val="000000"/>
          <w:sz w:val="20"/>
        </w:rPr>
        <w:t xml:space="preserve">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lastRenderedPageBreak/>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İptal, </w:t>
      </w:r>
      <w:r w:rsidRPr="00C738FB">
        <w:rPr>
          <w:rFonts w:ascii="Times New Roman" w:hAnsi="Times New Roman"/>
          <w:color w:val="000000"/>
          <w:sz w:val="20"/>
          <w:lang w:val="tr-TR"/>
        </w:rPr>
        <w:t>aşağıdaki durumlarda gerçekleşebilir:</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Teklif sürecinin başarısız olması, örn. Nitelik açısından ve mali açıdan değerli bir teklif gelmemesi ya da hiçbir teklif gelmemesi;</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Projenin ekonomik ya da teknik verilerinin temelden değişmesi;</w:t>
      </w:r>
    </w:p>
    <w:p w:rsidR="00C54C34" w:rsidRPr="00C738FB" w:rsidRDefault="00C54C34" w:rsidP="00D95FEC">
      <w:pPr>
        <w:pStyle w:val="ListeParagraf"/>
        <w:numPr>
          <w:ilvl w:val="0"/>
          <w:numId w:val="15"/>
        </w:numPr>
        <w:spacing w:before="120" w:after="120"/>
        <w:jc w:val="both"/>
        <w:rPr>
          <w:rFonts w:ascii="Times New Roman" w:hAnsi="Times New Roman"/>
          <w:color w:val="000000"/>
          <w:sz w:val="20"/>
          <w:szCs w:val="20"/>
        </w:rPr>
      </w:pPr>
      <w:r w:rsidRPr="00C738FB">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Süreçte bazı usulsüzlükler meydana gelmesi, özelikle bunların adil rekabeti engellemesi; </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İstisnai haller ya da mücbir sebeplerin, sözleşmenin normal şekilde ifasını imkansız kılması.</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738FB">
        <w:rPr>
          <w:rFonts w:ascii="Times New Roman" w:hAnsi="Times New Roman"/>
          <w:sz w:val="20"/>
          <w:lang w:val="tr-TR"/>
        </w:rPr>
        <w:t>İhalenin iptal edilmesi halinde bu durum bütün isteklilere derhal bildirilir.</w:t>
      </w:r>
      <w:r w:rsidRPr="00C738FB">
        <w:rPr>
          <w:rFonts w:ascii="Times New Roman" w:hAnsi="Times New Roman"/>
          <w:color w:val="000000"/>
          <w:sz w:val="20"/>
          <w:lang w:val="tr-TR"/>
        </w:rPr>
        <w:t xml:space="preserve"> İhale sürecinin iptal edilmesi</w:t>
      </w:r>
      <w:r w:rsidRPr="00C738FB">
        <w:rPr>
          <w:rFonts w:ascii="Times New Roman" w:hAnsi="Times New Roman"/>
          <w:b/>
          <w:color w:val="000000"/>
          <w:sz w:val="20"/>
          <w:lang w:val="tr-TR"/>
        </w:rPr>
        <w:t xml:space="preserve"> </w:t>
      </w:r>
      <w:r w:rsidRPr="00C738F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738F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2C4441">
      <w:pPr>
        <w:overflowPunct w:val="0"/>
        <w:autoSpaceDE w:val="0"/>
        <w:autoSpaceDN w:val="0"/>
        <w:adjustRightInd w:val="0"/>
        <w:spacing w:after="120"/>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DF19BA" w:rsidRPr="00CD012B" w:rsidRDefault="000539D7" w:rsidP="002C4441">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600DE8" w:rsidRPr="00CD012B" w:rsidRDefault="000539D7" w:rsidP="001D4F4E">
      <w:pPr>
        <w:jc w:val="center"/>
        <w:rPr>
          <w:b/>
        </w:rPr>
      </w:pPr>
      <w:bookmarkStart w:id="15" w:name="_Toc232234022"/>
      <w:r w:rsidRPr="00CD012B">
        <w:rPr>
          <w:b/>
        </w:rPr>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8046A4" w:rsidP="000539D7">
      <w:pPr>
        <w:rPr>
          <w:sz w:val="20"/>
        </w:rPr>
      </w:pPr>
      <w:r>
        <w:rPr>
          <w:noProof/>
          <w:sz w:val="20"/>
        </w:rPr>
        <mc:AlternateContent>
          <mc:Choice Requires="wps">
            <w:drawing>
              <wp:inline distT="0" distB="0" distL="0" distR="0">
                <wp:extent cx="5864225" cy="543560"/>
                <wp:effectExtent l="13970" t="6985" r="8255" b="1143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714F6" w:rsidRPr="00C24BE6" w:rsidRDefault="00A714F6"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A714F6" w:rsidRPr="00C24BE6" w:rsidRDefault="00A714F6"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2C4441" w:rsidRDefault="002C4441" w:rsidP="002C4441">
      <w:r w:rsidRPr="0056644A">
        <w:rPr>
          <w:sz w:val="20"/>
        </w:rPr>
        <w:t>ERCİYES KAFETERYA RESTORAN MOBİLYA GIDA İNŞ. SAN. TİC. LTD. ŞTİ</w:t>
      </w:r>
    </w:p>
    <w:p w:rsidR="00C54C34" w:rsidRDefault="00AA3CB2" w:rsidP="00906573">
      <w:pPr>
        <w:rPr>
          <w:sz w:val="20"/>
          <w:szCs w:val="20"/>
        </w:rPr>
      </w:pPr>
      <w:r w:rsidRPr="00AA3CB2">
        <w:rPr>
          <w:sz w:val="20"/>
          <w:szCs w:val="20"/>
        </w:rPr>
        <w:t>Şehitler Mah. 2. Kombina Yolu Sok. İlgaz Apt. 8-1A/A KARS</w:t>
      </w:r>
    </w:p>
    <w:p w:rsidR="00AA3CB2" w:rsidRPr="00CD012B" w:rsidRDefault="00AA3CB2" w:rsidP="00906573">
      <w:pPr>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1B76C3" w:rsidRDefault="000539D7" w:rsidP="001B76C3">
      <w:pPr>
        <w:ind w:firstLine="708"/>
      </w:pPr>
      <w:r w:rsidRPr="00CD012B">
        <w:rPr>
          <w:color w:val="000000"/>
          <w:sz w:val="20"/>
        </w:rPr>
        <w:sym w:font="Symbol" w:char="F03C"/>
      </w:r>
      <w:r w:rsidRPr="00CD012B">
        <w:rPr>
          <w:sz w:val="20"/>
        </w:rPr>
        <w:t xml:space="preserve"> </w:t>
      </w:r>
      <w:r w:rsidRPr="00CD012B">
        <w:rPr>
          <w:color w:val="000000"/>
          <w:sz w:val="20"/>
        </w:rPr>
        <w:t xml:space="preserve">Hukuki statüsü / ünvanı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1B76C3" w:rsidRPr="001B76C3">
        <w:t xml:space="preserve"> </w:t>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r w:rsidR="001B76C3">
        <w:rPr>
          <w:color w:val="000000"/>
          <w:sz w:val="20"/>
        </w:rPr>
        <w:t xml:space="preserve">  </w:t>
      </w:r>
    </w:p>
    <w:p w:rsidR="000539D7" w:rsidRPr="001B76C3" w:rsidRDefault="000539D7" w:rsidP="001B76C3">
      <w:pPr>
        <w:ind w:firstLine="708"/>
      </w:pPr>
      <w:r w:rsidRPr="00CD012B">
        <w:rPr>
          <w:color w:val="000000"/>
        </w:rPr>
        <w:t>&lt;Açık resmi-tebligat adresi&gt;</w:t>
      </w:r>
      <w:r w:rsidR="001B76C3">
        <w:rPr>
          <w:color w:val="000000"/>
        </w:rPr>
        <w:t xml:space="preserve">  </w:t>
      </w:r>
    </w:p>
    <w:p w:rsidR="000539D7" w:rsidRPr="00CD012B" w:rsidRDefault="000539D7" w:rsidP="000539D7">
      <w:pPr>
        <w:rPr>
          <w:color w:val="000000"/>
          <w:sz w:val="20"/>
        </w:rPr>
      </w:pPr>
      <w:r w:rsidRPr="00CD012B">
        <w:rPr>
          <w:color w:val="000000"/>
          <w:sz w:val="20"/>
        </w:rPr>
        <w:t xml:space="preserve">&lt;Vergi dairesi ve numarası&gt;,  </w:t>
      </w:r>
      <w:r w:rsidR="001B76C3">
        <w:rPr>
          <w:color w:val="000000"/>
          <w:sz w:val="20"/>
        </w:rPr>
        <w:t xml:space="preserve">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AA3CB2" w:rsidRDefault="000539D7" w:rsidP="00557693">
      <w:pPr>
        <w:rPr>
          <w:rFonts w:ascii="Verdana" w:hAnsi="Verdana"/>
          <w:color w:val="222222"/>
          <w:sz w:val="18"/>
          <w:szCs w:val="18"/>
        </w:rPr>
      </w:pPr>
      <w:r w:rsidRPr="00CD012B">
        <w:rPr>
          <w:color w:val="000000"/>
          <w:sz w:val="20"/>
        </w:rPr>
        <w:t>Bu Sözleşmenin Konusu &lt;</w:t>
      </w:r>
      <w:r w:rsidR="00906573" w:rsidRPr="00906573">
        <w:rPr>
          <w:rFonts w:ascii="Verdana" w:hAnsi="Verdana"/>
          <w:color w:val="222222"/>
          <w:sz w:val="18"/>
          <w:szCs w:val="18"/>
        </w:rPr>
        <w:t xml:space="preserve"> </w:t>
      </w:r>
      <w:r w:rsidR="00AA3CB2" w:rsidRPr="00AA3CB2">
        <w:rPr>
          <w:sz w:val="20"/>
          <w:szCs w:val="20"/>
        </w:rPr>
        <w:t>Şehitler Mah. 2. Kombina Yolu Sok. İlgaz Apt. 8-1A/A KARS</w:t>
      </w:r>
      <w:r w:rsidRPr="00CD012B">
        <w:rPr>
          <w:color w:val="000000"/>
          <w:sz w:val="20"/>
        </w:rPr>
        <w:t xml:space="preserve">&gt; ‘da uygulanacak </w:t>
      </w:r>
      <w:r w:rsidR="002C4441" w:rsidRPr="00AA3CB2">
        <w:rPr>
          <w:sz w:val="20"/>
          <w:szCs w:val="20"/>
        </w:rPr>
        <w:t>ERCİYES MOBİLYA MAKİNELERİNİ MODERNİZE EDİYOR</w:t>
      </w:r>
      <w:r w:rsidR="002C4441" w:rsidRPr="00CD012B">
        <w:rPr>
          <w:color w:val="000000"/>
          <w:sz w:val="20"/>
        </w:rPr>
        <w:t xml:space="preserve"> </w:t>
      </w:r>
      <w:r w:rsidR="002C4441">
        <w:rPr>
          <w:color w:val="000000"/>
          <w:sz w:val="20"/>
        </w:rPr>
        <w:t xml:space="preserve">PROJESİ </w:t>
      </w:r>
      <w:r w:rsidR="00F413BF" w:rsidRPr="00CD012B">
        <w:rPr>
          <w:color w:val="000000"/>
          <w:sz w:val="20"/>
        </w:rPr>
        <w:t>kapsamında LOT-</w:t>
      </w:r>
      <w:r w:rsidR="005D6F4D">
        <w:rPr>
          <w:color w:val="000000"/>
          <w:sz w:val="20"/>
        </w:rPr>
        <w:t>1</w:t>
      </w:r>
      <w:r w:rsidR="00F413BF" w:rsidRPr="00CD012B">
        <w:rPr>
          <w:color w:val="000000"/>
          <w:sz w:val="20"/>
        </w:rPr>
        <w:t xml:space="preserve"> </w:t>
      </w:r>
      <w:r w:rsidR="001E654A">
        <w:rPr>
          <w:color w:val="000000"/>
          <w:sz w:val="20"/>
        </w:rPr>
        <w:t>Mal Alım</w:t>
      </w:r>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5D6F4D" w:rsidRDefault="005D6F4D" w:rsidP="004A6A82">
      <w:pPr>
        <w:jc w:val="both"/>
        <w:rPr>
          <w:color w:val="000000"/>
          <w:sz w:val="20"/>
        </w:rPr>
      </w:pPr>
    </w:p>
    <w:p w:rsidR="004A6A82" w:rsidRPr="004A6A82" w:rsidRDefault="00AA3CB2" w:rsidP="004A6A82">
      <w:pPr>
        <w:jc w:val="both"/>
        <w:rPr>
          <w:color w:val="000000"/>
          <w:sz w:val="20"/>
        </w:rPr>
      </w:pPr>
      <w:r>
        <w:rPr>
          <w:color w:val="000000"/>
          <w:sz w:val="20"/>
        </w:rPr>
        <w:t>Lot:1</w:t>
      </w:r>
      <w:r w:rsidR="004A6A82" w:rsidRPr="004A6A82">
        <w:rPr>
          <w:color w:val="000000"/>
          <w:sz w:val="20"/>
        </w:rPr>
        <w:t xml:space="preserve"> </w:t>
      </w:r>
    </w:p>
    <w:p w:rsidR="004A6A82" w:rsidRDefault="00B1597A" w:rsidP="004A6A82">
      <w:pPr>
        <w:ind w:firstLine="567"/>
        <w:jc w:val="both"/>
        <w:rPr>
          <w:color w:val="000000"/>
          <w:sz w:val="20"/>
        </w:rPr>
      </w:pPr>
      <w:r>
        <w:rPr>
          <w:color w:val="000000"/>
          <w:sz w:val="20"/>
        </w:rPr>
        <w:t>ÇİZİLİ YATAR  DAİRE MAKİNESİ(1 ADET)</w:t>
      </w:r>
    </w:p>
    <w:p w:rsidR="00B1597A" w:rsidRDefault="00B1597A" w:rsidP="004A6A82">
      <w:pPr>
        <w:ind w:firstLine="567"/>
        <w:jc w:val="both"/>
        <w:rPr>
          <w:color w:val="000000"/>
          <w:sz w:val="20"/>
        </w:rPr>
      </w:pPr>
      <w:r>
        <w:rPr>
          <w:color w:val="000000"/>
          <w:sz w:val="20"/>
        </w:rPr>
        <w:t>KENAR BANTLAMA MAKİNESİ(1 ADET)</w:t>
      </w:r>
    </w:p>
    <w:p w:rsidR="00B1597A" w:rsidRDefault="00B1597A" w:rsidP="004A6A82">
      <w:pPr>
        <w:ind w:firstLine="567"/>
        <w:jc w:val="both"/>
        <w:rPr>
          <w:color w:val="000000"/>
          <w:sz w:val="20"/>
        </w:rPr>
      </w:pPr>
    </w:p>
    <w:p w:rsidR="004A6A82" w:rsidRPr="00B1597A" w:rsidRDefault="000539D7" w:rsidP="00B1597A">
      <w:pPr>
        <w:ind w:firstLine="567"/>
        <w:jc w:val="both"/>
        <w:rPr>
          <w:color w:val="000000"/>
          <w:sz w:val="20"/>
        </w:rPr>
      </w:pPr>
      <w:r w:rsidRPr="004A6A82">
        <w:rPr>
          <w:color w:val="000000"/>
          <w:sz w:val="20"/>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t>:</w:t>
      </w:r>
      <w:r w:rsidR="0060553C">
        <w:rPr>
          <w:color w:val="000000"/>
          <w:sz w:val="20"/>
          <w:lang w:val="tr-TR"/>
        </w:rPr>
        <w:t>…………………………….</w:t>
      </w:r>
      <w:r w:rsidRPr="00CD012B">
        <w:rPr>
          <w:color w:val="000000"/>
          <w:sz w:val="20"/>
          <w:lang w:val="tr-TR"/>
        </w:rPr>
        <w:t>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001B76C3">
        <w:rPr>
          <w:color w:val="000000"/>
          <w:sz w:val="20"/>
          <w:highlight w:val="lightGray"/>
          <w:lang w:val="tr-TR"/>
        </w:rPr>
        <w:t>/yapıl</w:t>
      </w:r>
      <w:r w:rsidR="001B76C3">
        <w:rPr>
          <w:color w:val="000000"/>
          <w:sz w:val="20"/>
          <w:lang w:val="tr-TR"/>
        </w:rPr>
        <w:t>mayacaktır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0060553C">
        <w:rPr>
          <w:color w:val="000000"/>
          <w:sz w:val="20"/>
        </w:rPr>
        <w:t xml:space="preserve">                                </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Sözleşmenin II ve III no.lu ekleri dahilinde ifade edilen görevlerin uygulama süresi, sözleşmenin başlama tarihinden itibaren &lt;</w:t>
      </w:r>
      <w:r w:rsidR="00557693">
        <w:rPr>
          <w:color w:val="000000"/>
          <w:sz w:val="20"/>
        </w:rPr>
        <w:t xml:space="preserve"> </w:t>
      </w:r>
      <w:r w:rsidR="00C860A2">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B77D9A">
        <w:rPr>
          <w:color w:val="000000"/>
          <w:sz w:val="20"/>
        </w:rPr>
        <w:t>KARS</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2C4441" w:rsidRDefault="002C4441" w:rsidP="002C4441">
            <w:pPr>
              <w:jc w:val="center"/>
            </w:pPr>
            <w:r>
              <w:rPr>
                <w:sz w:val="20"/>
              </w:rPr>
              <w:t xml:space="preserve">ERCİYES KAFETERYA </w:t>
            </w:r>
            <w:r w:rsidRPr="0056644A">
              <w:rPr>
                <w:sz w:val="20"/>
              </w:rPr>
              <w:t>RESTORAN MOBİLYA GIDA İNŞ. SAN. TİC. LTD. ŞTİ</w:t>
            </w:r>
          </w:p>
          <w:p w:rsidR="000539D7" w:rsidRPr="00CD012B" w:rsidRDefault="000539D7" w:rsidP="0060553C">
            <w:pPr>
              <w:pStyle w:val="GvdeMetni"/>
              <w:rPr>
                <w:color w:val="000000"/>
                <w:sz w:val="20"/>
                <w:lang w:val="tr-TR"/>
              </w:rPr>
            </w:pP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C860A2" w:rsidRDefault="000539D7" w:rsidP="00C860A2">
            <w:r w:rsidRPr="00CD012B">
              <w:rPr>
                <w:color w:val="000000"/>
                <w:sz w:val="20"/>
              </w:rPr>
              <w:t>Unvanı:</w:t>
            </w:r>
            <w:r w:rsidR="00CB7D32">
              <w:rPr>
                <w:color w:val="000000"/>
                <w:sz w:val="20"/>
              </w:rPr>
              <w:t xml:space="preserve"> </w:t>
            </w:r>
          </w:p>
          <w:p w:rsidR="000539D7" w:rsidRPr="005759B6" w:rsidRDefault="000539D7" w:rsidP="0060553C">
            <w:pPr>
              <w:pStyle w:val="GvdeMetni"/>
              <w:rPr>
                <w:color w:val="FF0000"/>
                <w:sz w:val="20"/>
                <w:lang w:val="tr-TR"/>
              </w:rPr>
            </w:pP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8046A4" w:rsidP="00600DE8">
      <w:pPr>
        <w:rPr>
          <w:sz w:val="20"/>
          <w:szCs w:val="20"/>
        </w:rPr>
      </w:pPr>
      <w:r>
        <w:rPr>
          <w:noProof/>
          <w:sz w:val="20"/>
          <w:szCs w:val="20"/>
        </w:rPr>
        <mc:AlternateContent>
          <mc:Choice Requires="wps">
            <w:drawing>
              <wp:inline distT="0" distB="0" distL="0" distR="0">
                <wp:extent cx="6069965" cy="347980"/>
                <wp:effectExtent l="13970" t="7620" r="12065" b="63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714F6" w:rsidRPr="009864E9" w:rsidRDefault="00A714F6"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A714F6" w:rsidRPr="009864E9" w:rsidRDefault="00A714F6"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lastRenderedPageBreak/>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lastRenderedPageBreak/>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(10) Sözleşme Makamı’nın önceden yazılı rızası olmaksızın konsorsiyum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lastRenderedPageBreak/>
        <w:t xml:space="preserve">(12) </w:t>
      </w:r>
      <w:r w:rsidRPr="00CD012B">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%1 (yüzde </w:t>
      </w:r>
      <w:r w:rsidRPr="00CD012B">
        <w:rPr>
          <w:sz w:val="20"/>
          <w:szCs w:val="20"/>
        </w:rPr>
        <w:lastRenderedPageBreak/>
        <w:t>biri) oranında gecikme cezası uygulanır ve bu gecikme ihtarına rağmen aynı durumun devam etmesi halinde ayrıca protesto çekmeye gerek kalmaksızın kesin teminatı gelir kaydedilir ve sözleşme feshedilir.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r w:rsidRPr="00CD012B">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Sözleşmenin ifasında kullanılan Sözleşme Makamı ekipmanlarının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Personel ve ekipman</w:t>
      </w:r>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1597A" w:rsidRDefault="00B1597A" w:rsidP="00D825A5">
      <w:pPr>
        <w:tabs>
          <w:tab w:val="left" w:pos="0"/>
        </w:tabs>
        <w:spacing w:before="120"/>
        <w:jc w:val="center"/>
        <w:rPr>
          <w:b/>
          <w:sz w:val="20"/>
          <w:szCs w:val="20"/>
        </w:rPr>
      </w:pPr>
    </w:p>
    <w:p w:rsidR="00B1597A" w:rsidRDefault="00B1597A" w:rsidP="00D825A5">
      <w:pPr>
        <w:tabs>
          <w:tab w:val="left" w:pos="0"/>
        </w:tabs>
        <w:spacing w:before="120"/>
        <w:jc w:val="center"/>
        <w:rPr>
          <w:b/>
          <w:sz w:val="20"/>
          <w:szCs w:val="20"/>
        </w:rPr>
      </w:pPr>
    </w:p>
    <w:p w:rsidR="00B1597A" w:rsidRDefault="00B1597A" w:rsidP="00D825A5">
      <w:pPr>
        <w:tabs>
          <w:tab w:val="left" w:pos="0"/>
        </w:tabs>
        <w:spacing w:before="120"/>
        <w:jc w:val="center"/>
        <w:rPr>
          <w:b/>
          <w:sz w:val="20"/>
          <w:szCs w:val="20"/>
        </w:rPr>
      </w:pPr>
    </w:p>
    <w:p w:rsidR="00600DE8" w:rsidRPr="00CD012B" w:rsidRDefault="00600DE8" w:rsidP="00D825A5">
      <w:pPr>
        <w:tabs>
          <w:tab w:val="left" w:pos="0"/>
        </w:tabs>
        <w:spacing w:before="120"/>
        <w:jc w:val="center"/>
        <w:rPr>
          <w:b/>
          <w:sz w:val="20"/>
          <w:szCs w:val="20"/>
        </w:rPr>
      </w:pPr>
      <w:r w:rsidRPr="00CD012B">
        <w:rPr>
          <w:b/>
          <w:sz w:val="20"/>
          <w:szCs w:val="20"/>
        </w:rPr>
        <w:lastRenderedPageBreak/>
        <w:t>SÖZLEŞMENİN İFA EDİLMESİ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CD012B" w:rsidRDefault="00600DE8" w:rsidP="00D825A5">
      <w:pPr>
        <w:tabs>
          <w:tab w:val="left" w:pos="0"/>
        </w:tabs>
        <w:spacing w:before="120"/>
        <w:jc w:val="both"/>
        <w:rPr>
          <w:sz w:val="20"/>
          <w:szCs w:val="20"/>
        </w:rPr>
      </w:pPr>
      <w:r w:rsidRPr="00CD012B">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her bir safhanın ifa edilmesi üzerine Yüklenici bir kesin hakediş raporu düzenleyecektir.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lastRenderedPageBreak/>
        <w:t>(2) Yapım işi ve hizmet alımı sözleşmelerinde ödemeler hakediş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(dahil)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(2) Kesin teminat mektubu, mali kuruluşun antetli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envanterin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95FEC">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95FEC">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95FEC">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95FEC">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95FEC">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95FEC">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95FEC">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95FEC">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95FEC">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Sözleşmenin feshedilerek yasal yollardan tahsili.</w:t>
      </w:r>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bedeli  veya </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Maktu zarar-ziyan bedeli.</w:t>
      </w:r>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(1) Sözleşme, sözleşmenin her iki tarafça imzalanmasından itibaren bir yıl içinde herhangi bir faaliyet ve karşılığında ödeme yapılmamışsa, kendiliğinden fesholunmuş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 Makamı tarafından gerekçeli olarak kanıtlanan ağır bir mesleki kusur veya suistimalden suçlu bulunmuş olması;</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prosedürünü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B1597A" w:rsidRPr="00CD012B" w:rsidRDefault="00B1597A" w:rsidP="00D825A5">
      <w:pPr>
        <w:tabs>
          <w:tab w:val="left" w:pos="0"/>
        </w:tabs>
        <w:spacing w:before="120"/>
        <w:jc w:val="both"/>
        <w:rPr>
          <w:sz w:val="20"/>
          <w:szCs w:val="20"/>
        </w:rPr>
      </w:pP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Hatırlatmalara rağmen Sözleşme Makamının yükümlülüklerini ısrarla yerine getirmemesi; veya</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740F4" w:rsidRDefault="009740F4" w:rsidP="00D825A5">
      <w:pPr>
        <w:tabs>
          <w:tab w:val="left" w:pos="0"/>
        </w:tabs>
        <w:spacing w:before="120"/>
        <w:jc w:val="both"/>
        <w:rPr>
          <w:sz w:val="20"/>
          <w:szCs w:val="20"/>
        </w:rPr>
      </w:pPr>
    </w:p>
    <w:p w:rsidR="009740F4" w:rsidRPr="00CD012B" w:rsidRDefault="009740F4" w:rsidP="00D825A5">
      <w:pPr>
        <w:tabs>
          <w:tab w:val="left" w:pos="0"/>
        </w:tabs>
        <w:spacing w:before="120"/>
        <w:jc w:val="both"/>
        <w:rPr>
          <w:sz w:val="20"/>
          <w:szCs w:val="20"/>
        </w:rPr>
      </w:pP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r w:rsidRPr="00CD012B">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D95FEC">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e) Gerektiğinde Kalkınma Ajansı veya ilgili kurunm/kuruluşlar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zorunludur.</w:t>
      </w:r>
    </w:p>
    <w:p w:rsidR="00600DE8" w:rsidRPr="00CD012B" w:rsidRDefault="00600DE8" w:rsidP="00D95FEC">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
    <w:p w:rsidR="00600DE8" w:rsidRPr="00CD012B" w:rsidRDefault="00600DE8" w:rsidP="00D825A5">
      <w:pPr>
        <w:spacing w:before="120"/>
        <w:jc w:val="both"/>
        <w:rPr>
          <w:sz w:val="20"/>
          <w:szCs w:val="20"/>
        </w:rPr>
      </w:pPr>
      <w:r w:rsidRPr="00CD012B">
        <w:rPr>
          <w:sz w:val="20"/>
          <w:szCs w:val="20"/>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CD012B" w:rsidRDefault="00600DE8" w:rsidP="00D825A5">
      <w:pPr>
        <w:spacing w:before="120"/>
        <w:jc w:val="both"/>
        <w:rPr>
          <w:sz w:val="20"/>
          <w:szCs w:val="20"/>
        </w:rPr>
      </w:pPr>
      <w:r w:rsidRPr="00CD012B">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lastRenderedPageBreak/>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r w:rsidRPr="00CD012B">
        <w:rPr>
          <w:color w:val="000000"/>
          <w:sz w:val="20"/>
          <w:szCs w:val="20"/>
          <w:highlight w:val="lightGray"/>
        </w:rPr>
        <w:t>[</w:t>
      </w:r>
      <w:r w:rsidRPr="00CD012B">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TEKNİK ŞARTNAME STANDART FORMU   (Söz</w:t>
      </w:r>
      <w:r w:rsidR="004043E4" w:rsidRPr="00CD012B">
        <w:rPr>
          <w:b/>
        </w:rPr>
        <w:t>.</w:t>
      </w:r>
      <w:r w:rsidR="00404506" w:rsidRPr="00CD012B">
        <w:rPr>
          <w:b/>
        </w:rPr>
        <w:t xml:space="preserve"> </w:t>
      </w:r>
      <w:r w:rsidR="00C97280" w:rsidRPr="00CD012B">
        <w:rPr>
          <w:b/>
        </w:rPr>
        <w:t>EK:2b)</w:t>
      </w:r>
    </w:p>
    <w:p w:rsidR="00C97280" w:rsidRPr="00CD012B" w:rsidRDefault="00C97280" w:rsidP="00C97280">
      <w:pPr>
        <w:spacing w:before="120" w:after="120"/>
        <w:jc w:val="center"/>
        <w:rPr>
          <w:sz w:val="20"/>
          <w:szCs w:val="20"/>
        </w:rPr>
      </w:pPr>
      <w:r w:rsidRPr="00CD012B">
        <w:rPr>
          <w:sz w:val="20"/>
          <w:szCs w:val="20"/>
          <w:highlight w:val="lightGray"/>
        </w:rPr>
        <w:t>(</w:t>
      </w:r>
      <w:r w:rsidR="001E654A">
        <w:rPr>
          <w:sz w:val="20"/>
          <w:szCs w:val="20"/>
          <w:highlight w:val="lightGray"/>
        </w:rPr>
        <w:t xml:space="preserve">MAL ALIMI </w:t>
      </w:r>
      <w:r w:rsidR="000D0984">
        <w:rPr>
          <w:sz w:val="20"/>
          <w:szCs w:val="20"/>
          <w:highlight w:val="lightGray"/>
        </w:rPr>
        <w:t xml:space="preserve"> 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r w:rsidRPr="00CD012B">
        <w:rPr>
          <w:sz w:val="20"/>
          <w:szCs w:val="20"/>
          <w:highlight w:val="lightGray"/>
        </w:rPr>
        <w:t>]</w:t>
      </w:r>
    </w:p>
    <w:p w:rsidR="005D6F4D" w:rsidRDefault="008663D4" w:rsidP="00C860A2">
      <w:pPr>
        <w:rPr>
          <w:b/>
        </w:rPr>
      </w:pPr>
      <w:r w:rsidRPr="00AD2F4C">
        <w:rPr>
          <w:b/>
        </w:rPr>
        <w:t>Sözleşme başlığı</w:t>
      </w:r>
      <w:r w:rsidRPr="00AD2F4C">
        <w:rPr>
          <w:b/>
        </w:rPr>
        <w:tab/>
        <w:t>:</w:t>
      </w:r>
      <w:r w:rsidRPr="00AD2F4C">
        <w:t xml:space="preserve"> </w:t>
      </w:r>
      <w:r w:rsidR="005D6F4D" w:rsidRPr="005D6F4D">
        <w:rPr>
          <w:b/>
        </w:rPr>
        <w:t>ERCİYES MOBİLYA MAKİNELERİNİ MODERNİZE EDİYOR</w:t>
      </w:r>
      <w:r w:rsidR="005D6F4D" w:rsidRPr="00AD2F4C">
        <w:rPr>
          <w:b/>
        </w:rPr>
        <w:t xml:space="preserve"> </w:t>
      </w:r>
    </w:p>
    <w:p w:rsidR="00C860A2" w:rsidRPr="00AA3CB2" w:rsidRDefault="008663D4" w:rsidP="00C860A2">
      <w:pPr>
        <w:rPr>
          <w:color w:val="FF0000"/>
        </w:rPr>
      </w:pPr>
      <w:r w:rsidRPr="00AD2F4C">
        <w:rPr>
          <w:b/>
        </w:rPr>
        <w:t>Yayın Referansı</w:t>
      </w:r>
      <w:r w:rsidRPr="00AD2F4C">
        <w:rPr>
          <w:b/>
        </w:rPr>
        <w:tab/>
        <w:t>:</w:t>
      </w:r>
      <w:r w:rsidRPr="00AD2F4C">
        <w:t xml:space="preserve"> </w:t>
      </w:r>
      <w:r w:rsidR="006824AC" w:rsidRPr="006824AC">
        <w:t>TRA2/15/İGMD05/0045</w:t>
      </w:r>
    </w:p>
    <w:p w:rsidR="0060553C" w:rsidRPr="003A6AC2" w:rsidRDefault="0060553C" w:rsidP="0060553C">
      <w:pPr>
        <w:overflowPunct w:val="0"/>
        <w:autoSpaceDE w:val="0"/>
        <w:autoSpaceDN w:val="0"/>
        <w:adjustRightInd w:val="0"/>
        <w:jc w:val="both"/>
        <w:textAlignment w:val="baseline"/>
        <w:rPr>
          <w:sz w:val="20"/>
          <w:szCs w:val="20"/>
        </w:rPr>
      </w:pP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824AC" w:rsidRDefault="006824AC" w:rsidP="006824AC">
      <w:pPr>
        <w:autoSpaceDE w:val="0"/>
        <w:autoSpaceDN w:val="0"/>
        <w:adjustRightInd w:val="0"/>
      </w:pPr>
      <w:r>
        <w:t>Bölge için kritik önem arz eden, rekabet gücü ve gelişme potansiyeli yüksek imalat sektöründe  rekabet edebilirliklerinin arttırılması ve sürdürülebilir ekonomik kalkınmanın sağlanmasına katkıda bulunmak,</w:t>
      </w:r>
    </w:p>
    <w:p w:rsidR="00143353" w:rsidRDefault="00143353" w:rsidP="006824AC">
      <w:pPr>
        <w:autoSpaceDE w:val="0"/>
        <w:autoSpaceDN w:val="0"/>
        <w:adjustRightInd w:val="0"/>
      </w:pPr>
      <w:r>
        <w:t>Alımını gerçekleştireceğimiz</w:t>
      </w:r>
      <w:r w:rsidRPr="00143353">
        <w:rPr>
          <w:b/>
          <w:sz w:val="20"/>
          <w:szCs w:val="18"/>
        </w:rPr>
        <w:t xml:space="preserve"> </w:t>
      </w:r>
      <w:r w:rsidRPr="00143353">
        <w:rPr>
          <w:szCs w:val="18"/>
        </w:rPr>
        <w:t>gelişen teknolojiye uygun olarak tasarlanmış</w:t>
      </w:r>
      <w:r w:rsidRPr="00143353">
        <w:rPr>
          <w:b/>
          <w:szCs w:val="18"/>
        </w:rPr>
        <w:t xml:space="preserve"> </w:t>
      </w:r>
      <w:r w:rsidRPr="00143353">
        <w:rPr>
          <w:b/>
          <w:sz w:val="20"/>
          <w:szCs w:val="18"/>
        </w:rPr>
        <w:t>KENAR BANTLAMA MAKİNESİ ve ÇİZİCİLİ YATAR DAİRE MAKİNESİ</w:t>
      </w:r>
      <w:r w:rsidRPr="00143353">
        <w:rPr>
          <w:b/>
          <w:szCs w:val="18"/>
        </w:rPr>
        <w:t xml:space="preserve"> </w:t>
      </w:r>
      <w:r w:rsidRPr="00143353">
        <w:rPr>
          <w:szCs w:val="18"/>
        </w:rPr>
        <w:t>ile</w:t>
      </w:r>
      <w:r w:rsidRPr="00143353">
        <w:rPr>
          <w:b/>
          <w:szCs w:val="18"/>
        </w:rPr>
        <w:t xml:space="preserve"> </w:t>
      </w:r>
      <w:r w:rsidR="006824AC">
        <w:t>Kars ve Bölge pazarında sektörün önemli bir markası haline gelmek, pazarda müşteri taleplerinin karşılanabilmesi,</w:t>
      </w:r>
      <w:r w:rsidR="00DA7BE2">
        <w:t xml:space="preserve"> </w:t>
      </w:r>
      <w:r w:rsidR="006824AC">
        <w:t>pazar payının artırılması</w:t>
      </w:r>
      <w:r>
        <w:t xml:space="preserve">, daha kaliteli </w:t>
      </w:r>
      <w:r w:rsidR="006824AC">
        <w:t>ürün üretilmesini sağlamak</w:t>
      </w:r>
      <w:r>
        <w:t>,</w:t>
      </w:r>
    </w:p>
    <w:p w:rsidR="006824AC" w:rsidRDefault="006824AC" w:rsidP="006824AC">
      <w:pPr>
        <w:autoSpaceDE w:val="0"/>
        <w:autoSpaceDN w:val="0"/>
        <w:adjustRightInd w:val="0"/>
      </w:pPr>
    </w:p>
    <w:p w:rsidR="006824AC" w:rsidRPr="00143353" w:rsidRDefault="00143353" w:rsidP="00143353">
      <w:pPr>
        <w:rPr>
          <w:b/>
          <w:sz w:val="20"/>
          <w:szCs w:val="18"/>
        </w:rPr>
      </w:pPr>
      <w:r>
        <w:t>İ</w:t>
      </w:r>
      <w:r w:rsidR="006824AC">
        <w:t>malat sektörünün yeterince gelişmediği ilimizden ülke genelinde bir marka çıkarmak, ürettiğimiz ürünleri kendi şovrumumuzda satı</w:t>
      </w:r>
      <w:r>
        <w:t>ş</w:t>
      </w:r>
      <w:r w:rsidR="006824AC">
        <w:t>ını yaparak entegre tesis olabilmek.</w:t>
      </w: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6824AC" w:rsidRDefault="006824AC" w:rsidP="002C4441">
      <w:pPr>
        <w:spacing w:before="120" w:after="120"/>
        <w:ind w:hanging="33"/>
        <w:jc w:val="center"/>
        <w:rPr>
          <w:b/>
          <w:sz w:val="28"/>
          <w:szCs w:val="28"/>
        </w:rPr>
      </w:pPr>
    </w:p>
    <w:p w:rsidR="004A6A82" w:rsidRDefault="003D0D74" w:rsidP="002C4441">
      <w:pPr>
        <w:spacing w:before="120" w:after="120"/>
        <w:ind w:hanging="33"/>
        <w:jc w:val="center"/>
        <w:rPr>
          <w:b/>
          <w:sz w:val="28"/>
          <w:szCs w:val="28"/>
        </w:rPr>
      </w:pPr>
      <w:r w:rsidRPr="003D0D74">
        <w:rPr>
          <w:b/>
          <w:sz w:val="28"/>
          <w:szCs w:val="28"/>
        </w:rPr>
        <w:lastRenderedPageBreak/>
        <w:t>LOT-</w:t>
      </w:r>
      <w:r w:rsidR="004A6A82">
        <w:rPr>
          <w:b/>
          <w:sz w:val="28"/>
          <w:szCs w:val="28"/>
        </w:rPr>
        <w:t>1</w:t>
      </w:r>
    </w:p>
    <w:p w:rsidR="00366B08" w:rsidRPr="0059392B" w:rsidRDefault="00366B08" w:rsidP="0059392B">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4A6A82" w:rsidRPr="0059392B" w:rsidTr="004A6A82">
        <w:trPr>
          <w:cantSplit/>
          <w:trHeight w:val="274"/>
          <w:tblHeader/>
        </w:trPr>
        <w:tc>
          <w:tcPr>
            <w:tcW w:w="1026" w:type="dxa"/>
            <w:shd w:val="pct5" w:color="auto" w:fill="FFFFFF"/>
          </w:tcPr>
          <w:p w:rsidR="004A6A82" w:rsidRPr="0059392B" w:rsidRDefault="004A6A82" w:rsidP="004A6A82">
            <w:pPr>
              <w:spacing w:before="120"/>
              <w:jc w:val="center"/>
              <w:rPr>
                <w:b/>
                <w:sz w:val="20"/>
                <w:szCs w:val="20"/>
              </w:rPr>
            </w:pPr>
            <w:r w:rsidRPr="0059392B">
              <w:rPr>
                <w:b/>
                <w:sz w:val="20"/>
                <w:szCs w:val="20"/>
              </w:rPr>
              <w:t>A</w:t>
            </w:r>
          </w:p>
        </w:tc>
        <w:tc>
          <w:tcPr>
            <w:tcW w:w="7009" w:type="dxa"/>
            <w:shd w:val="pct5" w:color="auto" w:fill="FFFFFF"/>
          </w:tcPr>
          <w:p w:rsidR="004A6A82" w:rsidRPr="0059392B" w:rsidRDefault="004A6A82" w:rsidP="004A6A82">
            <w:pPr>
              <w:spacing w:before="120"/>
              <w:jc w:val="center"/>
              <w:rPr>
                <w:b/>
                <w:sz w:val="20"/>
                <w:szCs w:val="20"/>
              </w:rPr>
            </w:pPr>
            <w:r w:rsidRPr="0059392B">
              <w:rPr>
                <w:b/>
                <w:sz w:val="20"/>
                <w:szCs w:val="20"/>
              </w:rPr>
              <w:t>B</w:t>
            </w:r>
          </w:p>
        </w:tc>
        <w:tc>
          <w:tcPr>
            <w:tcW w:w="1315" w:type="dxa"/>
            <w:shd w:val="pct5" w:color="auto" w:fill="FFFFFF"/>
          </w:tcPr>
          <w:p w:rsidR="004A6A82" w:rsidRPr="0059392B" w:rsidRDefault="004A6A82" w:rsidP="004A6A82">
            <w:pPr>
              <w:spacing w:before="120"/>
              <w:jc w:val="center"/>
              <w:rPr>
                <w:b/>
                <w:sz w:val="20"/>
                <w:szCs w:val="20"/>
              </w:rPr>
            </w:pPr>
            <w:r w:rsidRPr="0059392B">
              <w:rPr>
                <w:b/>
                <w:sz w:val="20"/>
                <w:szCs w:val="20"/>
              </w:rPr>
              <w:t>C</w:t>
            </w:r>
          </w:p>
        </w:tc>
      </w:tr>
      <w:tr w:rsidR="004A6A82" w:rsidRPr="0059392B" w:rsidTr="004A6A82">
        <w:trPr>
          <w:cantSplit/>
          <w:trHeight w:val="274"/>
          <w:tblHeader/>
        </w:trPr>
        <w:tc>
          <w:tcPr>
            <w:tcW w:w="1026" w:type="dxa"/>
            <w:shd w:val="pct5" w:color="auto" w:fill="FFFFFF"/>
          </w:tcPr>
          <w:p w:rsidR="004A6A82" w:rsidRPr="0059392B" w:rsidRDefault="004A6A82" w:rsidP="004A6A82">
            <w:pPr>
              <w:spacing w:before="120"/>
              <w:jc w:val="center"/>
              <w:rPr>
                <w:b/>
                <w:sz w:val="20"/>
                <w:szCs w:val="20"/>
              </w:rPr>
            </w:pPr>
            <w:r w:rsidRPr="0059392B">
              <w:rPr>
                <w:b/>
                <w:sz w:val="20"/>
                <w:szCs w:val="20"/>
              </w:rPr>
              <w:t>Sıra No</w:t>
            </w:r>
          </w:p>
        </w:tc>
        <w:tc>
          <w:tcPr>
            <w:tcW w:w="7009" w:type="dxa"/>
            <w:shd w:val="pct5" w:color="auto" w:fill="FFFFFF"/>
          </w:tcPr>
          <w:p w:rsidR="004A6A82" w:rsidRPr="0059392B" w:rsidRDefault="004A6A82" w:rsidP="004A6A82">
            <w:pPr>
              <w:spacing w:before="120"/>
              <w:jc w:val="center"/>
              <w:rPr>
                <w:b/>
                <w:sz w:val="20"/>
                <w:szCs w:val="20"/>
              </w:rPr>
            </w:pPr>
            <w:r w:rsidRPr="0059392B">
              <w:rPr>
                <w:b/>
                <w:sz w:val="20"/>
                <w:szCs w:val="20"/>
              </w:rPr>
              <w:t>Teknik Özellikler</w:t>
            </w:r>
          </w:p>
        </w:tc>
        <w:tc>
          <w:tcPr>
            <w:tcW w:w="1315" w:type="dxa"/>
            <w:shd w:val="pct5" w:color="auto" w:fill="FFFFFF"/>
          </w:tcPr>
          <w:p w:rsidR="004A6A82" w:rsidRPr="0059392B" w:rsidRDefault="004A6A82" w:rsidP="004A6A82">
            <w:pPr>
              <w:spacing w:before="120"/>
              <w:jc w:val="center"/>
              <w:rPr>
                <w:b/>
                <w:sz w:val="20"/>
                <w:szCs w:val="20"/>
              </w:rPr>
            </w:pPr>
            <w:r w:rsidRPr="0059392B">
              <w:rPr>
                <w:b/>
                <w:sz w:val="20"/>
                <w:szCs w:val="20"/>
              </w:rPr>
              <w:t>Miktar</w:t>
            </w:r>
          </w:p>
        </w:tc>
      </w:tr>
      <w:tr w:rsidR="004A6A82" w:rsidRPr="0059392B" w:rsidTr="004A6A82">
        <w:trPr>
          <w:cantSplit/>
        </w:trPr>
        <w:tc>
          <w:tcPr>
            <w:tcW w:w="1026" w:type="dxa"/>
          </w:tcPr>
          <w:p w:rsidR="004A6A82" w:rsidRDefault="00350D45" w:rsidP="004A6A82">
            <w:pPr>
              <w:rPr>
                <w:b/>
                <w:sz w:val="20"/>
                <w:szCs w:val="20"/>
              </w:rPr>
            </w:pPr>
            <w:r>
              <w:rPr>
                <w:b/>
                <w:sz w:val="20"/>
                <w:szCs w:val="20"/>
              </w:rPr>
              <w:t>1</w:t>
            </w: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Default="0071761F" w:rsidP="004A6A82">
            <w:pPr>
              <w:rPr>
                <w:b/>
                <w:sz w:val="20"/>
                <w:szCs w:val="20"/>
              </w:rPr>
            </w:pPr>
          </w:p>
          <w:p w:rsidR="0071761F" w:rsidRPr="0059392B" w:rsidRDefault="0071761F" w:rsidP="004A6A82">
            <w:pPr>
              <w:rPr>
                <w:sz w:val="20"/>
                <w:szCs w:val="20"/>
              </w:rPr>
            </w:pPr>
          </w:p>
        </w:tc>
        <w:tc>
          <w:tcPr>
            <w:tcW w:w="7009" w:type="dxa"/>
          </w:tcPr>
          <w:p w:rsidR="00B5694A" w:rsidRPr="00B5694A" w:rsidRDefault="00B5694A" w:rsidP="00B5694A">
            <w:pPr>
              <w:pStyle w:val="ListeParagraf"/>
              <w:ind w:left="405"/>
              <w:rPr>
                <w:b/>
                <w:sz w:val="20"/>
                <w:szCs w:val="18"/>
              </w:rPr>
            </w:pPr>
            <w:r w:rsidRPr="00B5694A">
              <w:rPr>
                <w:b/>
                <w:sz w:val="20"/>
                <w:szCs w:val="18"/>
              </w:rPr>
              <w:t>ÇİZİCİLİ YATAR DAİRE MAKİNESİ</w:t>
            </w:r>
          </w:p>
          <w:p w:rsidR="004A6A82" w:rsidRPr="00483FF4" w:rsidRDefault="00483FF4" w:rsidP="00483FF4">
            <w:pPr>
              <w:pStyle w:val="ListeParagraf"/>
              <w:numPr>
                <w:ilvl w:val="0"/>
                <w:numId w:val="49"/>
              </w:numPr>
              <w:rPr>
                <w:sz w:val="20"/>
                <w:szCs w:val="18"/>
              </w:rPr>
            </w:pPr>
            <w:r w:rsidRPr="00483FF4">
              <w:rPr>
                <w:sz w:val="20"/>
                <w:szCs w:val="18"/>
              </w:rPr>
              <w:t>Çizici ve Ana Testere motorları ayrı olmalı</w:t>
            </w:r>
          </w:p>
          <w:p w:rsidR="00483FF4" w:rsidRDefault="00A714F6" w:rsidP="00483FF4">
            <w:pPr>
              <w:pStyle w:val="ListeParagraf"/>
              <w:numPr>
                <w:ilvl w:val="0"/>
                <w:numId w:val="49"/>
              </w:numPr>
              <w:rPr>
                <w:sz w:val="18"/>
                <w:szCs w:val="18"/>
              </w:rPr>
            </w:pPr>
            <w:r>
              <w:rPr>
                <w:sz w:val="18"/>
                <w:szCs w:val="18"/>
              </w:rPr>
              <w:t xml:space="preserve">En az </w:t>
            </w:r>
            <w:r w:rsidR="00483FF4">
              <w:rPr>
                <w:sz w:val="18"/>
                <w:szCs w:val="18"/>
              </w:rPr>
              <w:t>45 derece eğri kesim yapabilmeli</w:t>
            </w:r>
          </w:p>
          <w:p w:rsidR="00483FF4" w:rsidRDefault="00483FF4" w:rsidP="00483FF4">
            <w:pPr>
              <w:pStyle w:val="ListeParagraf"/>
              <w:numPr>
                <w:ilvl w:val="0"/>
                <w:numId w:val="49"/>
              </w:numPr>
              <w:rPr>
                <w:sz w:val="18"/>
                <w:szCs w:val="18"/>
              </w:rPr>
            </w:pPr>
            <w:r>
              <w:rPr>
                <w:sz w:val="18"/>
                <w:szCs w:val="18"/>
              </w:rPr>
              <w:t>3 kademeli motor devri olmalı</w:t>
            </w:r>
          </w:p>
          <w:p w:rsidR="000A723C" w:rsidRDefault="000A723C" w:rsidP="00483FF4">
            <w:pPr>
              <w:pStyle w:val="ListeParagraf"/>
              <w:numPr>
                <w:ilvl w:val="0"/>
                <w:numId w:val="49"/>
              </w:numPr>
              <w:rPr>
                <w:sz w:val="18"/>
                <w:szCs w:val="18"/>
              </w:rPr>
            </w:pPr>
            <w:r>
              <w:rPr>
                <w:sz w:val="18"/>
                <w:szCs w:val="18"/>
              </w:rPr>
              <w:t>Otomotik motor freni olmalı</w:t>
            </w:r>
          </w:p>
          <w:p w:rsidR="000A723C" w:rsidRDefault="000A723C" w:rsidP="00483FF4">
            <w:pPr>
              <w:pStyle w:val="ListeParagraf"/>
              <w:numPr>
                <w:ilvl w:val="0"/>
                <w:numId w:val="49"/>
              </w:numPr>
              <w:rPr>
                <w:sz w:val="18"/>
                <w:szCs w:val="18"/>
              </w:rPr>
            </w:pPr>
            <w:r>
              <w:rPr>
                <w:sz w:val="18"/>
                <w:szCs w:val="18"/>
              </w:rPr>
              <w:t>Açılı ön Sper olmalı</w:t>
            </w:r>
          </w:p>
          <w:p w:rsidR="000A723C" w:rsidRDefault="000A723C" w:rsidP="00483FF4">
            <w:pPr>
              <w:pStyle w:val="ListeParagraf"/>
              <w:numPr>
                <w:ilvl w:val="0"/>
                <w:numId w:val="49"/>
              </w:numPr>
              <w:rPr>
                <w:sz w:val="18"/>
                <w:szCs w:val="18"/>
              </w:rPr>
            </w:pPr>
            <w:r>
              <w:rPr>
                <w:sz w:val="18"/>
                <w:szCs w:val="18"/>
              </w:rPr>
              <w:t xml:space="preserve">Testere Motor gücü: Min. 5.5 Kw </w:t>
            </w:r>
          </w:p>
          <w:p w:rsidR="000A723C" w:rsidRDefault="000A723C" w:rsidP="00483FF4">
            <w:pPr>
              <w:pStyle w:val="ListeParagraf"/>
              <w:numPr>
                <w:ilvl w:val="0"/>
                <w:numId w:val="49"/>
              </w:numPr>
              <w:rPr>
                <w:sz w:val="18"/>
                <w:szCs w:val="18"/>
              </w:rPr>
            </w:pPr>
            <w:r>
              <w:rPr>
                <w:sz w:val="18"/>
                <w:szCs w:val="18"/>
              </w:rPr>
              <w:t>Gerilim: 230/400 V</w:t>
            </w:r>
          </w:p>
          <w:p w:rsidR="000A723C" w:rsidRDefault="00A714F6" w:rsidP="00483FF4">
            <w:pPr>
              <w:pStyle w:val="ListeParagraf"/>
              <w:numPr>
                <w:ilvl w:val="0"/>
                <w:numId w:val="49"/>
              </w:numPr>
              <w:rPr>
                <w:sz w:val="18"/>
                <w:szCs w:val="18"/>
              </w:rPr>
            </w:pPr>
            <w:r>
              <w:rPr>
                <w:sz w:val="18"/>
                <w:szCs w:val="18"/>
              </w:rPr>
              <w:t>Testere</w:t>
            </w:r>
            <w:r w:rsidR="000A723C">
              <w:rPr>
                <w:sz w:val="18"/>
                <w:szCs w:val="18"/>
              </w:rPr>
              <w:t xml:space="preserve"> çapı Max: 400 mm</w:t>
            </w:r>
          </w:p>
          <w:p w:rsidR="000A723C" w:rsidRDefault="00A714F6" w:rsidP="00483FF4">
            <w:pPr>
              <w:pStyle w:val="ListeParagraf"/>
              <w:numPr>
                <w:ilvl w:val="0"/>
                <w:numId w:val="49"/>
              </w:numPr>
              <w:rPr>
                <w:sz w:val="18"/>
                <w:szCs w:val="18"/>
              </w:rPr>
            </w:pPr>
            <w:r>
              <w:rPr>
                <w:sz w:val="18"/>
                <w:szCs w:val="18"/>
              </w:rPr>
              <w:t>Testere</w:t>
            </w:r>
            <w:r w:rsidR="000A723C">
              <w:rPr>
                <w:sz w:val="18"/>
                <w:szCs w:val="18"/>
              </w:rPr>
              <w:t xml:space="preserve"> çapı Min: 300 mm</w:t>
            </w:r>
          </w:p>
          <w:p w:rsidR="000A723C" w:rsidRDefault="000A723C" w:rsidP="00483FF4">
            <w:pPr>
              <w:pStyle w:val="ListeParagraf"/>
              <w:numPr>
                <w:ilvl w:val="0"/>
                <w:numId w:val="49"/>
              </w:numPr>
              <w:rPr>
                <w:sz w:val="18"/>
                <w:szCs w:val="18"/>
              </w:rPr>
            </w:pPr>
            <w:r>
              <w:rPr>
                <w:sz w:val="18"/>
                <w:szCs w:val="18"/>
              </w:rPr>
              <w:t>Göbek çapı: 30 mm</w:t>
            </w:r>
          </w:p>
          <w:p w:rsidR="000A723C" w:rsidRDefault="000A723C" w:rsidP="00483FF4">
            <w:pPr>
              <w:pStyle w:val="ListeParagraf"/>
              <w:numPr>
                <w:ilvl w:val="0"/>
                <w:numId w:val="49"/>
              </w:numPr>
              <w:rPr>
                <w:sz w:val="18"/>
                <w:szCs w:val="18"/>
              </w:rPr>
            </w:pPr>
            <w:r>
              <w:rPr>
                <w:sz w:val="18"/>
                <w:szCs w:val="18"/>
              </w:rPr>
              <w:t>Kesim Yüksekliği Max. 90 Derecede: 125 mm</w:t>
            </w:r>
          </w:p>
          <w:p w:rsidR="000A723C" w:rsidRDefault="000A723C" w:rsidP="000A723C">
            <w:pPr>
              <w:pStyle w:val="ListeParagraf"/>
              <w:numPr>
                <w:ilvl w:val="0"/>
                <w:numId w:val="49"/>
              </w:numPr>
              <w:rPr>
                <w:sz w:val="18"/>
                <w:szCs w:val="18"/>
              </w:rPr>
            </w:pPr>
            <w:r>
              <w:rPr>
                <w:sz w:val="18"/>
                <w:szCs w:val="18"/>
              </w:rPr>
              <w:t>Kesim Yüksekliği Max. 45 Derecede: 100 mm</w:t>
            </w:r>
          </w:p>
          <w:p w:rsidR="000A723C" w:rsidRDefault="000A723C" w:rsidP="000A723C">
            <w:pPr>
              <w:pStyle w:val="ListeParagraf"/>
              <w:numPr>
                <w:ilvl w:val="0"/>
                <w:numId w:val="49"/>
              </w:numPr>
              <w:rPr>
                <w:sz w:val="18"/>
                <w:szCs w:val="18"/>
              </w:rPr>
            </w:pPr>
            <w:r>
              <w:rPr>
                <w:sz w:val="18"/>
                <w:szCs w:val="18"/>
              </w:rPr>
              <w:t xml:space="preserve">Testere Hızı T/mm: 3000/4000/5000 </w:t>
            </w:r>
          </w:p>
          <w:p w:rsidR="000A723C" w:rsidRDefault="000A723C" w:rsidP="000A723C">
            <w:pPr>
              <w:pStyle w:val="ListeParagraf"/>
              <w:numPr>
                <w:ilvl w:val="0"/>
                <w:numId w:val="49"/>
              </w:numPr>
              <w:rPr>
                <w:sz w:val="18"/>
                <w:szCs w:val="18"/>
              </w:rPr>
            </w:pPr>
            <w:r>
              <w:rPr>
                <w:sz w:val="18"/>
                <w:szCs w:val="18"/>
              </w:rPr>
              <w:t>Açılı Kesme : 90° Bis 45°</w:t>
            </w:r>
          </w:p>
          <w:p w:rsidR="000A723C" w:rsidRDefault="000A723C" w:rsidP="000A723C">
            <w:pPr>
              <w:pStyle w:val="ListeParagraf"/>
              <w:numPr>
                <w:ilvl w:val="0"/>
                <w:numId w:val="49"/>
              </w:numPr>
              <w:rPr>
                <w:sz w:val="18"/>
                <w:szCs w:val="18"/>
              </w:rPr>
            </w:pPr>
            <w:r>
              <w:rPr>
                <w:sz w:val="18"/>
                <w:szCs w:val="18"/>
              </w:rPr>
              <w:t>Yan Siper Kesim Genişliği Min: 1320 mm</w:t>
            </w:r>
          </w:p>
          <w:p w:rsidR="000A723C" w:rsidRDefault="000A723C" w:rsidP="000A723C">
            <w:pPr>
              <w:pStyle w:val="ListeParagraf"/>
              <w:numPr>
                <w:ilvl w:val="0"/>
                <w:numId w:val="49"/>
              </w:numPr>
              <w:rPr>
                <w:sz w:val="18"/>
                <w:szCs w:val="18"/>
              </w:rPr>
            </w:pPr>
            <w:r>
              <w:rPr>
                <w:sz w:val="18"/>
                <w:szCs w:val="18"/>
              </w:rPr>
              <w:t>Kesim uzunluğu Max. : 3800 mm</w:t>
            </w:r>
          </w:p>
          <w:p w:rsidR="000A723C" w:rsidRDefault="000A723C" w:rsidP="000A723C">
            <w:pPr>
              <w:pStyle w:val="ListeParagraf"/>
              <w:numPr>
                <w:ilvl w:val="0"/>
                <w:numId w:val="49"/>
              </w:numPr>
              <w:rPr>
                <w:sz w:val="18"/>
                <w:szCs w:val="18"/>
              </w:rPr>
            </w:pPr>
            <w:r>
              <w:rPr>
                <w:sz w:val="18"/>
                <w:szCs w:val="18"/>
              </w:rPr>
              <w:t>Testere tablası</w:t>
            </w:r>
            <w:r w:rsidR="00391440">
              <w:rPr>
                <w:sz w:val="18"/>
                <w:szCs w:val="18"/>
              </w:rPr>
              <w:t xml:space="preserve"> Min.</w:t>
            </w:r>
            <w:r>
              <w:rPr>
                <w:sz w:val="18"/>
                <w:szCs w:val="18"/>
              </w:rPr>
              <w:t xml:space="preserve">: </w:t>
            </w:r>
            <w:r w:rsidR="00391440">
              <w:rPr>
                <w:sz w:val="18"/>
                <w:szCs w:val="18"/>
              </w:rPr>
              <w:t>885X700 mm</w:t>
            </w:r>
          </w:p>
          <w:p w:rsidR="000A723C" w:rsidRDefault="00391440" w:rsidP="000A723C">
            <w:pPr>
              <w:pStyle w:val="ListeParagraf"/>
              <w:numPr>
                <w:ilvl w:val="0"/>
                <w:numId w:val="49"/>
              </w:numPr>
              <w:rPr>
                <w:sz w:val="18"/>
                <w:szCs w:val="18"/>
              </w:rPr>
            </w:pPr>
            <w:r>
              <w:rPr>
                <w:sz w:val="18"/>
                <w:szCs w:val="18"/>
              </w:rPr>
              <w:t>İlave Tabla Min. : 700x500 mm</w:t>
            </w:r>
          </w:p>
          <w:p w:rsidR="000A723C" w:rsidRDefault="00391440" w:rsidP="000A723C">
            <w:pPr>
              <w:pStyle w:val="ListeParagraf"/>
              <w:numPr>
                <w:ilvl w:val="0"/>
                <w:numId w:val="49"/>
              </w:numPr>
              <w:rPr>
                <w:sz w:val="18"/>
                <w:szCs w:val="18"/>
              </w:rPr>
            </w:pPr>
            <w:r>
              <w:rPr>
                <w:sz w:val="18"/>
                <w:szCs w:val="18"/>
              </w:rPr>
              <w:t>Çalışma Masası Min. : 1400X850 mm</w:t>
            </w:r>
          </w:p>
          <w:p w:rsidR="00391440" w:rsidRDefault="00391440" w:rsidP="000A723C">
            <w:pPr>
              <w:pStyle w:val="ListeParagraf"/>
              <w:numPr>
                <w:ilvl w:val="0"/>
                <w:numId w:val="49"/>
              </w:numPr>
              <w:rPr>
                <w:sz w:val="18"/>
                <w:szCs w:val="18"/>
              </w:rPr>
            </w:pPr>
            <w:r>
              <w:rPr>
                <w:sz w:val="18"/>
                <w:szCs w:val="18"/>
              </w:rPr>
              <w:t>Standart Kızak Max.: 3800 mm</w:t>
            </w:r>
          </w:p>
          <w:p w:rsidR="000A723C" w:rsidRDefault="00391440" w:rsidP="00483FF4">
            <w:pPr>
              <w:pStyle w:val="ListeParagraf"/>
              <w:numPr>
                <w:ilvl w:val="0"/>
                <w:numId w:val="49"/>
              </w:numPr>
              <w:rPr>
                <w:sz w:val="18"/>
                <w:szCs w:val="18"/>
              </w:rPr>
            </w:pPr>
            <w:r>
              <w:rPr>
                <w:sz w:val="18"/>
                <w:szCs w:val="18"/>
              </w:rPr>
              <w:t>Ön Siper Ölçüsü Min.: 1350X650 mm</w:t>
            </w:r>
          </w:p>
          <w:p w:rsidR="00B73784" w:rsidRDefault="00391440" w:rsidP="00B73784">
            <w:pPr>
              <w:pStyle w:val="ListeParagraf"/>
              <w:numPr>
                <w:ilvl w:val="0"/>
                <w:numId w:val="49"/>
              </w:numPr>
              <w:rPr>
                <w:sz w:val="18"/>
                <w:szCs w:val="18"/>
              </w:rPr>
            </w:pPr>
            <w:r>
              <w:rPr>
                <w:sz w:val="18"/>
                <w:szCs w:val="18"/>
              </w:rPr>
              <w:t>Ön Siper Dayama Min. : 1710 mm (teleskopisch bis 3300 mm)</w:t>
            </w:r>
          </w:p>
          <w:p w:rsidR="00B73784" w:rsidRPr="00B73784" w:rsidRDefault="00B73784" w:rsidP="00B73784">
            <w:pPr>
              <w:pStyle w:val="ListeParagraf"/>
              <w:numPr>
                <w:ilvl w:val="0"/>
                <w:numId w:val="49"/>
              </w:numPr>
              <w:rPr>
                <w:sz w:val="16"/>
                <w:szCs w:val="18"/>
              </w:rPr>
            </w:pPr>
            <w:r w:rsidRPr="00B73784">
              <w:rPr>
                <w:bCs/>
                <w:i/>
                <w:iCs/>
                <w:sz w:val="20"/>
              </w:rPr>
              <w:t xml:space="preserve">Küçük dar parçalar ve kaplamalı malzemeler için dayama aparatı </w:t>
            </w:r>
            <w:r>
              <w:rPr>
                <w:bCs/>
                <w:i/>
                <w:iCs/>
                <w:sz w:val="20"/>
              </w:rPr>
              <w:t>olmalı</w:t>
            </w:r>
          </w:p>
          <w:p w:rsidR="00B73784" w:rsidRPr="00B73784" w:rsidRDefault="00B73784" w:rsidP="00B73784">
            <w:pPr>
              <w:pStyle w:val="ListeParagraf"/>
              <w:numPr>
                <w:ilvl w:val="0"/>
                <w:numId w:val="49"/>
              </w:numPr>
              <w:rPr>
                <w:sz w:val="16"/>
                <w:szCs w:val="18"/>
              </w:rPr>
            </w:pPr>
            <w:r w:rsidRPr="00B73784">
              <w:rPr>
                <w:bCs/>
                <w:i/>
                <w:iCs/>
                <w:sz w:val="20"/>
              </w:rPr>
              <w:t>0 – 45 º Arası açılı</w:t>
            </w:r>
            <w:r>
              <w:rPr>
                <w:bCs/>
                <w:i/>
                <w:iCs/>
                <w:sz w:val="20"/>
              </w:rPr>
              <w:t xml:space="preserve"> kesim ayar kolu ve dijital gös</w:t>
            </w:r>
            <w:r w:rsidRPr="00B73784">
              <w:rPr>
                <w:bCs/>
                <w:i/>
                <w:iCs/>
                <w:sz w:val="20"/>
              </w:rPr>
              <w:t>terge paneli</w:t>
            </w:r>
            <w:r>
              <w:rPr>
                <w:bCs/>
                <w:i/>
                <w:iCs/>
                <w:sz w:val="20"/>
              </w:rPr>
              <w:t xml:space="preserve"> olmalı</w:t>
            </w:r>
          </w:p>
          <w:p w:rsidR="00B73784" w:rsidRPr="00B73784" w:rsidRDefault="00B73784" w:rsidP="00B73784">
            <w:pPr>
              <w:pStyle w:val="ListeParagraf"/>
              <w:numPr>
                <w:ilvl w:val="0"/>
                <w:numId w:val="49"/>
              </w:numPr>
              <w:rPr>
                <w:sz w:val="16"/>
                <w:szCs w:val="18"/>
              </w:rPr>
            </w:pPr>
            <w:r>
              <w:rPr>
                <w:bCs/>
                <w:i/>
                <w:iCs/>
                <w:sz w:val="20"/>
              </w:rPr>
              <w:t>Çizici ayar sistemleri kullanımı kolay ve hızlı olmalı</w:t>
            </w:r>
          </w:p>
          <w:p w:rsidR="00B73784" w:rsidRDefault="00B73784" w:rsidP="00B73784">
            <w:pPr>
              <w:pStyle w:val="ListeParagraf"/>
              <w:numPr>
                <w:ilvl w:val="0"/>
                <w:numId w:val="49"/>
              </w:numPr>
              <w:rPr>
                <w:sz w:val="20"/>
                <w:szCs w:val="18"/>
              </w:rPr>
            </w:pPr>
            <w:r w:rsidRPr="00B73784">
              <w:rPr>
                <w:sz w:val="20"/>
                <w:szCs w:val="18"/>
              </w:rPr>
              <w:t>Standart asansörlü talaş emme kafası olmalı</w:t>
            </w:r>
          </w:p>
          <w:p w:rsidR="00B73784" w:rsidRPr="00B73784" w:rsidRDefault="00B73784" w:rsidP="00B73784">
            <w:pPr>
              <w:pStyle w:val="ListeParagraf"/>
              <w:numPr>
                <w:ilvl w:val="0"/>
                <w:numId w:val="49"/>
              </w:numPr>
              <w:rPr>
                <w:sz w:val="20"/>
                <w:szCs w:val="18"/>
              </w:rPr>
            </w:pPr>
            <w:r w:rsidRPr="00B73784">
              <w:rPr>
                <w:rFonts w:asciiTheme="minorHAnsi" w:hAnsiTheme="minorHAnsi"/>
                <w:sz w:val="20"/>
              </w:rPr>
              <w:t xml:space="preserve">Kullanımı kolay ve ayarlanabilir çelik ray </w:t>
            </w:r>
            <w:r>
              <w:rPr>
                <w:rFonts w:asciiTheme="minorHAnsi" w:hAnsiTheme="minorHAnsi"/>
                <w:sz w:val="20"/>
              </w:rPr>
              <w:t>olmalı</w:t>
            </w:r>
          </w:p>
          <w:p w:rsidR="00B73784" w:rsidRDefault="00B73784" w:rsidP="00D00098">
            <w:pPr>
              <w:pStyle w:val="ListeParagraf"/>
              <w:ind w:left="405"/>
              <w:rPr>
                <w:sz w:val="18"/>
                <w:szCs w:val="18"/>
              </w:rPr>
            </w:pPr>
          </w:p>
          <w:p w:rsidR="00391440" w:rsidRPr="00B73784" w:rsidRDefault="00391440" w:rsidP="00391440">
            <w:pPr>
              <w:pStyle w:val="ListeParagraf"/>
              <w:ind w:left="405"/>
              <w:rPr>
                <w:b/>
                <w:szCs w:val="18"/>
              </w:rPr>
            </w:pPr>
            <w:r w:rsidRPr="00B73784">
              <w:rPr>
                <w:b/>
                <w:szCs w:val="18"/>
              </w:rPr>
              <w:t>ÇİZİCİ Özellikleri</w:t>
            </w:r>
          </w:p>
          <w:p w:rsidR="00391440" w:rsidRDefault="00391440" w:rsidP="00391440">
            <w:pPr>
              <w:pStyle w:val="ListeParagraf"/>
              <w:numPr>
                <w:ilvl w:val="0"/>
                <w:numId w:val="49"/>
              </w:numPr>
              <w:rPr>
                <w:sz w:val="18"/>
                <w:szCs w:val="18"/>
              </w:rPr>
            </w:pPr>
            <w:r>
              <w:rPr>
                <w:sz w:val="18"/>
                <w:szCs w:val="18"/>
              </w:rPr>
              <w:t>Çap Max: 120 mm</w:t>
            </w:r>
          </w:p>
          <w:p w:rsidR="00391440" w:rsidRDefault="00391440" w:rsidP="00391440">
            <w:pPr>
              <w:pStyle w:val="ListeParagraf"/>
              <w:numPr>
                <w:ilvl w:val="0"/>
                <w:numId w:val="49"/>
              </w:numPr>
              <w:rPr>
                <w:sz w:val="18"/>
                <w:szCs w:val="18"/>
              </w:rPr>
            </w:pPr>
            <w:r>
              <w:rPr>
                <w:sz w:val="18"/>
                <w:szCs w:val="18"/>
              </w:rPr>
              <w:t>Göbek Çapı: 20 mm</w:t>
            </w:r>
          </w:p>
          <w:p w:rsidR="00B5694A" w:rsidRDefault="00B5694A" w:rsidP="00B5694A">
            <w:pPr>
              <w:pStyle w:val="ListeParagraf"/>
              <w:numPr>
                <w:ilvl w:val="0"/>
                <w:numId w:val="49"/>
              </w:numPr>
              <w:rPr>
                <w:sz w:val="18"/>
                <w:szCs w:val="18"/>
              </w:rPr>
            </w:pPr>
            <w:r>
              <w:rPr>
                <w:sz w:val="18"/>
                <w:szCs w:val="18"/>
              </w:rPr>
              <w:t>Kesim Yüksekliği: 3,5 mm</w:t>
            </w:r>
          </w:p>
          <w:p w:rsidR="00B5694A" w:rsidRDefault="00B5694A" w:rsidP="00B5694A">
            <w:pPr>
              <w:pStyle w:val="ListeParagraf"/>
              <w:numPr>
                <w:ilvl w:val="0"/>
                <w:numId w:val="49"/>
              </w:numPr>
              <w:rPr>
                <w:sz w:val="18"/>
                <w:szCs w:val="18"/>
              </w:rPr>
            </w:pPr>
            <w:r>
              <w:rPr>
                <w:sz w:val="18"/>
                <w:szCs w:val="18"/>
              </w:rPr>
              <w:t>Hızı T/min : 8200</w:t>
            </w:r>
          </w:p>
          <w:p w:rsidR="00B5694A" w:rsidRDefault="00B5694A" w:rsidP="00B5694A">
            <w:pPr>
              <w:pStyle w:val="ListeParagraf"/>
              <w:numPr>
                <w:ilvl w:val="0"/>
                <w:numId w:val="49"/>
              </w:numPr>
              <w:rPr>
                <w:sz w:val="18"/>
                <w:szCs w:val="18"/>
              </w:rPr>
            </w:pPr>
            <w:r>
              <w:rPr>
                <w:sz w:val="18"/>
                <w:szCs w:val="18"/>
              </w:rPr>
              <w:t>Açılı Kesim: 90° Bis 45°</w:t>
            </w:r>
          </w:p>
          <w:p w:rsidR="00B5694A" w:rsidRDefault="00B5694A" w:rsidP="00B5694A">
            <w:pPr>
              <w:pStyle w:val="ListeParagraf"/>
              <w:numPr>
                <w:ilvl w:val="0"/>
                <w:numId w:val="49"/>
              </w:numPr>
              <w:rPr>
                <w:sz w:val="18"/>
                <w:szCs w:val="18"/>
              </w:rPr>
            </w:pPr>
            <w:r>
              <w:rPr>
                <w:sz w:val="18"/>
                <w:szCs w:val="18"/>
              </w:rPr>
              <w:t>Çizici Motor: 0,75 Kw</w:t>
            </w:r>
          </w:p>
          <w:p w:rsidR="00483FF4" w:rsidRPr="0071761F" w:rsidRDefault="00B5694A" w:rsidP="004A6A82">
            <w:pPr>
              <w:pStyle w:val="ListeParagraf"/>
              <w:numPr>
                <w:ilvl w:val="0"/>
                <w:numId w:val="49"/>
              </w:numPr>
              <w:rPr>
                <w:sz w:val="18"/>
                <w:szCs w:val="18"/>
              </w:rPr>
            </w:pPr>
            <w:r>
              <w:rPr>
                <w:sz w:val="18"/>
                <w:szCs w:val="18"/>
              </w:rPr>
              <w:t xml:space="preserve">Talaş Emme Çapı: </w:t>
            </w:r>
            <w:r w:rsidR="0071761F">
              <w:rPr>
                <w:sz w:val="18"/>
                <w:szCs w:val="18"/>
              </w:rPr>
              <w:t>120+80 mM</w:t>
            </w:r>
          </w:p>
          <w:p w:rsidR="00483FF4" w:rsidRPr="00B91CFC" w:rsidRDefault="00483FF4" w:rsidP="00483FF4">
            <w:pPr>
              <w:tabs>
                <w:tab w:val="left" w:pos="709"/>
              </w:tabs>
              <w:rPr>
                <w:b/>
                <w:sz w:val="20"/>
                <w:szCs w:val="20"/>
                <w:u w:val="single"/>
              </w:rPr>
            </w:pPr>
            <w:r w:rsidRPr="00B91CFC">
              <w:rPr>
                <w:b/>
                <w:sz w:val="20"/>
                <w:szCs w:val="20"/>
                <w:u w:val="single"/>
              </w:rPr>
              <w:t>GENEL HÜKÜMLER :</w:t>
            </w:r>
          </w:p>
          <w:p w:rsidR="00483FF4" w:rsidRPr="00B91CFC" w:rsidRDefault="0071761F" w:rsidP="00483FF4">
            <w:pPr>
              <w:rPr>
                <w:sz w:val="20"/>
                <w:szCs w:val="20"/>
              </w:rPr>
            </w:pPr>
            <w:r>
              <w:rPr>
                <w:sz w:val="20"/>
                <w:szCs w:val="20"/>
              </w:rPr>
              <w:t xml:space="preserve">Makine </w:t>
            </w:r>
            <w:r w:rsidR="00483FF4" w:rsidRPr="00B91CFC">
              <w:rPr>
                <w:sz w:val="20"/>
                <w:szCs w:val="20"/>
              </w:rPr>
              <w:t xml:space="preserve"> yeni ve hiç kullanılmamış, yapımcının en son standart ve seri imalatından olacaktır. </w:t>
            </w:r>
          </w:p>
          <w:p w:rsidR="00483FF4" w:rsidRPr="00B91CFC" w:rsidRDefault="0071761F" w:rsidP="00483FF4">
            <w:pPr>
              <w:jc w:val="both"/>
              <w:rPr>
                <w:sz w:val="20"/>
                <w:szCs w:val="20"/>
              </w:rPr>
            </w:pPr>
            <w:r>
              <w:rPr>
                <w:sz w:val="20"/>
                <w:szCs w:val="20"/>
              </w:rPr>
              <w:t xml:space="preserve">Makinenin </w:t>
            </w:r>
            <w:r w:rsidR="00483FF4" w:rsidRPr="00B91CFC">
              <w:rPr>
                <w:sz w:val="20"/>
                <w:szCs w:val="20"/>
              </w:rPr>
              <w:t>bütün kullanma ve ikaz plakaları Türkçe olacaktır.</w:t>
            </w:r>
          </w:p>
          <w:p w:rsidR="00483FF4" w:rsidRPr="00B91CFC" w:rsidRDefault="00483FF4" w:rsidP="00483FF4">
            <w:pPr>
              <w:tabs>
                <w:tab w:val="left" w:pos="709"/>
              </w:tabs>
              <w:rPr>
                <w:b/>
                <w:sz w:val="20"/>
                <w:szCs w:val="20"/>
                <w:u w:val="single"/>
              </w:rPr>
            </w:pPr>
            <w:r w:rsidRPr="00B91CFC">
              <w:rPr>
                <w:b/>
                <w:sz w:val="20"/>
                <w:szCs w:val="20"/>
                <w:u w:val="single"/>
              </w:rPr>
              <w:t>GARANTİ :</w:t>
            </w:r>
          </w:p>
          <w:p w:rsidR="00483FF4" w:rsidRPr="00B91CFC" w:rsidRDefault="00483FF4" w:rsidP="00483FF4">
            <w:pPr>
              <w:jc w:val="both"/>
              <w:rPr>
                <w:b/>
                <w:sz w:val="20"/>
                <w:szCs w:val="20"/>
                <w:u w:val="single"/>
              </w:rPr>
            </w:pPr>
            <w:r w:rsidRPr="00B91CFC">
              <w:rPr>
                <w:sz w:val="20"/>
                <w:szCs w:val="20"/>
              </w:rPr>
              <w:t>Aşağıda belirtilen garanti şartlarının kabul edildiğini açık ve kesin olarak belirtmeyen veya karşı şart ileri süren istekli tekliflerini İdare değerlendirmeye almayacaktır.</w:t>
            </w:r>
          </w:p>
          <w:p w:rsidR="00483FF4" w:rsidRPr="00B91CFC" w:rsidRDefault="00483FF4" w:rsidP="00483FF4">
            <w:pPr>
              <w:jc w:val="both"/>
              <w:rPr>
                <w:sz w:val="20"/>
                <w:szCs w:val="20"/>
                <w:u w:val="single"/>
              </w:rPr>
            </w:pPr>
            <w:r w:rsidRPr="00B91CFC">
              <w:rPr>
                <w:sz w:val="20"/>
                <w:szCs w:val="20"/>
                <w:u w:val="single"/>
              </w:rPr>
              <w:t>Garanti Süresi:</w:t>
            </w:r>
          </w:p>
          <w:p w:rsidR="00483FF4" w:rsidRPr="00B91CFC" w:rsidRDefault="00483FF4" w:rsidP="00483FF4">
            <w:pPr>
              <w:jc w:val="both"/>
              <w:rPr>
                <w:sz w:val="20"/>
                <w:szCs w:val="20"/>
              </w:rPr>
            </w:pPr>
            <w:r w:rsidRPr="00B91CFC">
              <w:rPr>
                <w:sz w:val="20"/>
                <w:szCs w:val="20"/>
              </w:rPr>
              <w:t xml:space="preserve">Garanti süresi </w:t>
            </w:r>
            <w:r w:rsidR="0071761F">
              <w:rPr>
                <w:sz w:val="20"/>
                <w:szCs w:val="20"/>
              </w:rPr>
              <w:t>Makinenin</w:t>
            </w:r>
            <w:r w:rsidRPr="00B91CFC">
              <w:rPr>
                <w:sz w:val="20"/>
                <w:szCs w:val="20"/>
              </w:rPr>
              <w:t xml:space="preserve"> bu şartnamede ön görülen şartlarla İdare</w:t>
            </w:r>
            <w:r w:rsidRPr="00B91CFC">
              <w:rPr>
                <w:i/>
                <w:sz w:val="20"/>
                <w:szCs w:val="20"/>
              </w:rPr>
              <w:t xml:space="preserve"> tarafından yapılan Kabul</w:t>
            </w:r>
            <w:r w:rsidR="00A714F6">
              <w:rPr>
                <w:i/>
                <w:sz w:val="20"/>
                <w:szCs w:val="20"/>
              </w:rPr>
              <w:t xml:space="preserve"> </w:t>
            </w:r>
            <w:r w:rsidRPr="00B91CFC">
              <w:rPr>
                <w:sz w:val="20"/>
                <w:szCs w:val="20"/>
              </w:rPr>
              <w:t xml:space="preserve">tarihinden itibaren en az 2 yıl (24 ay) olacaktır.   </w:t>
            </w:r>
          </w:p>
          <w:p w:rsidR="00483FF4" w:rsidRPr="0059392B" w:rsidRDefault="00483FF4" w:rsidP="0071761F">
            <w:pPr>
              <w:rPr>
                <w:sz w:val="20"/>
                <w:szCs w:val="20"/>
              </w:rPr>
            </w:pPr>
            <w:r>
              <w:rPr>
                <w:sz w:val="18"/>
                <w:szCs w:val="18"/>
              </w:rPr>
              <w:t xml:space="preserve">SERVİS : </w:t>
            </w:r>
            <w:r w:rsidR="0071761F">
              <w:rPr>
                <w:sz w:val="18"/>
                <w:szCs w:val="18"/>
              </w:rPr>
              <w:t xml:space="preserve">Garanti Süresi Kapsamında ücretsiz </w:t>
            </w:r>
            <w:r w:rsidR="00A714F6">
              <w:rPr>
                <w:sz w:val="18"/>
                <w:szCs w:val="18"/>
              </w:rPr>
              <w:t>servis</w:t>
            </w:r>
            <w:r w:rsidR="0071761F">
              <w:rPr>
                <w:sz w:val="18"/>
                <w:szCs w:val="18"/>
              </w:rPr>
              <w:t xml:space="preserve"> hizmeti sunulmalıdır.</w:t>
            </w:r>
          </w:p>
        </w:tc>
        <w:tc>
          <w:tcPr>
            <w:tcW w:w="1315" w:type="dxa"/>
            <w:vAlign w:val="center"/>
          </w:tcPr>
          <w:p w:rsidR="004A6A82" w:rsidRPr="0059392B" w:rsidRDefault="004A6A82" w:rsidP="004A6A82">
            <w:pPr>
              <w:spacing w:before="120"/>
              <w:rPr>
                <w:sz w:val="20"/>
                <w:szCs w:val="20"/>
              </w:rPr>
            </w:pPr>
            <w:r w:rsidRPr="0059392B">
              <w:rPr>
                <w:sz w:val="20"/>
                <w:szCs w:val="20"/>
              </w:rPr>
              <w:t xml:space="preserve">1 Adet </w:t>
            </w:r>
          </w:p>
        </w:tc>
      </w:tr>
      <w:tr w:rsidR="0071761F" w:rsidRPr="0059392B" w:rsidTr="004A6A82">
        <w:trPr>
          <w:cantSplit/>
        </w:trPr>
        <w:tc>
          <w:tcPr>
            <w:tcW w:w="1026" w:type="dxa"/>
          </w:tcPr>
          <w:p w:rsidR="0071761F" w:rsidRDefault="0071761F" w:rsidP="004A6A82">
            <w:pPr>
              <w:rPr>
                <w:b/>
                <w:sz w:val="20"/>
                <w:szCs w:val="20"/>
              </w:rPr>
            </w:pPr>
            <w:r>
              <w:rPr>
                <w:b/>
                <w:sz w:val="20"/>
                <w:szCs w:val="20"/>
              </w:rPr>
              <w:lastRenderedPageBreak/>
              <w:t>2</w:t>
            </w:r>
          </w:p>
        </w:tc>
        <w:tc>
          <w:tcPr>
            <w:tcW w:w="7009" w:type="dxa"/>
          </w:tcPr>
          <w:p w:rsidR="0071761F" w:rsidRDefault="00D80719" w:rsidP="00B5694A">
            <w:pPr>
              <w:pStyle w:val="ListeParagraf"/>
              <w:ind w:left="405"/>
              <w:rPr>
                <w:b/>
                <w:sz w:val="20"/>
                <w:szCs w:val="18"/>
              </w:rPr>
            </w:pPr>
            <w:r>
              <w:rPr>
                <w:b/>
                <w:sz w:val="20"/>
                <w:szCs w:val="18"/>
              </w:rPr>
              <w:t>KENAR BANTLAMA MAKİNESİ</w:t>
            </w:r>
          </w:p>
          <w:p w:rsidR="00D80719" w:rsidRDefault="00D80719" w:rsidP="00D80719">
            <w:pPr>
              <w:pStyle w:val="ListeParagraf"/>
              <w:numPr>
                <w:ilvl w:val="0"/>
                <w:numId w:val="49"/>
              </w:numPr>
              <w:rPr>
                <w:b/>
                <w:sz w:val="20"/>
                <w:szCs w:val="18"/>
              </w:rPr>
            </w:pPr>
            <w:r>
              <w:rPr>
                <w:b/>
                <w:sz w:val="20"/>
                <w:szCs w:val="18"/>
              </w:rPr>
              <w:t>Motor gücü Max. : 9,2 Kw</w:t>
            </w:r>
          </w:p>
          <w:p w:rsidR="00D80719" w:rsidRDefault="00D80719" w:rsidP="00D80719">
            <w:pPr>
              <w:pStyle w:val="ListeParagraf"/>
              <w:numPr>
                <w:ilvl w:val="0"/>
                <w:numId w:val="49"/>
              </w:numPr>
              <w:rPr>
                <w:b/>
                <w:sz w:val="20"/>
                <w:szCs w:val="18"/>
              </w:rPr>
            </w:pPr>
            <w:r>
              <w:rPr>
                <w:b/>
                <w:sz w:val="20"/>
                <w:szCs w:val="18"/>
              </w:rPr>
              <w:t>Besleme Hızı : 12 - 20 m/dak.</w:t>
            </w:r>
          </w:p>
          <w:p w:rsidR="00D80719" w:rsidRDefault="00D80719" w:rsidP="00D80719">
            <w:pPr>
              <w:pStyle w:val="ListeParagraf"/>
              <w:numPr>
                <w:ilvl w:val="0"/>
                <w:numId w:val="49"/>
              </w:numPr>
              <w:rPr>
                <w:b/>
                <w:sz w:val="20"/>
                <w:szCs w:val="18"/>
              </w:rPr>
            </w:pPr>
            <w:r>
              <w:rPr>
                <w:b/>
                <w:sz w:val="20"/>
                <w:szCs w:val="18"/>
              </w:rPr>
              <w:t>Panel Kalınlığı : 10 – 60 mm</w:t>
            </w:r>
          </w:p>
          <w:p w:rsidR="00D80719" w:rsidRDefault="00D80719" w:rsidP="00D80719">
            <w:pPr>
              <w:pStyle w:val="ListeParagraf"/>
              <w:numPr>
                <w:ilvl w:val="0"/>
                <w:numId w:val="49"/>
              </w:numPr>
              <w:rPr>
                <w:b/>
                <w:sz w:val="20"/>
                <w:szCs w:val="18"/>
              </w:rPr>
            </w:pPr>
            <w:r>
              <w:rPr>
                <w:b/>
                <w:sz w:val="20"/>
                <w:szCs w:val="18"/>
              </w:rPr>
              <w:t>Kenar Band Kalınlığı: 0,4 – 3 mm</w:t>
            </w:r>
          </w:p>
          <w:p w:rsidR="00D80719" w:rsidRDefault="00D80719" w:rsidP="00D80719">
            <w:pPr>
              <w:pStyle w:val="ListeParagraf"/>
              <w:numPr>
                <w:ilvl w:val="0"/>
                <w:numId w:val="49"/>
              </w:numPr>
              <w:rPr>
                <w:b/>
                <w:sz w:val="20"/>
                <w:szCs w:val="18"/>
              </w:rPr>
            </w:pPr>
            <w:r>
              <w:rPr>
                <w:b/>
                <w:sz w:val="20"/>
                <w:szCs w:val="18"/>
              </w:rPr>
              <w:t>Panel Eni Min. : 80 mm</w:t>
            </w:r>
          </w:p>
          <w:p w:rsidR="00D80719" w:rsidRDefault="00D80719" w:rsidP="00D80719">
            <w:pPr>
              <w:pStyle w:val="ListeParagraf"/>
              <w:numPr>
                <w:ilvl w:val="0"/>
                <w:numId w:val="49"/>
              </w:numPr>
              <w:rPr>
                <w:b/>
                <w:sz w:val="20"/>
                <w:szCs w:val="18"/>
              </w:rPr>
            </w:pPr>
            <w:r>
              <w:rPr>
                <w:b/>
                <w:sz w:val="20"/>
                <w:szCs w:val="18"/>
              </w:rPr>
              <w:t>Hava Basıncı : 6 Bar</w:t>
            </w:r>
          </w:p>
          <w:p w:rsidR="00D80719" w:rsidRDefault="00D80719" w:rsidP="00D80719">
            <w:pPr>
              <w:pStyle w:val="ListeParagraf"/>
              <w:numPr>
                <w:ilvl w:val="0"/>
                <w:numId w:val="49"/>
              </w:numPr>
              <w:rPr>
                <w:b/>
                <w:sz w:val="20"/>
                <w:szCs w:val="18"/>
              </w:rPr>
            </w:pPr>
            <w:r>
              <w:rPr>
                <w:b/>
                <w:sz w:val="20"/>
                <w:szCs w:val="18"/>
              </w:rPr>
              <w:t>Ağırlığı Max: 1700 Kg</w:t>
            </w:r>
          </w:p>
          <w:p w:rsidR="00D80719" w:rsidRDefault="00D80719" w:rsidP="00D80719">
            <w:pPr>
              <w:pStyle w:val="ListeParagraf"/>
              <w:numPr>
                <w:ilvl w:val="0"/>
                <w:numId w:val="49"/>
              </w:numPr>
              <w:rPr>
                <w:b/>
                <w:sz w:val="20"/>
                <w:szCs w:val="18"/>
              </w:rPr>
            </w:pPr>
            <w:r>
              <w:rPr>
                <w:b/>
                <w:sz w:val="20"/>
                <w:szCs w:val="18"/>
              </w:rPr>
              <w:t xml:space="preserve">Ebatlar Max: </w:t>
            </w:r>
            <w:r w:rsidR="009F78A8">
              <w:rPr>
                <w:b/>
                <w:sz w:val="20"/>
                <w:szCs w:val="18"/>
              </w:rPr>
              <w:t>4200X1200X1700mm</w:t>
            </w:r>
          </w:p>
          <w:p w:rsidR="009F78A8" w:rsidRPr="00B91CFC" w:rsidRDefault="009F78A8" w:rsidP="009F78A8">
            <w:pPr>
              <w:tabs>
                <w:tab w:val="left" w:pos="709"/>
              </w:tabs>
              <w:rPr>
                <w:b/>
                <w:sz w:val="20"/>
                <w:szCs w:val="20"/>
                <w:u w:val="single"/>
              </w:rPr>
            </w:pPr>
            <w:r w:rsidRPr="00B91CFC">
              <w:rPr>
                <w:b/>
                <w:sz w:val="20"/>
                <w:szCs w:val="20"/>
                <w:u w:val="single"/>
              </w:rPr>
              <w:t>GENEL HÜKÜMLER :</w:t>
            </w:r>
          </w:p>
          <w:p w:rsidR="009F78A8" w:rsidRPr="00B91CFC" w:rsidRDefault="009F78A8" w:rsidP="009F78A8">
            <w:pPr>
              <w:rPr>
                <w:sz w:val="20"/>
                <w:szCs w:val="20"/>
              </w:rPr>
            </w:pPr>
            <w:r>
              <w:rPr>
                <w:sz w:val="20"/>
                <w:szCs w:val="20"/>
              </w:rPr>
              <w:t xml:space="preserve">Makine </w:t>
            </w:r>
            <w:r w:rsidRPr="00B91CFC">
              <w:rPr>
                <w:sz w:val="20"/>
                <w:szCs w:val="20"/>
              </w:rPr>
              <w:t xml:space="preserve"> yeni ve hiç kullanılmamış, yapımcının en son standart ve seri imalatından olacaktır. </w:t>
            </w:r>
          </w:p>
          <w:p w:rsidR="009F78A8" w:rsidRPr="00B91CFC" w:rsidRDefault="009F78A8" w:rsidP="009F78A8">
            <w:pPr>
              <w:jc w:val="both"/>
              <w:rPr>
                <w:sz w:val="20"/>
                <w:szCs w:val="20"/>
              </w:rPr>
            </w:pPr>
            <w:r>
              <w:rPr>
                <w:sz w:val="20"/>
                <w:szCs w:val="20"/>
              </w:rPr>
              <w:t xml:space="preserve">Makinenin </w:t>
            </w:r>
            <w:r w:rsidRPr="00B91CFC">
              <w:rPr>
                <w:sz w:val="20"/>
                <w:szCs w:val="20"/>
              </w:rPr>
              <w:t>bütün kullanma ve ikaz plakaları Türkçe olacaktır.</w:t>
            </w:r>
          </w:p>
          <w:p w:rsidR="009F78A8" w:rsidRPr="00B91CFC" w:rsidRDefault="009F78A8" w:rsidP="009F78A8">
            <w:pPr>
              <w:tabs>
                <w:tab w:val="left" w:pos="709"/>
              </w:tabs>
              <w:rPr>
                <w:b/>
                <w:sz w:val="20"/>
                <w:szCs w:val="20"/>
                <w:u w:val="single"/>
              </w:rPr>
            </w:pPr>
            <w:r w:rsidRPr="00B91CFC">
              <w:rPr>
                <w:b/>
                <w:sz w:val="20"/>
                <w:szCs w:val="20"/>
                <w:u w:val="single"/>
              </w:rPr>
              <w:t>GARANTİ :</w:t>
            </w:r>
          </w:p>
          <w:p w:rsidR="009F78A8" w:rsidRPr="00B91CFC" w:rsidRDefault="009F78A8" w:rsidP="009F78A8">
            <w:pPr>
              <w:jc w:val="both"/>
              <w:rPr>
                <w:b/>
                <w:sz w:val="20"/>
                <w:szCs w:val="20"/>
                <w:u w:val="single"/>
              </w:rPr>
            </w:pPr>
            <w:r w:rsidRPr="00B91CFC">
              <w:rPr>
                <w:sz w:val="20"/>
                <w:szCs w:val="20"/>
              </w:rPr>
              <w:t>Aşağıda belirtilen garanti şartlarının kabul edildiğini açık ve kesin olarak belirtmeyen veya karşı şart ileri süren istekli tekliflerini İdare değerlendirmeye almayacaktır.</w:t>
            </w:r>
          </w:p>
          <w:p w:rsidR="009F78A8" w:rsidRPr="00B91CFC" w:rsidRDefault="009F78A8" w:rsidP="009F78A8">
            <w:pPr>
              <w:jc w:val="both"/>
              <w:rPr>
                <w:sz w:val="20"/>
                <w:szCs w:val="20"/>
                <w:u w:val="single"/>
              </w:rPr>
            </w:pPr>
            <w:r w:rsidRPr="00B91CFC">
              <w:rPr>
                <w:sz w:val="20"/>
                <w:szCs w:val="20"/>
                <w:u w:val="single"/>
              </w:rPr>
              <w:t>Garanti Süresi:</w:t>
            </w:r>
          </w:p>
          <w:p w:rsidR="009F78A8" w:rsidRPr="00B91CFC" w:rsidRDefault="009F78A8" w:rsidP="009F78A8">
            <w:pPr>
              <w:jc w:val="both"/>
              <w:rPr>
                <w:sz w:val="20"/>
                <w:szCs w:val="20"/>
              </w:rPr>
            </w:pPr>
            <w:r w:rsidRPr="00B91CFC">
              <w:rPr>
                <w:sz w:val="20"/>
                <w:szCs w:val="20"/>
              </w:rPr>
              <w:t xml:space="preserve">Garanti süresi </w:t>
            </w:r>
            <w:r>
              <w:rPr>
                <w:sz w:val="20"/>
                <w:szCs w:val="20"/>
              </w:rPr>
              <w:t>Makinenin</w:t>
            </w:r>
            <w:r w:rsidRPr="00B91CFC">
              <w:rPr>
                <w:sz w:val="20"/>
                <w:szCs w:val="20"/>
              </w:rPr>
              <w:t xml:space="preserve"> bu şartnamede ön görülen şartlarla İdare</w:t>
            </w:r>
            <w:r w:rsidRPr="00B91CFC">
              <w:rPr>
                <w:i/>
                <w:sz w:val="20"/>
                <w:szCs w:val="20"/>
              </w:rPr>
              <w:t xml:space="preserve"> tarafından yapılan Kabul</w:t>
            </w:r>
            <w:r w:rsidR="00D00098">
              <w:rPr>
                <w:i/>
                <w:sz w:val="20"/>
                <w:szCs w:val="20"/>
              </w:rPr>
              <w:t xml:space="preserve"> </w:t>
            </w:r>
            <w:r w:rsidRPr="00B91CFC">
              <w:rPr>
                <w:sz w:val="20"/>
                <w:szCs w:val="20"/>
              </w:rPr>
              <w:t xml:space="preserve">tarihinden itibaren en az 2 yıl (24 ay) olacaktır.   </w:t>
            </w:r>
          </w:p>
          <w:p w:rsidR="009F78A8" w:rsidRPr="00B5694A" w:rsidRDefault="009F78A8" w:rsidP="009F78A8">
            <w:pPr>
              <w:pStyle w:val="ListeParagraf"/>
              <w:ind w:left="405"/>
              <w:rPr>
                <w:b/>
                <w:sz w:val="20"/>
                <w:szCs w:val="18"/>
              </w:rPr>
            </w:pPr>
            <w:r>
              <w:rPr>
                <w:sz w:val="18"/>
                <w:szCs w:val="18"/>
              </w:rPr>
              <w:t>SERVİS : Garanti Süresi Kapsamında ücretsiz ser</w:t>
            </w:r>
            <w:r w:rsidR="00D00098">
              <w:rPr>
                <w:sz w:val="18"/>
                <w:szCs w:val="18"/>
              </w:rPr>
              <w:t xml:space="preserve">vis </w:t>
            </w:r>
            <w:r>
              <w:rPr>
                <w:sz w:val="18"/>
                <w:szCs w:val="18"/>
              </w:rPr>
              <w:t>hizmeti sunulmalıdır.</w:t>
            </w:r>
          </w:p>
        </w:tc>
        <w:tc>
          <w:tcPr>
            <w:tcW w:w="1315" w:type="dxa"/>
            <w:vAlign w:val="center"/>
          </w:tcPr>
          <w:p w:rsidR="0071761F" w:rsidRPr="0059392B" w:rsidRDefault="00A714F6" w:rsidP="004A6A82">
            <w:pPr>
              <w:spacing w:before="120"/>
              <w:rPr>
                <w:sz w:val="20"/>
                <w:szCs w:val="20"/>
              </w:rPr>
            </w:pPr>
            <w:r>
              <w:rPr>
                <w:sz w:val="20"/>
                <w:szCs w:val="20"/>
              </w:rPr>
              <w:t>1 adet</w:t>
            </w:r>
          </w:p>
        </w:tc>
      </w:tr>
    </w:tbl>
    <w:p w:rsidR="00470ADF" w:rsidRDefault="00470ADF" w:rsidP="00470ADF"/>
    <w:p w:rsidR="00470ADF" w:rsidRDefault="00470ADF" w:rsidP="00470ADF"/>
    <w:p w:rsidR="00470ADF" w:rsidRDefault="00470ADF" w:rsidP="00470ADF"/>
    <w:p w:rsidR="00470ADF" w:rsidRDefault="00470ADF" w:rsidP="00470ADF"/>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(Söz.</w:t>
      </w:r>
      <w:r w:rsidRPr="00CD012B">
        <w:rPr>
          <w:b/>
          <w:bCs/>
        </w:rPr>
        <w:t xml:space="preserve"> </w:t>
      </w:r>
      <w:r w:rsidR="005D4D70" w:rsidRPr="00CD012B">
        <w:rPr>
          <w:b/>
          <w:bCs/>
        </w:rPr>
        <w:t>EK: 3b)</w:t>
      </w:r>
      <w:bookmarkEnd w:id="29"/>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Pr="003354C2" w:rsidRDefault="005D4D70" w:rsidP="00CE2961">
      <w:pPr>
        <w:numPr>
          <w:ilvl w:val="0"/>
          <w:numId w:val="36"/>
        </w:numPr>
        <w:overflowPunct w:val="0"/>
        <w:autoSpaceDE w:val="0"/>
        <w:autoSpaceDN w:val="0"/>
        <w:adjustRightInd w:val="0"/>
        <w:jc w:val="both"/>
        <w:textAlignment w:val="baseline"/>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5D6F4D" w:rsidRPr="00AA3CB2">
        <w:rPr>
          <w:sz w:val="20"/>
          <w:szCs w:val="20"/>
        </w:rPr>
        <w:t>ERCİYES MOBİLYA MAKİNELERİNİ MODERNİZE EDİYOR</w:t>
      </w:r>
      <w:r w:rsidR="005D6F4D">
        <w:rPr>
          <w:sz w:val="20"/>
          <w:szCs w:val="20"/>
        </w:rPr>
        <w:t xml:space="preserve"> </w:t>
      </w:r>
      <w:r w:rsidR="008B16CD">
        <w:rPr>
          <w:sz w:val="20"/>
          <w:szCs w:val="20"/>
        </w:rPr>
        <w:t xml:space="preserve"> </w:t>
      </w:r>
      <w:r w:rsidR="003354C2" w:rsidRPr="003354C2">
        <w:rPr>
          <w:rFonts w:eastAsiaTheme="minorHAnsi"/>
          <w:sz w:val="22"/>
          <w:szCs w:val="22"/>
          <w:lang w:eastAsia="en-US"/>
        </w:rPr>
        <w:t>Projesi</w:t>
      </w:r>
      <w:r w:rsidR="003354C2" w:rsidRPr="003354C2">
        <w:rPr>
          <w:sz w:val="22"/>
          <w:szCs w:val="22"/>
        </w:rPr>
        <w:t xml:space="preserve"> Mal Alım İşi</w:t>
      </w:r>
    </w:p>
    <w:p w:rsidR="00AD2F4C" w:rsidRDefault="00AD2F4C" w:rsidP="005D4D70">
      <w:pPr>
        <w:spacing w:before="120" w:after="120"/>
        <w:rPr>
          <w:sz w:val="20"/>
          <w:szCs w:val="20"/>
        </w:rPr>
      </w:pPr>
    </w:p>
    <w:p w:rsidR="005D4D70" w:rsidRPr="00D00098" w:rsidRDefault="005D4D70" w:rsidP="005D4D70">
      <w:pPr>
        <w:spacing w:before="120" w:after="120"/>
        <w:rPr>
          <w:sz w:val="20"/>
          <w:szCs w:val="20"/>
        </w:rPr>
      </w:pPr>
      <w:r w:rsidRPr="00CD012B">
        <w:rPr>
          <w:b/>
          <w:sz w:val="20"/>
          <w:szCs w:val="20"/>
        </w:rPr>
        <w:t>Yayın referansı</w:t>
      </w:r>
      <w:r w:rsidRPr="00CD012B">
        <w:rPr>
          <w:b/>
          <w:sz w:val="20"/>
          <w:szCs w:val="20"/>
        </w:rPr>
        <w:tab/>
      </w:r>
      <w:r w:rsidRPr="00D00098">
        <w:rPr>
          <w:b/>
          <w:sz w:val="20"/>
          <w:szCs w:val="20"/>
        </w:rPr>
        <w:t>:</w:t>
      </w:r>
      <w:r w:rsidRPr="00D00098">
        <w:rPr>
          <w:sz w:val="20"/>
          <w:szCs w:val="20"/>
        </w:rPr>
        <w:t xml:space="preserve"> </w:t>
      </w:r>
      <w:r w:rsidR="008B16CD" w:rsidRPr="00D00098">
        <w:rPr>
          <w:sz w:val="20"/>
          <w:szCs w:val="20"/>
        </w:rPr>
        <w:t>TRA2/15/İGMD05/00</w:t>
      </w:r>
      <w:r w:rsidR="00D00098" w:rsidRPr="00D00098">
        <w:rPr>
          <w:sz w:val="20"/>
          <w:szCs w:val="20"/>
        </w:rPr>
        <w:t>45</w:t>
      </w:r>
    </w:p>
    <w:p w:rsidR="000E126D" w:rsidRDefault="005D4D70" w:rsidP="00D00098">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3354C2" w:rsidRPr="001B76C3" w:rsidRDefault="003354C2" w:rsidP="001B76C3">
      <w:pPr>
        <w:ind w:firstLine="708"/>
      </w:pPr>
    </w:p>
    <w:p w:rsidR="005D4D70" w:rsidRDefault="003D0D74" w:rsidP="000E126D">
      <w:pPr>
        <w:spacing w:before="120" w:after="120"/>
        <w:jc w:val="center"/>
        <w:rPr>
          <w:b/>
          <w:sz w:val="28"/>
          <w:szCs w:val="28"/>
          <w:u w:val="single"/>
        </w:rPr>
      </w:pPr>
      <w:r w:rsidRPr="003D0D74">
        <w:rPr>
          <w:b/>
          <w:sz w:val="28"/>
          <w:szCs w:val="28"/>
          <w:u w:val="single"/>
        </w:rPr>
        <w:t>LOT-</w:t>
      </w:r>
      <w:r w:rsidR="003D32E1">
        <w:rPr>
          <w:b/>
          <w:sz w:val="28"/>
          <w:szCs w:val="28"/>
          <w:u w:val="single"/>
        </w:rPr>
        <w:t>1</w:t>
      </w:r>
    </w:p>
    <w:p w:rsidR="00470ADF" w:rsidRDefault="00470ADF" w:rsidP="000E126D">
      <w:pPr>
        <w:spacing w:before="120" w:after="120"/>
        <w:jc w:val="center"/>
        <w:rPr>
          <w:b/>
          <w:sz w:val="28"/>
          <w:szCs w:val="28"/>
          <w:u w:val="single"/>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281"/>
        <w:gridCol w:w="4411"/>
        <w:gridCol w:w="1708"/>
        <w:gridCol w:w="1571"/>
      </w:tblGrid>
      <w:tr w:rsidR="003D32E1" w:rsidRPr="00CD012B" w:rsidTr="003D32E1">
        <w:trPr>
          <w:cantSplit/>
          <w:trHeight w:val="310"/>
          <w:tblHeader/>
        </w:trPr>
        <w:tc>
          <w:tcPr>
            <w:tcW w:w="709"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A</w:t>
            </w:r>
          </w:p>
        </w:tc>
        <w:tc>
          <w:tcPr>
            <w:tcW w:w="1276"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B</w:t>
            </w:r>
          </w:p>
        </w:tc>
        <w:tc>
          <w:tcPr>
            <w:tcW w:w="4394"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D</w:t>
            </w:r>
          </w:p>
        </w:tc>
        <w:tc>
          <w:tcPr>
            <w:tcW w:w="1701"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E</w:t>
            </w:r>
          </w:p>
        </w:tc>
        <w:tc>
          <w:tcPr>
            <w:tcW w:w="1565" w:type="dxa"/>
            <w:tcBorders>
              <w:bottom w:val="single" w:sz="4" w:space="0" w:color="auto"/>
            </w:tcBorders>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F</w:t>
            </w:r>
          </w:p>
        </w:tc>
      </w:tr>
      <w:tr w:rsidR="003D32E1" w:rsidRPr="00CD012B" w:rsidTr="00C06AAB">
        <w:trPr>
          <w:cantSplit/>
          <w:trHeight w:val="782"/>
          <w:tblHeader/>
        </w:trPr>
        <w:tc>
          <w:tcPr>
            <w:tcW w:w="709"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Sıra </w:t>
            </w:r>
          </w:p>
          <w:p w:rsidR="003D32E1" w:rsidRPr="00CD012B" w:rsidRDefault="003D32E1" w:rsidP="003D32E1">
            <w:pPr>
              <w:spacing w:before="120" w:after="120"/>
              <w:jc w:val="center"/>
              <w:rPr>
                <w:b/>
                <w:sz w:val="20"/>
                <w:szCs w:val="20"/>
              </w:rPr>
            </w:pPr>
            <w:r w:rsidRPr="00CD012B">
              <w:rPr>
                <w:b/>
                <w:sz w:val="20"/>
                <w:szCs w:val="20"/>
              </w:rPr>
              <w:t>No</w:t>
            </w:r>
          </w:p>
        </w:tc>
        <w:tc>
          <w:tcPr>
            <w:tcW w:w="1276" w:type="dxa"/>
            <w:shd w:val="pct10" w:color="auto" w:fill="auto"/>
          </w:tcPr>
          <w:p w:rsidR="003D32E1" w:rsidRPr="00CD012B" w:rsidRDefault="003D32E1" w:rsidP="003D32E1">
            <w:pPr>
              <w:spacing w:before="120" w:after="120"/>
              <w:jc w:val="center"/>
              <w:rPr>
                <w:b/>
                <w:sz w:val="20"/>
                <w:szCs w:val="20"/>
              </w:rPr>
            </w:pPr>
            <w:r w:rsidRPr="00CD012B">
              <w:rPr>
                <w:b/>
                <w:sz w:val="20"/>
                <w:szCs w:val="20"/>
              </w:rPr>
              <w:t>Teknik Özellikler</w:t>
            </w:r>
          </w:p>
        </w:tc>
        <w:tc>
          <w:tcPr>
            <w:tcW w:w="4394"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Teklif edilen özellikler </w:t>
            </w:r>
          </w:p>
          <w:p w:rsidR="003D32E1" w:rsidRPr="00CD012B" w:rsidRDefault="003D32E1" w:rsidP="003D32E1">
            <w:pPr>
              <w:spacing w:before="120" w:after="120"/>
              <w:jc w:val="center"/>
              <w:rPr>
                <w:b/>
                <w:sz w:val="20"/>
                <w:szCs w:val="20"/>
              </w:rPr>
            </w:pPr>
            <w:r w:rsidRPr="00CD012B">
              <w:rPr>
                <w:b/>
                <w:sz w:val="20"/>
                <w:szCs w:val="20"/>
              </w:rPr>
              <w:t>(marka / model dâhil)</w:t>
            </w:r>
          </w:p>
        </w:tc>
        <w:tc>
          <w:tcPr>
            <w:tcW w:w="1701"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565"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Değerlendirme Komitesinin notları </w:t>
            </w:r>
          </w:p>
        </w:tc>
      </w:tr>
      <w:tr w:rsidR="00C06AAB" w:rsidRPr="00CD012B" w:rsidTr="00C06AAB">
        <w:trPr>
          <w:cantSplit/>
          <w:trHeight w:val="782"/>
          <w:tblHeader/>
        </w:trPr>
        <w:tc>
          <w:tcPr>
            <w:tcW w:w="709" w:type="dxa"/>
            <w:shd w:val="pct10" w:color="auto" w:fill="auto"/>
          </w:tcPr>
          <w:p w:rsidR="00C06AAB" w:rsidRPr="00CD012B" w:rsidRDefault="00C06AAB" w:rsidP="003D32E1">
            <w:pPr>
              <w:spacing w:before="120" w:after="120"/>
              <w:jc w:val="center"/>
              <w:rPr>
                <w:b/>
                <w:sz w:val="20"/>
                <w:szCs w:val="20"/>
              </w:rPr>
            </w:pPr>
            <w:r>
              <w:rPr>
                <w:b/>
                <w:sz w:val="20"/>
                <w:szCs w:val="20"/>
              </w:rPr>
              <w:t>1</w:t>
            </w:r>
          </w:p>
        </w:tc>
        <w:tc>
          <w:tcPr>
            <w:tcW w:w="1276" w:type="dxa"/>
            <w:shd w:val="pct10" w:color="auto" w:fill="auto"/>
          </w:tcPr>
          <w:p w:rsidR="00C06AAB" w:rsidRPr="00CD012B" w:rsidRDefault="00C06AAB" w:rsidP="003D32E1">
            <w:pPr>
              <w:spacing w:before="120" w:after="120"/>
              <w:jc w:val="center"/>
              <w:rPr>
                <w:b/>
                <w:sz w:val="20"/>
                <w:szCs w:val="20"/>
              </w:rPr>
            </w:pPr>
          </w:p>
        </w:tc>
        <w:tc>
          <w:tcPr>
            <w:tcW w:w="4394" w:type="dxa"/>
            <w:shd w:val="pct10" w:color="auto" w:fill="auto"/>
          </w:tcPr>
          <w:p w:rsidR="00C06AAB" w:rsidRDefault="00C06AAB" w:rsidP="003D32E1">
            <w:pPr>
              <w:spacing w:before="120" w:after="120"/>
              <w:jc w:val="center"/>
              <w:rPr>
                <w:b/>
                <w:sz w:val="20"/>
                <w:szCs w:val="20"/>
              </w:rPr>
            </w:pPr>
          </w:p>
          <w:p w:rsidR="00C06AAB" w:rsidRDefault="00C06AAB" w:rsidP="003D32E1">
            <w:pPr>
              <w:spacing w:before="120" w:after="120"/>
              <w:jc w:val="center"/>
              <w:rPr>
                <w:b/>
                <w:sz w:val="20"/>
                <w:szCs w:val="20"/>
              </w:rPr>
            </w:pPr>
          </w:p>
          <w:p w:rsidR="00C06AAB" w:rsidRPr="00CD012B" w:rsidRDefault="00C06AAB" w:rsidP="003D32E1">
            <w:pPr>
              <w:spacing w:before="120" w:after="120"/>
              <w:jc w:val="center"/>
              <w:rPr>
                <w:b/>
                <w:sz w:val="20"/>
                <w:szCs w:val="20"/>
              </w:rPr>
            </w:pPr>
          </w:p>
        </w:tc>
        <w:tc>
          <w:tcPr>
            <w:tcW w:w="1701" w:type="dxa"/>
            <w:shd w:val="pct10" w:color="auto" w:fill="auto"/>
          </w:tcPr>
          <w:p w:rsidR="00C06AAB" w:rsidRPr="00CD012B" w:rsidRDefault="00C06AAB" w:rsidP="003D32E1">
            <w:pPr>
              <w:spacing w:before="120" w:after="120"/>
              <w:jc w:val="center"/>
              <w:rPr>
                <w:b/>
                <w:sz w:val="20"/>
                <w:szCs w:val="20"/>
              </w:rPr>
            </w:pPr>
          </w:p>
        </w:tc>
        <w:tc>
          <w:tcPr>
            <w:tcW w:w="1565" w:type="dxa"/>
            <w:shd w:val="pct10" w:color="auto" w:fill="auto"/>
          </w:tcPr>
          <w:p w:rsidR="00C06AAB" w:rsidRPr="00CD012B" w:rsidRDefault="00C06AAB" w:rsidP="003D32E1">
            <w:pPr>
              <w:spacing w:before="120" w:after="120"/>
              <w:jc w:val="center"/>
              <w:rPr>
                <w:b/>
                <w:sz w:val="20"/>
                <w:szCs w:val="20"/>
              </w:rPr>
            </w:pPr>
          </w:p>
        </w:tc>
      </w:tr>
      <w:tr w:rsidR="00C06AAB" w:rsidRPr="00CD012B" w:rsidTr="003D32E1">
        <w:trPr>
          <w:cantSplit/>
          <w:trHeight w:val="782"/>
          <w:tblHeader/>
        </w:trPr>
        <w:tc>
          <w:tcPr>
            <w:tcW w:w="709" w:type="dxa"/>
            <w:shd w:val="pct10" w:color="auto" w:fill="auto"/>
          </w:tcPr>
          <w:p w:rsidR="00C06AAB" w:rsidRPr="00CD012B" w:rsidRDefault="00C06AAB" w:rsidP="003D32E1">
            <w:pPr>
              <w:spacing w:before="120" w:after="120"/>
              <w:jc w:val="center"/>
              <w:rPr>
                <w:b/>
                <w:sz w:val="20"/>
                <w:szCs w:val="20"/>
              </w:rPr>
            </w:pPr>
            <w:r>
              <w:rPr>
                <w:b/>
                <w:sz w:val="20"/>
                <w:szCs w:val="20"/>
              </w:rPr>
              <w:t>2</w:t>
            </w:r>
          </w:p>
        </w:tc>
        <w:tc>
          <w:tcPr>
            <w:tcW w:w="1276" w:type="dxa"/>
            <w:shd w:val="pct10" w:color="auto" w:fill="auto"/>
          </w:tcPr>
          <w:p w:rsidR="00C06AAB" w:rsidRPr="00CD012B" w:rsidRDefault="00C06AAB" w:rsidP="003D32E1">
            <w:pPr>
              <w:spacing w:before="120" w:after="120"/>
              <w:jc w:val="center"/>
              <w:rPr>
                <w:b/>
                <w:sz w:val="20"/>
                <w:szCs w:val="20"/>
              </w:rPr>
            </w:pPr>
          </w:p>
        </w:tc>
        <w:tc>
          <w:tcPr>
            <w:tcW w:w="4394" w:type="dxa"/>
            <w:shd w:val="pct10" w:color="auto" w:fill="auto"/>
          </w:tcPr>
          <w:p w:rsidR="00C06AAB" w:rsidRDefault="00C06AAB" w:rsidP="003D32E1">
            <w:pPr>
              <w:spacing w:before="120" w:after="120"/>
              <w:jc w:val="center"/>
              <w:rPr>
                <w:b/>
                <w:sz w:val="20"/>
                <w:szCs w:val="20"/>
              </w:rPr>
            </w:pPr>
          </w:p>
          <w:p w:rsidR="00C06AAB" w:rsidRDefault="00C06AAB" w:rsidP="003D32E1">
            <w:pPr>
              <w:spacing w:before="120" w:after="120"/>
              <w:jc w:val="center"/>
              <w:rPr>
                <w:b/>
                <w:sz w:val="20"/>
                <w:szCs w:val="20"/>
              </w:rPr>
            </w:pPr>
          </w:p>
          <w:p w:rsidR="00C06AAB" w:rsidRDefault="00C06AAB" w:rsidP="003D32E1">
            <w:pPr>
              <w:spacing w:before="120" w:after="120"/>
              <w:jc w:val="center"/>
              <w:rPr>
                <w:b/>
                <w:sz w:val="20"/>
                <w:szCs w:val="20"/>
              </w:rPr>
            </w:pPr>
          </w:p>
          <w:p w:rsidR="00C06AAB" w:rsidRPr="00CD012B" w:rsidRDefault="00C06AAB" w:rsidP="003D32E1">
            <w:pPr>
              <w:spacing w:before="120" w:after="120"/>
              <w:jc w:val="center"/>
              <w:rPr>
                <w:b/>
                <w:sz w:val="20"/>
                <w:szCs w:val="20"/>
              </w:rPr>
            </w:pPr>
          </w:p>
        </w:tc>
        <w:tc>
          <w:tcPr>
            <w:tcW w:w="1701" w:type="dxa"/>
            <w:shd w:val="pct10" w:color="auto" w:fill="auto"/>
          </w:tcPr>
          <w:p w:rsidR="00C06AAB" w:rsidRPr="00CD012B" w:rsidRDefault="00C06AAB" w:rsidP="003D32E1">
            <w:pPr>
              <w:spacing w:before="120" w:after="120"/>
              <w:jc w:val="center"/>
              <w:rPr>
                <w:b/>
                <w:sz w:val="20"/>
                <w:szCs w:val="20"/>
              </w:rPr>
            </w:pPr>
          </w:p>
        </w:tc>
        <w:tc>
          <w:tcPr>
            <w:tcW w:w="1565" w:type="dxa"/>
            <w:tcBorders>
              <w:bottom w:val="single" w:sz="4" w:space="0" w:color="auto"/>
            </w:tcBorders>
            <w:shd w:val="pct10" w:color="auto" w:fill="auto"/>
          </w:tcPr>
          <w:p w:rsidR="00C06AAB" w:rsidRPr="00CD012B" w:rsidRDefault="00C06AAB" w:rsidP="003D32E1">
            <w:pPr>
              <w:spacing w:before="120" w:after="120"/>
              <w:jc w:val="center"/>
              <w:rPr>
                <w:b/>
                <w:sz w:val="20"/>
                <w:szCs w:val="20"/>
              </w:rPr>
            </w:pPr>
          </w:p>
        </w:tc>
      </w:tr>
    </w:tbl>
    <w:p w:rsidR="00470ADF" w:rsidRDefault="00470ADF" w:rsidP="000E126D">
      <w:pPr>
        <w:spacing w:before="120" w:after="120"/>
        <w:jc w:val="center"/>
        <w:rPr>
          <w:b/>
          <w:sz w:val="28"/>
          <w:szCs w:val="28"/>
          <w:u w:val="single"/>
        </w:rPr>
      </w:pPr>
    </w:p>
    <w:p w:rsidR="003D32E1" w:rsidRDefault="003D32E1" w:rsidP="005D4D70">
      <w:pPr>
        <w:spacing w:before="120" w:after="120"/>
        <w:rPr>
          <w:b/>
          <w:sz w:val="20"/>
          <w:szCs w:val="20"/>
        </w:rPr>
      </w:pPr>
    </w:p>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İstenen özellikleri gösterir, Söz.EK2’deki “Teknik Şartname”de belirtilen Teknik Özellikler  ile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Pr="00CD012B" w:rsidRDefault="00D4667C"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8B16CD" w:rsidRDefault="008B16CD" w:rsidP="00D4667C">
      <w:pPr>
        <w:tabs>
          <w:tab w:val="left" w:pos="1279"/>
          <w:tab w:val="center" w:pos="4678"/>
        </w:tabs>
        <w:overflowPunct w:val="0"/>
        <w:autoSpaceDE w:val="0"/>
        <w:autoSpaceDN w:val="0"/>
        <w:adjustRightInd w:val="0"/>
        <w:spacing w:after="120"/>
        <w:textAlignment w:val="baseline"/>
        <w:rPr>
          <w:b/>
          <w:color w:val="000000"/>
        </w:rPr>
      </w:pPr>
      <w:r>
        <w:rPr>
          <w:b/>
          <w:color w:val="000000"/>
        </w:rPr>
        <w:tab/>
      </w:r>
    </w:p>
    <w:p w:rsidR="008B16CD" w:rsidRDefault="008B16CD" w:rsidP="00863E64">
      <w:pPr>
        <w:overflowPunct w:val="0"/>
        <w:autoSpaceDE w:val="0"/>
        <w:autoSpaceDN w:val="0"/>
        <w:adjustRightInd w:val="0"/>
        <w:spacing w:after="120"/>
        <w:jc w:val="center"/>
        <w:textAlignment w:val="baseline"/>
        <w:rPr>
          <w:b/>
          <w:color w:val="000000"/>
        </w:rPr>
      </w:pP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A51CB2" w:rsidRPr="008B16CD" w:rsidRDefault="00863E64" w:rsidP="008B16CD">
      <w:pPr>
        <w:pStyle w:val="titredoc"/>
        <w:spacing w:before="120" w:after="120"/>
        <w:jc w:val="left"/>
        <w:rPr>
          <w:rFonts w:ascii="Times New Roman" w:hAnsi="Times New Roman"/>
          <w:b/>
          <w:sz w:val="24"/>
          <w:szCs w:val="24"/>
          <w:lang w:val="tr-TR"/>
        </w:rPr>
      </w:pPr>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r w:rsidRPr="00CD012B">
        <w:rPr>
          <w:rFonts w:ascii="Times New Roman" w:hAnsi="Times New Roman"/>
          <w:b/>
          <w:sz w:val="24"/>
          <w:szCs w:val="24"/>
          <w:lang w:val="tr-TR"/>
        </w:rPr>
        <w:t>EK:4b</w:t>
      </w:r>
    </w:p>
    <w:p w:rsidR="00BC37BE" w:rsidRPr="002C4441" w:rsidRDefault="00A51CB2" w:rsidP="00AC4830">
      <w:pPr>
        <w:rPr>
          <w:color w:val="FF0000"/>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5D6F4D" w:rsidRPr="00AA3CB2">
        <w:rPr>
          <w:sz w:val="20"/>
          <w:szCs w:val="20"/>
        </w:rPr>
        <w:t>ERCİYES MOBİLYA MAKİNELERİNİ MODERNİZE EDİYOR</w:t>
      </w:r>
      <w:r w:rsidR="008B16CD" w:rsidRPr="002C4441">
        <w:rPr>
          <w:color w:val="FF0000"/>
          <w:sz w:val="20"/>
          <w:szCs w:val="20"/>
        </w:rPr>
        <w:t xml:space="preserve">  </w:t>
      </w:r>
      <w:r w:rsidR="003B477A" w:rsidRPr="005D6F4D">
        <w:rPr>
          <w:rFonts w:eastAsiaTheme="minorHAnsi"/>
          <w:sz w:val="22"/>
          <w:szCs w:val="22"/>
          <w:lang w:eastAsia="en-US"/>
        </w:rPr>
        <w:t>projesi</w:t>
      </w:r>
      <w:r w:rsidR="003B477A" w:rsidRPr="005D6F4D">
        <w:rPr>
          <w:sz w:val="22"/>
          <w:szCs w:val="22"/>
        </w:rPr>
        <w:t xml:space="preserve"> mal </w:t>
      </w:r>
      <w:r w:rsidR="00FA4017" w:rsidRPr="005D6F4D">
        <w:rPr>
          <w:sz w:val="22"/>
          <w:szCs w:val="22"/>
        </w:rPr>
        <w:t>Alım</w:t>
      </w:r>
      <w:r w:rsidR="00BC37BE" w:rsidRPr="005D6F4D">
        <w:rPr>
          <w:sz w:val="22"/>
          <w:szCs w:val="22"/>
        </w:rPr>
        <w:t xml:space="preserve"> işi</w:t>
      </w:r>
    </w:p>
    <w:p w:rsidR="00BC37BE" w:rsidRPr="002C4441" w:rsidRDefault="00A51CB2" w:rsidP="00BC37BE">
      <w:pPr>
        <w:autoSpaceDE w:val="0"/>
        <w:autoSpaceDN w:val="0"/>
        <w:adjustRightInd w:val="0"/>
        <w:rPr>
          <w:color w:val="FF0000"/>
        </w:rPr>
      </w:pPr>
      <w:r w:rsidRPr="00CD012B">
        <w:rPr>
          <w:b/>
          <w:sz w:val="20"/>
          <w:szCs w:val="20"/>
        </w:rPr>
        <w:t>Yayın referansı</w:t>
      </w:r>
      <w:r w:rsidRPr="00CD012B">
        <w:rPr>
          <w:b/>
          <w:sz w:val="20"/>
          <w:szCs w:val="20"/>
        </w:rPr>
        <w:tab/>
        <w:t>:</w:t>
      </w:r>
      <w:r w:rsidRPr="00CD012B">
        <w:rPr>
          <w:sz w:val="20"/>
          <w:szCs w:val="20"/>
        </w:rPr>
        <w:t xml:space="preserve"> </w:t>
      </w:r>
      <w:r w:rsidR="008B16CD" w:rsidRPr="00D00098">
        <w:rPr>
          <w:sz w:val="20"/>
          <w:szCs w:val="20"/>
        </w:rPr>
        <w:t>TRA2/15/İGMD05/0</w:t>
      </w:r>
      <w:r w:rsidR="00D00098" w:rsidRPr="00D00098">
        <w:rPr>
          <w:sz w:val="20"/>
          <w:szCs w:val="20"/>
        </w:rPr>
        <w:t>045</w:t>
      </w:r>
    </w:p>
    <w:p w:rsidR="008B16CD" w:rsidRPr="001B76C3" w:rsidRDefault="00A51CB2" w:rsidP="00D00098">
      <w:r w:rsidRPr="00CD012B">
        <w:rPr>
          <w:b/>
          <w:sz w:val="20"/>
          <w:szCs w:val="20"/>
        </w:rPr>
        <w:t>İsteklinin adı</w:t>
      </w:r>
      <w:r w:rsidRPr="00CD012B">
        <w:rPr>
          <w:b/>
          <w:sz w:val="20"/>
          <w:szCs w:val="20"/>
        </w:rPr>
        <w:tab/>
      </w:r>
      <w:r w:rsidRPr="00CD012B">
        <w:rPr>
          <w:b/>
          <w:sz w:val="20"/>
          <w:szCs w:val="20"/>
        </w:rPr>
        <w:tab/>
        <w:t>:</w:t>
      </w:r>
    </w:p>
    <w:p w:rsidR="003D0D74" w:rsidRPr="003D0D74" w:rsidRDefault="003D0D74" w:rsidP="003D0D74">
      <w:pPr>
        <w:spacing w:before="120" w:after="120"/>
        <w:jc w:val="center"/>
        <w:rPr>
          <w:b/>
          <w:sz w:val="20"/>
          <w:szCs w:val="20"/>
          <w:u w:val="single"/>
        </w:rPr>
      </w:pPr>
      <w:r w:rsidRPr="003D0D74">
        <w:rPr>
          <w:b/>
          <w:sz w:val="20"/>
          <w:szCs w:val="20"/>
          <w:u w:val="single"/>
        </w:rPr>
        <w:t>LOT-</w:t>
      </w:r>
      <w:r w:rsidR="00D4667C">
        <w:rPr>
          <w:b/>
          <w:sz w:val="20"/>
          <w:szCs w:val="20"/>
          <w:u w:val="single"/>
        </w:rPr>
        <w: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4"/>
        <w:gridCol w:w="996"/>
        <w:gridCol w:w="3720"/>
        <w:gridCol w:w="565"/>
        <w:gridCol w:w="2076"/>
        <w:gridCol w:w="1401"/>
      </w:tblGrid>
      <w:tr w:rsidR="00A51CB2" w:rsidRPr="00CD012B" w:rsidTr="002C4441">
        <w:trPr>
          <w:trHeight w:val="343"/>
        </w:trPr>
        <w:tc>
          <w:tcPr>
            <w:tcW w:w="79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72"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630"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2577" w:type="dxa"/>
            <w:gridSpan w:val="2"/>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67"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2C4441">
        <w:tc>
          <w:tcPr>
            <w:tcW w:w="794"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72"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630"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2577" w:type="dxa"/>
            <w:gridSpan w:val="2"/>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67"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2C4441">
        <w:trPr>
          <w:trHeight w:val="397"/>
        </w:trPr>
        <w:tc>
          <w:tcPr>
            <w:tcW w:w="794" w:type="dxa"/>
            <w:vAlign w:val="center"/>
          </w:tcPr>
          <w:p w:rsidR="00A51CB2" w:rsidRPr="003B477A" w:rsidRDefault="00A51CB2" w:rsidP="003B477A">
            <w:pPr>
              <w:spacing w:before="120" w:after="120"/>
              <w:jc w:val="center"/>
              <w:rPr>
                <w:b/>
                <w:sz w:val="20"/>
                <w:szCs w:val="20"/>
              </w:rPr>
            </w:pPr>
            <w:r w:rsidRPr="003B477A">
              <w:rPr>
                <w:b/>
                <w:sz w:val="20"/>
                <w:szCs w:val="20"/>
              </w:rPr>
              <w:t>1</w:t>
            </w:r>
          </w:p>
        </w:tc>
        <w:tc>
          <w:tcPr>
            <w:tcW w:w="972" w:type="dxa"/>
            <w:vAlign w:val="center"/>
          </w:tcPr>
          <w:p w:rsidR="00A51CB2" w:rsidRPr="00CD012B" w:rsidRDefault="001B76C3" w:rsidP="001610FB">
            <w:pPr>
              <w:spacing w:before="120" w:after="120"/>
              <w:rPr>
                <w:sz w:val="20"/>
                <w:szCs w:val="20"/>
              </w:rPr>
            </w:pPr>
            <w:r>
              <w:rPr>
                <w:sz w:val="20"/>
                <w:szCs w:val="20"/>
              </w:rPr>
              <w:t>1</w:t>
            </w:r>
          </w:p>
        </w:tc>
        <w:tc>
          <w:tcPr>
            <w:tcW w:w="4181" w:type="dxa"/>
            <w:gridSpan w:val="2"/>
            <w:vAlign w:val="center"/>
          </w:tcPr>
          <w:p w:rsidR="00A51CB2" w:rsidRPr="00C06AAB" w:rsidRDefault="00A51CB2" w:rsidP="00C06AAB">
            <w:pPr>
              <w:rPr>
                <w:b/>
                <w:sz w:val="20"/>
                <w:szCs w:val="18"/>
              </w:rPr>
            </w:pPr>
          </w:p>
        </w:tc>
        <w:tc>
          <w:tcPr>
            <w:tcW w:w="2026" w:type="dxa"/>
            <w:vAlign w:val="center"/>
          </w:tcPr>
          <w:p w:rsidR="00A51CB2" w:rsidRPr="006E2FEF" w:rsidRDefault="00A51CB2" w:rsidP="006E2FEF">
            <w:pPr>
              <w:spacing w:before="120" w:after="120"/>
              <w:jc w:val="center"/>
              <w:rPr>
                <w:b/>
                <w:sz w:val="20"/>
                <w:szCs w:val="20"/>
              </w:rPr>
            </w:pPr>
          </w:p>
        </w:tc>
        <w:tc>
          <w:tcPr>
            <w:tcW w:w="1367" w:type="dxa"/>
            <w:vAlign w:val="center"/>
          </w:tcPr>
          <w:p w:rsidR="00A51CB2" w:rsidRPr="006E2FEF" w:rsidRDefault="00A51CB2" w:rsidP="006E2FEF">
            <w:pPr>
              <w:spacing w:before="120" w:after="120"/>
              <w:jc w:val="center"/>
              <w:rPr>
                <w:b/>
                <w:sz w:val="20"/>
                <w:szCs w:val="20"/>
              </w:rPr>
            </w:pPr>
          </w:p>
        </w:tc>
      </w:tr>
      <w:tr w:rsidR="00A51CB2" w:rsidRPr="00CD012B" w:rsidTr="002C4441">
        <w:trPr>
          <w:trHeight w:val="397"/>
        </w:trPr>
        <w:tc>
          <w:tcPr>
            <w:tcW w:w="794" w:type="dxa"/>
            <w:vAlign w:val="center"/>
          </w:tcPr>
          <w:p w:rsidR="00A51CB2" w:rsidRPr="003B477A" w:rsidRDefault="00C06AAB" w:rsidP="003B477A">
            <w:pPr>
              <w:spacing w:before="120" w:after="120"/>
              <w:jc w:val="center"/>
              <w:rPr>
                <w:b/>
                <w:sz w:val="20"/>
                <w:szCs w:val="20"/>
              </w:rPr>
            </w:pPr>
            <w:r>
              <w:rPr>
                <w:b/>
                <w:sz w:val="20"/>
                <w:szCs w:val="20"/>
              </w:rPr>
              <w:t>2</w:t>
            </w:r>
          </w:p>
        </w:tc>
        <w:tc>
          <w:tcPr>
            <w:tcW w:w="972" w:type="dxa"/>
            <w:vAlign w:val="center"/>
          </w:tcPr>
          <w:p w:rsidR="00A51CB2" w:rsidRPr="00CD012B" w:rsidRDefault="00C06AAB" w:rsidP="001610FB">
            <w:pPr>
              <w:spacing w:before="120" w:after="120"/>
              <w:rPr>
                <w:sz w:val="20"/>
                <w:szCs w:val="20"/>
              </w:rPr>
            </w:pPr>
            <w:r>
              <w:rPr>
                <w:sz w:val="20"/>
                <w:szCs w:val="20"/>
              </w:rPr>
              <w:t>1</w:t>
            </w:r>
          </w:p>
        </w:tc>
        <w:tc>
          <w:tcPr>
            <w:tcW w:w="4181" w:type="dxa"/>
            <w:gridSpan w:val="2"/>
            <w:vAlign w:val="center"/>
          </w:tcPr>
          <w:p w:rsidR="00A51CB2" w:rsidRPr="008B16CD" w:rsidRDefault="00A51CB2" w:rsidP="0098676D">
            <w:pPr>
              <w:rPr>
                <w:sz w:val="22"/>
                <w:szCs w:val="22"/>
              </w:rPr>
            </w:pPr>
          </w:p>
        </w:tc>
        <w:tc>
          <w:tcPr>
            <w:tcW w:w="2026" w:type="dxa"/>
            <w:vAlign w:val="center"/>
          </w:tcPr>
          <w:p w:rsidR="00A51CB2" w:rsidRPr="00CD012B" w:rsidRDefault="00A51CB2" w:rsidP="001610FB">
            <w:pPr>
              <w:spacing w:before="120" w:after="120"/>
              <w:rPr>
                <w:sz w:val="20"/>
                <w:szCs w:val="20"/>
              </w:rPr>
            </w:pPr>
          </w:p>
        </w:tc>
        <w:tc>
          <w:tcPr>
            <w:tcW w:w="1367" w:type="dxa"/>
            <w:vAlign w:val="center"/>
          </w:tcPr>
          <w:p w:rsidR="00A51CB2" w:rsidRPr="00CD012B" w:rsidRDefault="00A51CB2" w:rsidP="001610FB">
            <w:pPr>
              <w:spacing w:before="120" w:after="120"/>
              <w:rPr>
                <w:sz w:val="20"/>
                <w:szCs w:val="20"/>
              </w:rPr>
            </w:pPr>
          </w:p>
        </w:tc>
      </w:tr>
      <w:tr w:rsidR="003B477A" w:rsidRPr="00CD012B" w:rsidTr="002C4441">
        <w:trPr>
          <w:trHeight w:val="656"/>
        </w:trPr>
        <w:tc>
          <w:tcPr>
            <w:tcW w:w="7973" w:type="dxa"/>
            <w:gridSpan w:val="5"/>
            <w:tcBorders>
              <w:top w:val="single" w:sz="4" w:space="0" w:color="auto"/>
            </w:tcBorders>
            <w:vAlign w:val="center"/>
          </w:tcPr>
          <w:p w:rsidR="003B477A" w:rsidRPr="00CD012B" w:rsidRDefault="003B477A" w:rsidP="003B477A">
            <w:pPr>
              <w:spacing w:before="120" w:after="120"/>
              <w:rPr>
                <w:sz w:val="20"/>
                <w:szCs w:val="20"/>
              </w:rPr>
            </w:pPr>
            <w:r w:rsidRPr="00CD012B">
              <w:rPr>
                <w:b/>
                <w:sz w:val="20"/>
                <w:szCs w:val="20"/>
              </w:rPr>
              <w:t>Toplam Teklif (rakam ve yazı ile)</w:t>
            </w:r>
            <w:r>
              <w:rPr>
                <w:b/>
                <w:sz w:val="20"/>
                <w:szCs w:val="20"/>
              </w:rPr>
              <w:t xml:space="preserve"> …………………………………………..</w:t>
            </w:r>
          </w:p>
        </w:tc>
        <w:tc>
          <w:tcPr>
            <w:tcW w:w="1367" w:type="dxa"/>
            <w:tcBorders>
              <w:top w:val="single" w:sz="4" w:space="0" w:color="auto"/>
            </w:tcBorders>
          </w:tcPr>
          <w:p w:rsidR="003B477A" w:rsidRPr="00CD012B" w:rsidRDefault="003B477A" w:rsidP="001610FB">
            <w:pPr>
              <w:spacing w:before="120" w:after="120"/>
              <w:rPr>
                <w:sz w:val="20"/>
                <w:szCs w:val="20"/>
              </w:rPr>
            </w:pPr>
          </w:p>
        </w:tc>
      </w:tr>
    </w:tbl>
    <w:p w:rsidR="00A51CB2" w:rsidRPr="00CD012B" w:rsidRDefault="00A51CB2" w:rsidP="00A51CB2">
      <w:pPr>
        <w:spacing w:before="120" w:after="120"/>
      </w:pPr>
    </w:p>
    <w:p w:rsidR="00D4667C" w:rsidRPr="00CD012B" w:rsidRDefault="00D4667C" w:rsidP="00D4667C">
      <w:pPr>
        <w:overflowPunct w:val="0"/>
        <w:autoSpaceDE w:val="0"/>
        <w:autoSpaceDN w:val="0"/>
        <w:adjustRightInd w:val="0"/>
        <w:spacing w:after="120"/>
        <w:textAlignment w:val="baseline"/>
        <w:rPr>
          <w:b/>
          <w:color w:val="000000"/>
        </w:rPr>
      </w:pPr>
    </w:p>
    <w:p w:rsidR="00D4667C" w:rsidRPr="00CD012B" w:rsidRDefault="00D4667C" w:rsidP="00D4667C">
      <w:pPr>
        <w:overflowPunct w:val="0"/>
        <w:autoSpaceDE w:val="0"/>
        <w:autoSpaceDN w:val="0"/>
        <w:adjustRightInd w:val="0"/>
        <w:spacing w:after="120"/>
        <w:jc w:val="center"/>
        <w:textAlignment w:val="baseline"/>
        <w:rPr>
          <w:b/>
          <w:color w:val="000000"/>
        </w:rPr>
      </w:pPr>
    </w:p>
    <w:p w:rsidR="00D4667C" w:rsidRPr="00CD012B" w:rsidRDefault="00D4667C" w:rsidP="00D4667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D4667C" w:rsidRPr="00CD012B" w:rsidRDefault="00D4667C" w:rsidP="00D4667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D4667C" w:rsidRPr="00CD012B" w:rsidRDefault="00D4667C"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Default="0074703E"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Default="00DF3E96" w:rsidP="006C0FA3">
      <w:pPr>
        <w:overflowPunct w:val="0"/>
        <w:autoSpaceDE w:val="0"/>
        <w:autoSpaceDN w:val="0"/>
        <w:adjustRightInd w:val="0"/>
        <w:spacing w:after="120"/>
        <w:textAlignment w:val="baseline"/>
        <w:rPr>
          <w:color w:val="000000"/>
          <w:sz w:val="20"/>
          <w:szCs w:val="20"/>
        </w:rPr>
      </w:pPr>
    </w:p>
    <w:p w:rsidR="00DF3E96" w:rsidRPr="00CD012B" w:rsidRDefault="00DF3E96"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2D6E7D" w:rsidP="005026FB">
      <w:pPr>
        <w:rPr>
          <w:b/>
        </w:rPr>
      </w:pPr>
      <w:bookmarkStart w:id="35" w:name="_Toc188240398"/>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(Söz</w:t>
      </w:r>
      <w:r w:rsidR="00404506" w:rsidRPr="00CD012B">
        <w:rPr>
          <w:b/>
        </w:rPr>
        <w:t xml:space="preserve">. </w:t>
      </w:r>
      <w:r w:rsidR="0074703E" w:rsidRPr="00CD012B">
        <w:rPr>
          <w:b/>
        </w:rPr>
        <w:t>EK: 5a)</w:t>
      </w:r>
      <w:bookmarkEnd w:id="35"/>
      <w:bookmarkEnd w:id="36"/>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TÜZEL KİMLİK FORMU                                                (Söz</w:t>
      </w:r>
      <w:r w:rsidR="00404506" w:rsidRPr="00CD012B">
        <w:rPr>
          <w:b/>
        </w:rPr>
        <w:t xml:space="preserve">. </w:t>
      </w:r>
      <w:r w:rsidR="004F3634" w:rsidRPr="00CD012B">
        <w:rPr>
          <w:b/>
        </w:rPr>
        <w:t>EK: 5b)</w:t>
      </w:r>
      <w:bookmarkEnd w:id="37"/>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NÜFUS KAĞIDI</w:t>
            </w:r>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95FEC">
            <w:pPr>
              <w:numPr>
                <w:ilvl w:val="0"/>
                <w:numId w:val="35"/>
              </w:numPr>
              <w:jc w:val="both"/>
              <w:rPr>
                <w:sz w:val="20"/>
                <w:szCs w:val="20"/>
              </w:rPr>
            </w:pPr>
            <w:r w:rsidRPr="00CD012B">
              <w:rPr>
                <w:sz w:val="20"/>
                <w:szCs w:val="20"/>
              </w:rPr>
              <w:t>tüzel kişiliğin kuruluşuna dair karar, kararname veya kanunun bir kopyası</w:t>
            </w:r>
          </w:p>
          <w:p w:rsidR="00B3333E" w:rsidRPr="00CD012B" w:rsidRDefault="00B3333E" w:rsidP="00D95FEC">
            <w:pPr>
              <w:numPr>
                <w:ilvl w:val="0"/>
                <w:numId w:val="35"/>
              </w:numPr>
              <w:jc w:val="both"/>
              <w:rPr>
                <w:sz w:val="20"/>
                <w:szCs w:val="20"/>
              </w:rPr>
            </w:pPr>
            <w:r w:rsidRPr="00CD012B">
              <w:rPr>
                <w:sz w:val="20"/>
                <w:szCs w:val="20"/>
              </w:rPr>
              <w:t>eğer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95FEC">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95FEC">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(İhaleye ortak girişim ya da konsorsiyum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Adı ......................................................................................</w:t>
            </w:r>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Yönetim kurulunun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Ofis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girişim/konsorsiyumun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İmza tarihi: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Yeri: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Ek – ortak girişim / konsorsiyum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İmza ....................................................</w:t>
      </w:r>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Tarih ............................................</w:t>
      </w:r>
      <w:bookmarkEnd w:id="39"/>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8046A4" w:rsidP="00F038A0">
      <w:pPr>
        <w:rPr>
          <w:sz w:val="20"/>
        </w:rPr>
      </w:pPr>
      <w:r>
        <w:rPr>
          <w:noProof/>
          <w:sz w:val="20"/>
        </w:rPr>
        <mc:AlternateContent>
          <mc:Choice Requires="wps">
            <w:drawing>
              <wp:inline distT="0" distB="0" distL="0" distR="0">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714F6" w:rsidRPr="00F038A0" w:rsidRDefault="00A714F6"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A714F6" w:rsidRPr="00F038A0" w:rsidRDefault="00A714F6"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C4441" w:rsidRDefault="002C4441" w:rsidP="002C4441">
      <w:pPr>
        <w:jc w:val="center"/>
        <w:rPr>
          <w:sz w:val="20"/>
        </w:rPr>
      </w:pPr>
    </w:p>
    <w:p w:rsidR="002C4441" w:rsidRDefault="002C4441" w:rsidP="002C4441">
      <w:pPr>
        <w:jc w:val="center"/>
        <w:rPr>
          <w:sz w:val="20"/>
        </w:rPr>
      </w:pPr>
    </w:p>
    <w:p w:rsidR="002C4441" w:rsidRDefault="002C4441" w:rsidP="002C4441">
      <w:pPr>
        <w:jc w:val="center"/>
      </w:pPr>
      <w:r w:rsidRPr="0056644A">
        <w:rPr>
          <w:sz w:val="20"/>
        </w:rPr>
        <w:t>ERCİYES KAFETERYA RESTORAN MOBİLYA GIDA İNŞ. SAN. TİC. LTD. ŞTİ</w:t>
      </w:r>
    </w:p>
    <w:p w:rsidR="00F038A0" w:rsidRPr="002C4441" w:rsidRDefault="00F038A0" w:rsidP="00F038A0">
      <w:pPr>
        <w:pStyle w:val="KonuBal"/>
        <w:spacing w:after="120"/>
        <w:ind w:left="-108" w:firstLine="108"/>
        <w:rPr>
          <w:color w:val="FF0000"/>
          <w:sz w:val="20"/>
          <w:lang w:val="tr-TR"/>
        </w:rPr>
      </w:pPr>
    </w:p>
    <w:p w:rsidR="00BC37BE" w:rsidRPr="00D00098" w:rsidRDefault="00F038A0" w:rsidP="00BC37BE">
      <w:pPr>
        <w:autoSpaceDE w:val="0"/>
        <w:autoSpaceDN w:val="0"/>
        <w:adjustRightInd w:val="0"/>
        <w:jc w:val="center"/>
      </w:pPr>
      <w:r w:rsidRPr="00D00098">
        <w:rPr>
          <w:sz w:val="20"/>
        </w:rPr>
        <w:t xml:space="preserve">Referans: </w:t>
      </w:r>
      <w:r w:rsidR="00F47473" w:rsidRPr="00D00098">
        <w:rPr>
          <w:sz w:val="20"/>
          <w:szCs w:val="20"/>
        </w:rPr>
        <w:t>TRA2/15/İGMD05/00</w:t>
      </w:r>
      <w:r w:rsidR="00D00098" w:rsidRPr="00D00098">
        <w:rPr>
          <w:sz w:val="20"/>
          <w:szCs w:val="20"/>
        </w:rPr>
        <w:t>45</w:t>
      </w:r>
    </w:p>
    <w:p w:rsidR="00F038A0" w:rsidRPr="00CD012B" w:rsidRDefault="00F038A0" w:rsidP="00F038A0">
      <w:pPr>
        <w:pStyle w:val="KonuBal"/>
        <w:spacing w:after="120"/>
        <w:ind w:left="-108" w:firstLine="108"/>
        <w:rPr>
          <w:b w:val="0"/>
          <w:color w:val="000000"/>
          <w:sz w:val="20"/>
          <w:lang w:val="tr-TR"/>
        </w:rPr>
      </w:pPr>
    </w:p>
    <w:p w:rsidR="00BC37BE" w:rsidRPr="002C4441" w:rsidRDefault="00F038A0" w:rsidP="002C4441">
      <w:pPr>
        <w:jc w:val="center"/>
      </w:pPr>
      <w:r w:rsidRPr="00CD012B">
        <w:rPr>
          <w:color w:val="000000"/>
          <w:sz w:val="20"/>
        </w:rPr>
        <w:t>Sözleşme adı:</w:t>
      </w:r>
      <w:r w:rsidRPr="00CD012B">
        <w:rPr>
          <w:b/>
          <w:color w:val="000000"/>
          <w:sz w:val="20"/>
        </w:rPr>
        <w:t xml:space="preserve"> </w:t>
      </w:r>
      <w:r w:rsidR="002C4441" w:rsidRPr="00AA3CB2">
        <w:rPr>
          <w:sz w:val="20"/>
          <w:szCs w:val="20"/>
        </w:rPr>
        <w:t>ERCİYES MOBİLYA MAKİNELERİNİ MODERNİZE EDİYOR</w:t>
      </w:r>
      <w:r w:rsidR="002C4441">
        <w:rPr>
          <w:rFonts w:eastAsiaTheme="minorHAnsi"/>
          <w:sz w:val="20"/>
          <w:szCs w:val="20"/>
          <w:lang w:eastAsia="en-US"/>
        </w:rPr>
        <w:t xml:space="preserve"> </w:t>
      </w:r>
      <w:r w:rsidR="00AC4830" w:rsidRPr="0066221E">
        <w:rPr>
          <w:rFonts w:eastAsiaTheme="minorHAnsi"/>
          <w:sz w:val="20"/>
          <w:szCs w:val="20"/>
          <w:lang w:eastAsia="en-US"/>
        </w:rPr>
        <w:t>Projesi</w:t>
      </w:r>
    </w:p>
    <w:p w:rsidR="003D0D74" w:rsidRPr="003D0D74" w:rsidRDefault="00FA4017" w:rsidP="003D0D74">
      <w:pPr>
        <w:pStyle w:val="KonuBal"/>
        <w:rPr>
          <w:color w:val="000000"/>
          <w:sz w:val="20"/>
        </w:rPr>
      </w:pPr>
      <w:r>
        <w:rPr>
          <w:b w:val="0"/>
          <w:color w:val="000000"/>
          <w:sz w:val="20"/>
        </w:rPr>
        <w:t>Mal Alım</w:t>
      </w:r>
      <w:r w:rsidR="003D0D74" w:rsidRPr="003D0D74">
        <w:rPr>
          <w:b w:val="0"/>
          <w:color w:val="000000"/>
          <w:sz w:val="20"/>
        </w:rPr>
        <w:t xml:space="preserve"> İşi</w:t>
      </w:r>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D00098">
        <w:rPr>
          <w:b w:val="0"/>
          <w:color w:val="000000"/>
          <w:sz w:val="20"/>
          <w:lang w:val="tr-TR"/>
        </w:rPr>
        <w: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dahil)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ad(lar)ı ve adres(ler)i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Default="00F038A0" w:rsidP="001B76C3">
            <w:pPr>
              <w:ind w:firstLine="708"/>
            </w:pPr>
          </w:p>
          <w:p w:rsidR="003B477A" w:rsidRPr="001B76C3" w:rsidRDefault="003B477A" w:rsidP="001B76C3">
            <w:pPr>
              <w:ind w:firstLine="708"/>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1B76C3" w:rsidRDefault="00F038A0" w:rsidP="001B76C3"/>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e-mail</w:t>
            </w:r>
          </w:p>
        </w:tc>
        <w:tc>
          <w:tcPr>
            <w:tcW w:w="4387" w:type="dxa"/>
          </w:tcPr>
          <w:p w:rsidR="00F038A0" w:rsidRPr="00CD012B" w:rsidRDefault="00F038A0" w:rsidP="00A70FF5">
            <w:pPr>
              <w:spacing w:after="120"/>
              <w:rPr>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İsteklinin beyannamesi (teklifi konsorsiyum veriyorsa, her konsorsiyum üyesinden bir adet olmak üzere)</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&lt;Tüzel kişiliğin antetli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F038A0" w:rsidRPr="00D00098" w:rsidRDefault="00F038A0" w:rsidP="00F47473">
      <w:pPr>
        <w:autoSpaceDE w:val="0"/>
        <w:autoSpaceDN w:val="0"/>
        <w:adjustRightInd w:val="0"/>
        <w:rPr>
          <w:sz w:val="20"/>
          <w:szCs w:val="20"/>
        </w:rPr>
      </w:pPr>
      <w:r w:rsidRPr="00CD012B">
        <w:rPr>
          <w:b/>
          <w:sz w:val="20"/>
          <w:szCs w:val="20"/>
        </w:rPr>
        <w:t>Referansınız:</w:t>
      </w:r>
      <w:r w:rsidRPr="00CD012B">
        <w:rPr>
          <w:sz w:val="20"/>
          <w:szCs w:val="20"/>
        </w:rPr>
        <w:t xml:space="preserve"> </w:t>
      </w:r>
      <w:r w:rsidR="00F47473" w:rsidRPr="00D00098">
        <w:rPr>
          <w:sz w:val="20"/>
          <w:szCs w:val="20"/>
        </w:rPr>
        <w:t>TRA2/15/İGMD05/00</w:t>
      </w:r>
      <w:r w:rsidR="00D00098" w:rsidRPr="00D00098">
        <w:rPr>
          <w:sz w:val="20"/>
          <w:szCs w:val="20"/>
        </w:rPr>
        <w:t>45</w:t>
      </w:r>
    </w:p>
    <w:p w:rsidR="00F038A0" w:rsidRPr="00D00098" w:rsidRDefault="00F038A0" w:rsidP="00F038A0">
      <w:pPr>
        <w:keepNext/>
        <w:keepLines/>
        <w:widowControl w:val="0"/>
        <w:spacing w:before="60" w:after="60"/>
        <w:rPr>
          <w:sz w:val="20"/>
        </w:rPr>
      </w:pPr>
      <w:r w:rsidRPr="00D00098">
        <w:rPr>
          <w:sz w:val="20"/>
        </w:rPr>
        <w:t xml:space="preserve">Sayın </w:t>
      </w:r>
      <w:r w:rsidR="002F0BBD" w:rsidRPr="00D00098">
        <w:rPr>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1B76C3" w:rsidRDefault="00F038A0" w:rsidP="001B76C3">
      <w:pPr>
        <w:ind w:firstLine="708"/>
      </w:pPr>
      <w:r w:rsidRPr="00CD012B">
        <w:rPr>
          <w:color w:val="000000"/>
          <w:sz w:val="20"/>
        </w:rPr>
        <w:t xml:space="preserve">Yukarıda belirtilen ihale davet mektubunuza atfen,  biz, </w:t>
      </w:r>
      <w:r w:rsidRPr="00CD012B">
        <w:rPr>
          <w:color w:val="000000"/>
          <w:sz w:val="20"/>
          <w:highlight w:val="lightGray"/>
        </w:rPr>
        <w:t>&lt;</w:t>
      </w:r>
      <w:r w:rsidR="003B477A">
        <w:t xml:space="preserve">          </w:t>
      </w:r>
      <w:r w:rsidR="001B76C3">
        <w:t>.</w:t>
      </w:r>
      <w:r w:rsidRPr="00CD012B">
        <w:rPr>
          <w:color w:val="000000"/>
          <w:sz w:val="20"/>
          <w:highlight w:val="lightGray"/>
        </w:rPr>
        <w:t>&gt;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İsteklilere Talimatlarda sayılan, ihalelere katılımcı olmamızı engelleyen durumlardan birine dahil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r w:rsidRPr="00CD012B">
        <w:rPr>
          <w:color w:val="000000"/>
          <w:sz w:val="20"/>
        </w:rPr>
        <w:t>beyan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p w:rsidR="002C4441" w:rsidRPr="00CD012B" w:rsidRDefault="002C4441" w:rsidP="00F038A0">
      <w:pPr>
        <w:keepNext/>
        <w:keepLines/>
        <w:widowControl w:val="0"/>
        <w:spacing w:before="60" w:after="60"/>
        <w:rPr>
          <w:color w:val="000000"/>
          <w:sz w:val="20"/>
        </w:rPr>
      </w:pPr>
    </w:p>
    <w:sectPr w:rsidR="002C4441" w:rsidRPr="00CD012B" w:rsidSect="003D1BEA">
      <w:headerReference w:type="default" r:id="rId17"/>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1C" w:rsidRDefault="008D541C">
      <w:r>
        <w:separator/>
      </w:r>
    </w:p>
  </w:endnote>
  <w:endnote w:type="continuationSeparator" w:id="0">
    <w:p w:rsidR="008D541C" w:rsidRDefault="008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F6" w:rsidRDefault="008D541C">
    <w:pPr>
      <w:pStyle w:val="Altbilgi"/>
      <w:jc w:val="center"/>
    </w:pPr>
    <w:r>
      <w:fldChar w:fldCharType="begin"/>
    </w:r>
    <w:r>
      <w:instrText xml:space="preserve"> PAGE   \* MERGEFORMAT </w:instrText>
    </w:r>
    <w:r>
      <w:fldChar w:fldCharType="separate"/>
    </w:r>
    <w:r w:rsidR="008046A4">
      <w:rPr>
        <w:noProof/>
      </w:rPr>
      <w:t>2</w:t>
    </w:r>
    <w:r>
      <w:rPr>
        <w:noProof/>
      </w:rPr>
      <w:fldChar w:fldCharType="end"/>
    </w:r>
  </w:p>
  <w:p w:rsidR="00A714F6" w:rsidRDefault="00A714F6"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1C" w:rsidRDefault="008D541C">
      <w:r>
        <w:separator/>
      </w:r>
    </w:p>
  </w:footnote>
  <w:footnote w:type="continuationSeparator" w:id="0">
    <w:p w:rsidR="008D541C" w:rsidRDefault="008D541C">
      <w:r>
        <w:continuationSeparator/>
      </w:r>
    </w:p>
  </w:footnote>
  <w:footnote w:id="1">
    <w:p w:rsidR="00A714F6" w:rsidRDefault="00A714F6"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714F6" w:rsidRDefault="00A714F6"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F6" w:rsidRPr="00F82B4A" w:rsidRDefault="00A714F6"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A714F6" w:rsidRPr="00DD2075" w:rsidRDefault="00A714F6" w:rsidP="00F82B4A">
    <w:pPr>
      <w:pStyle w:val="stbilgi"/>
      <w:pBdr>
        <w:bottom w:val="single" w:sz="12" w:space="1" w:color="E36C0A"/>
      </w:pBdr>
      <w:tabs>
        <w:tab w:val="left" w:pos="1289"/>
      </w:tabs>
      <w:spacing w:after="0"/>
      <w:contextualSpacing/>
      <w:rPr>
        <w:b/>
        <w:u w:val="single"/>
      </w:rPr>
    </w:pPr>
  </w:p>
  <w:p w:rsidR="00A714F6" w:rsidRDefault="00A714F6"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F6" w:rsidRPr="00424E81" w:rsidRDefault="00A714F6"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F6" w:rsidRPr="001B3357" w:rsidRDefault="00A714F6"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F6" w:rsidRPr="00636769" w:rsidRDefault="00A714F6"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87B72"/>
    <w:multiLevelType w:val="hybridMultilevel"/>
    <w:tmpl w:val="1638A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205665"/>
    <w:multiLevelType w:val="multilevel"/>
    <w:tmpl w:val="34143A96"/>
    <w:lvl w:ilvl="0">
      <w:start w:val="700"/>
      <w:numFmt w:val="decimal"/>
      <w:lvlText w:val="%1"/>
      <w:lvlJc w:val="left"/>
      <w:pPr>
        <w:ind w:left="600" w:hanging="600"/>
      </w:pPr>
      <w:rPr>
        <w:rFonts w:hint="default"/>
      </w:rPr>
    </w:lvl>
    <w:lvl w:ilvl="1">
      <w:start w:val="8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9F0C0D"/>
    <w:multiLevelType w:val="hybridMultilevel"/>
    <w:tmpl w:val="EDA46E48"/>
    <w:lvl w:ilvl="0" w:tplc="FFFFFFFF">
      <w:start w:val="1"/>
      <w:numFmt w:val="decimal"/>
      <w:lvlText w:val="%1."/>
      <w:lvlJc w:val="left"/>
      <w:pPr>
        <w:tabs>
          <w:tab w:val="num" w:pos="3060"/>
        </w:tabs>
        <w:ind w:left="30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6354B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1C2A35"/>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D72674E"/>
    <w:multiLevelType w:val="hybridMultilevel"/>
    <w:tmpl w:val="4ACCE5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CB1362"/>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2E735C"/>
    <w:multiLevelType w:val="hybridMultilevel"/>
    <w:tmpl w:val="3932B154"/>
    <w:lvl w:ilvl="0" w:tplc="31A4E8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464C60"/>
    <w:multiLevelType w:val="hybridMultilevel"/>
    <w:tmpl w:val="7D140964"/>
    <w:lvl w:ilvl="0" w:tplc="B5620EC2">
      <w:start w:val="3"/>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5976D2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BBF06AB"/>
    <w:multiLevelType w:val="hybridMultilevel"/>
    <w:tmpl w:val="1B666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AFB76BA"/>
    <w:multiLevelType w:val="multilevel"/>
    <w:tmpl w:val="7FC4F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1702888"/>
    <w:multiLevelType w:val="hybridMultilevel"/>
    <w:tmpl w:val="6F768BA4"/>
    <w:lvl w:ilvl="0" w:tplc="20FCC5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B03629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7"/>
  </w:num>
  <w:num w:numId="3">
    <w:abstractNumId w:val="36"/>
  </w:num>
  <w:num w:numId="4">
    <w:abstractNumId w:val="17"/>
  </w:num>
  <w:num w:numId="5">
    <w:abstractNumId w:val="27"/>
  </w:num>
  <w:num w:numId="6">
    <w:abstractNumId w:val="30"/>
  </w:num>
  <w:num w:numId="7">
    <w:abstractNumId w:val="29"/>
  </w:num>
  <w:num w:numId="8">
    <w:abstractNumId w:val="3"/>
  </w:num>
  <w:num w:numId="9">
    <w:abstractNumId w:val="40"/>
  </w:num>
  <w:num w:numId="10">
    <w:abstractNumId w:val="35"/>
  </w:num>
  <w:num w:numId="11">
    <w:abstractNumId w:val="14"/>
  </w:num>
  <w:num w:numId="12">
    <w:abstractNumId w:val="22"/>
  </w:num>
  <w:num w:numId="13">
    <w:abstractNumId w:val="48"/>
  </w:num>
  <w:num w:numId="14">
    <w:abstractNumId w:val="5"/>
  </w:num>
  <w:num w:numId="15">
    <w:abstractNumId w:val="12"/>
  </w:num>
  <w:num w:numId="16">
    <w:abstractNumId w:val="18"/>
  </w:num>
  <w:num w:numId="17">
    <w:abstractNumId w:val="20"/>
  </w:num>
  <w:num w:numId="18">
    <w:abstractNumId w:val="19"/>
  </w:num>
  <w:num w:numId="19">
    <w:abstractNumId w:val="2"/>
  </w:num>
  <w:num w:numId="20">
    <w:abstractNumId w:val="7"/>
  </w:num>
  <w:num w:numId="21">
    <w:abstractNumId w:val="39"/>
  </w:num>
  <w:num w:numId="22">
    <w:abstractNumId w:val="10"/>
  </w:num>
  <w:num w:numId="23">
    <w:abstractNumId w:val="25"/>
  </w:num>
  <w:num w:numId="24">
    <w:abstractNumId w:val="28"/>
  </w:num>
  <w:num w:numId="25">
    <w:abstractNumId w:val="21"/>
  </w:num>
  <w:num w:numId="26">
    <w:abstractNumId w:val="3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3"/>
  </w:num>
  <w:num w:numId="29">
    <w:abstractNumId w:val="23"/>
  </w:num>
  <w:num w:numId="30">
    <w:abstractNumId w:val="26"/>
  </w:num>
  <w:num w:numId="31">
    <w:abstractNumId w:val="38"/>
  </w:num>
  <w:num w:numId="32">
    <w:abstractNumId w:val="43"/>
  </w:num>
  <w:num w:numId="33">
    <w:abstractNumId w:val="45"/>
  </w:num>
  <w:num w:numId="34">
    <w:abstractNumId w:val="37"/>
  </w:num>
  <w:num w:numId="35">
    <w:abstractNumId w:val="42"/>
  </w:num>
  <w:num w:numId="36">
    <w:abstractNumId w:val="46"/>
  </w:num>
  <w:num w:numId="37">
    <w:abstractNumId w:val="15"/>
  </w:num>
  <w:num w:numId="38">
    <w:abstractNumId w:val="9"/>
  </w:num>
  <w:num w:numId="39">
    <w:abstractNumId w:val="31"/>
  </w:num>
  <w:num w:numId="40">
    <w:abstractNumId w:val="8"/>
  </w:num>
  <w:num w:numId="41">
    <w:abstractNumId w:val="11"/>
  </w:num>
  <w:num w:numId="42">
    <w:abstractNumId w:val="16"/>
  </w:num>
  <w:num w:numId="43">
    <w:abstractNumId w:val="4"/>
  </w:num>
  <w:num w:numId="44">
    <w:abstractNumId w:val="44"/>
  </w:num>
  <w:num w:numId="45">
    <w:abstractNumId w:val="34"/>
  </w:num>
  <w:num w:numId="46">
    <w:abstractNumId w:val="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38F9"/>
    <w:rsid w:val="00026EC0"/>
    <w:rsid w:val="00027C87"/>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25D1"/>
    <w:rsid w:val="000A26BB"/>
    <w:rsid w:val="000A3CAA"/>
    <w:rsid w:val="000A71FD"/>
    <w:rsid w:val="000A723C"/>
    <w:rsid w:val="000B40C7"/>
    <w:rsid w:val="000B455F"/>
    <w:rsid w:val="000B6861"/>
    <w:rsid w:val="000C417C"/>
    <w:rsid w:val="000C5035"/>
    <w:rsid w:val="000C6CEB"/>
    <w:rsid w:val="000D0984"/>
    <w:rsid w:val="000D4896"/>
    <w:rsid w:val="000D6475"/>
    <w:rsid w:val="000D6A14"/>
    <w:rsid w:val="000E126D"/>
    <w:rsid w:val="000E4577"/>
    <w:rsid w:val="000E6559"/>
    <w:rsid w:val="000E6A68"/>
    <w:rsid w:val="000F4560"/>
    <w:rsid w:val="000F75E1"/>
    <w:rsid w:val="000F7FFE"/>
    <w:rsid w:val="00105F2C"/>
    <w:rsid w:val="001072D4"/>
    <w:rsid w:val="00113059"/>
    <w:rsid w:val="00113DDD"/>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43353"/>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52F9"/>
    <w:rsid w:val="001B6F89"/>
    <w:rsid w:val="001B76C3"/>
    <w:rsid w:val="001C0824"/>
    <w:rsid w:val="001C159E"/>
    <w:rsid w:val="001C20CF"/>
    <w:rsid w:val="001C6BA9"/>
    <w:rsid w:val="001D2304"/>
    <w:rsid w:val="001D4F4E"/>
    <w:rsid w:val="001D7FED"/>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1755A"/>
    <w:rsid w:val="0022438B"/>
    <w:rsid w:val="00225CB4"/>
    <w:rsid w:val="00226992"/>
    <w:rsid w:val="00230FCB"/>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441"/>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33FB"/>
    <w:rsid w:val="0030469E"/>
    <w:rsid w:val="00304D61"/>
    <w:rsid w:val="00310C7A"/>
    <w:rsid w:val="003126F1"/>
    <w:rsid w:val="0031553F"/>
    <w:rsid w:val="003157DF"/>
    <w:rsid w:val="00315CC4"/>
    <w:rsid w:val="00315E82"/>
    <w:rsid w:val="00317B69"/>
    <w:rsid w:val="00320287"/>
    <w:rsid w:val="00321C29"/>
    <w:rsid w:val="00325D81"/>
    <w:rsid w:val="00326DEE"/>
    <w:rsid w:val="00331325"/>
    <w:rsid w:val="00332F88"/>
    <w:rsid w:val="00335223"/>
    <w:rsid w:val="003354C2"/>
    <w:rsid w:val="00336AD9"/>
    <w:rsid w:val="00340800"/>
    <w:rsid w:val="00340B08"/>
    <w:rsid w:val="0034623C"/>
    <w:rsid w:val="00350D45"/>
    <w:rsid w:val="003529F2"/>
    <w:rsid w:val="00354FC0"/>
    <w:rsid w:val="00360626"/>
    <w:rsid w:val="00360B68"/>
    <w:rsid w:val="00361794"/>
    <w:rsid w:val="003623A2"/>
    <w:rsid w:val="00362B3C"/>
    <w:rsid w:val="003645F5"/>
    <w:rsid w:val="003647C8"/>
    <w:rsid w:val="0036501D"/>
    <w:rsid w:val="00365D77"/>
    <w:rsid w:val="003668AE"/>
    <w:rsid w:val="00366B08"/>
    <w:rsid w:val="003724CC"/>
    <w:rsid w:val="00373BE6"/>
    <w:rsid w:val="00374550"/>
    <w:rsid w:val="00377580"/>
    <w:rsid w:val="00377683"/>
    <w:rsid w:val="0037793E"/>
    <w:rsid w:val="003821ED"/>
    <w:rsid w:val="00391440"/>
    <w:rsid w:val="00391AF7"/>
    <w:rsid w:val="0039308D"/>
    <w:rsid w:val="003A1075"/>
    <w:rsid w:val="003A2D89"/>
    <w:rsid w:val="003A5783"/>
    <w:rsid w:val="003A6CEE"/>
    <w:rsid w:val="003A7A4C"/>
    <w:rsid w:val="003B00F8"/>
    <w:rsid w:val="003B01AA"/>
    <w:rsid w:val="003B168C"/>
    <w:rsid w:val="003B26F1"/>
    <w:rsid w:val="003B477A"/>
    <w:rsid w:val="003B6A78"/>
    <w:rsid w:val="003C1D6F"/>
    <w:rsid w:val="003C2D5D"/>
    <w:rsid w:val="003C40F2"/>
    <w:rsid w:val="003C42B1"/>
    <w:rsid w:val="003C4331"/>
    <w:rsid w:val="003C5ED1"/>
    <w:rsid w:val="003C78BD"/>
    <w:rsid w:val="003D0D74"/>
    <w:rsid w:val="003D1BEA"/>
    <w:rsid w:val="003D32E1"/>
    <w:rsid w:val="003D3432"/>
    <w:rsid w:val="003D7106"/>
    <w:rsid w:val="003D7BFC"/>
    <w:rsid w:val="003E0489"/>
    <w:rsid w:val="003F0723"/>
    <w:rsid w:val="003F1C59"/>
    <w:rsid w:val="003F21A6"/>
    <w:rsid w:val="003F4179"/>
    <w:rsid w:val="0040191A"/>
    <w:rsid w:val="00403718"/>
    <w:rsid w:val="004043E4"/>
    <w:rsid w:val="00404506"/>
    <w:rsid w:val="0041104E"/>
    <w:rsid w:val="004113FD"/>
    <w:rsid w:val="00411A58"/>
    <w:rsid w:val="0041230C"/>
    <w:rsid w:val="0041536A"/>
    <w:rsid w:val="00416C5F"/>
    <w:rsid w:val="00420DD6"/>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0ADF"/>
    <w:rsid w:val="004715F3"/>
    <w:rsid w:val="004804E7"/>
    <w:rsid w:val="004821BC"/>
    <w:rsid w:val="0048351F"/>
    <w:rsid w:val="004837F9"/>
    <w:rsid w:val="00483FF4"/>
    <w:rsid w:val="00487D8B"/>
    <w:rsid w:val="00492907"/>
    <w:rsid w:val="00494B8E"/>
    <w:rsid w:val="00495606"/>
    <w:rsid w:val="0049646D"/>
    <w:rsid w:val="00496B88"/>
    <w:rsid w:val="004A04E4"/>
    <w:rsid w:val="004A0CDD"/>
    <w:rsid w:val="004A19BE"/>
    <w:rsid w:val="004A212C"/>
    <w:rsid w:val="004A21CC"/>
    <w:rsid w:val="004A67B7"/>
    <w:rsid w:val="004A6A82"/>
    <w:rsid w:val="004A6ADE"/>
    <w:rsid w:val="004A6CAB"/>
    <w:rsid w:val="004B01C3"/>
    <w:rsid w:val="004B1EF9"/>
    <w:rsid w:val="004B30EB"/>
    <w:rsid w:val="004B6B55"/>
    <w:rsid w:val="004C3015"/>
    <w:rsid w:val="004C52A8"/>
    <w:rsid w:val="004C5BB0"/>
    <w:rsid w:val="004C5FCD"/>
    <w:rsid w:val="004C68BE"/>
    <w:rsid w:val="004C69B3"/>
    <w:rsid w:val="004D0BC8"/>
    <w:rsid w:val="004D4351"/>
    <w:rsid w:val="004D4476"/>
    <w:rsid w:val="004D4730"/>
    <w:rsid w:val="004D6D3F"/>
    <w:rsid w:val="004E129A"/>
    <w:rsid w:val="004E4EF0"/>
    <w:rsid w:val="004E51FB"/>
    <w:rsid w:val="004E77B0"/>
    <w:rsid w:val="004F102A"/>
    <w:rsid w:val="004F223E"/>
    <w:rsid w:val="004F2B0D"/>
    <w:rsid w:val="004F3634"/>
    <w:rsid w:val="004F497B"/>
    <w:rsid w:val="004F5757"/>
    <w:rsid w:val="004F5B46"/>
    <w:rsid w:val="004F6FB7"/>
    <w:rsid w:val="005010BD"/>
    <w:rsid w:val="005026FB"/>
    <w:rsid w:val="00504E5C"/>
    <w:rsid w:val="00506BE3"/>
    <w:rsid w:val="005078CB"/>
    <w:rsid w:val="00515D3E"/>
    <w:rsid w:val="005218B3"/>
    <w:rsid w:val="005219BC"/>
    <w:rsid w:val="005220D4"/>
    <w:rsid w:val="005245B5"/>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644A"/>
    <w:rsid w:val="005672DB"/>
    <w:rsid w:val="00567C0B"/>
    <w:rsid w:val="00571639"/>
    <w:rsid w:val="00572DF2"/>
    <w:rsid w:val="005759B6"/>
    <w:rsid w:val="00576FDE"/>
    <w:rsid w:val="00577361"/>
    <w:rsid w:val="00577F8A"/>
    <w:rsid w:val="0059392B"/>
    <w:rsid w:val="00594CBE"/>
    <w:rsid w:val="00597696"/>
    <w:rsid w:val="005A753A"/>
    <w:rsid w:val="005A7586"/>
    <w:rsid w:val="005B21F2"/>
    <w:rsid w:val="005B25BB"/>
    <w:rsid w:val="005B2D5F"/>
    <w:rsid w:val="005B37AE"/>
    <w:rsid w:val="005B5B9D"/>
    <w:rsid w:val="005C029B"/>
    <w:rsid w:val="005C1F37"/>
    <w:rsid w:val="005C53B2"/>
    <w:rsid w:val="005D30C4"/>
    <w:rsid w:val="005D410C"/>
    <w:rsid w:val="005D4D70"/>
    <w:rsid w:val="005D6F4D"/>
    <w:rsid w:val="005D7C16"/>
    <w:rsid w:val="005E00AA"/>
    <w:rsid w:val="005E18A5"/>
    <w:rsid w:val="005E34AE"/>
    <w:rsid w:val="005E5C42"/>
    <w:rsid w:val="005F28A3"/>
    <w:rsid w:val="005F684F"/>
    <w:rsid w:val="00600DE8"/>
    <w:rsid w:val="0060553C"/>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2E6B"/>
    <w:rsid w:val="00654296"/>
    <w:rsid w:val="006570B2"/>
    <w:rsid w:val="00661C71"/>
    <w:rsid w:val="006654E1"/>
    <w:rsid w:val="0066611C"/>
    <w:rsid w:val="006723BE"/>
    <w:rsid w:val="00673884"/>
    <w:rsid w:val="00673FA3"/>
    <w:rsid w:val="006824AC"/>
    <w:rsid w:val="0069543B"/>
    <w:rsid w:val="00695764"/>
    <w:rsid w:val="00696108"/>
    <w:rsid w:val="00697241"/>
    <w:rsid w:val="006A3DEE"/>
    <w:rsid w:val="006A3F52"/>
    <w:rsid w:val="006A45B4"/>
    <w:rsid w:val="006A561D"/>
    <w:rsid w:val="006A5955"/>
    <w:rsid w:val="006A617B"/>
    <w:rsid w:val="006A62C5"/>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65D1"/>
    <w:rsid w:val="006E0FD9"/>
    <w:rsid w:val="006E2928"/>
    <w:rsid w:val="006E2E4E"/>
    <w:rsid w:val="006E2FEF"/>
    <w:rsid w:val="006F23E5"/>
    <w:rsid w:val="006F55E1"/>
    <w:rsid w:val="00702EF8"/>
    <w:rsid w:val="007038C3"/>
    <w:rsid w:val="00705726"/>
    <w:rsid w:val="007126F6"/>
    <w:rsid w:val="00712F1B"/>
    <w:rsid w:val="0071761F"/>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75531"/>
    <w:rsid w:val="00780B7C"/>
    <w:rsid w:val="00782965"/>
    <w:rsid w:val="007843D5"/>
    <w:rsid w:val="0078626C"/>
    <w:rsid w:val="00790D1C"/>
    <w:rsid w:val="00794255"/>
    <w:rsid w:val="00796261"/>
    <w:rsid w:val="00796393"/>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56D"/>
    <w:rsid w:val="007F5BAA"/>
    <w:rsid w:val="008014B6"/>
    <w:rsid w:val="00801C8C"/>
    <w:rsid w:val="00804260"/>
    <w:rsid w:val="008046A4"/>
    <w:rsid w:val="0080736E"/>
    <w:rsid w:val="008075F4"/>
    <w:rsid w:val="008103E0"/>
    <w:rsid w:val="00812901"/>
    <w:rsid w:val="00813287"/>
    <w:rsid w:val="00814978"/>
    <w:rsid w:val="00821A08"/>
    <w:rsid w:val="008269A5"/>
    <w:rsid w:val="0082719D"/>
    <w:rsid w:val="00830B8C"/>
    <w:rsid w:val="008342CF"/>
    <w:rsid w:val="0083598F"/>
    <w:rsid w:val="008372E0"/>
    <w:rsid w:val="008457ED"/>
    <w:rsid w:val="008469A1"/>
    <w:rsid w:val="00847124"/>
    <w:rsid w:val="00847BCC"/>
    <w:rsid w:val="008507E5"/>
    <w:rsid w:val="00852025"/>
    <w:rsid w:val="00853E77"/>
    <w:rsid w:val="00854181"/>
    <w:rsid w:val="0085441B"/>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678"/>
    <w:rsid w:val="008A245A"/>
    <w:rsid w:val="008A27FF"/>
    <w:rsid w:val="008B06A3"/>
    <w:rsid w:val="008B1295"/>
    <w:rsid w:val="008B16CD"/>
    <w:rsid w:val="008B1857"/>
    <w:rsid w:val="008B5881"/>
    <w:rsid w:val="008B5EC0"/>
    <w:rsid w:val="008B7CB2"/>
    <w:rsid w:val="008C057A"/>
    <w:rsid w:val="008C48B0"/>
    <w:rsid w:val="008C74AE"/>
    <w:rsid w:val="008D0861"/>
    <w:rsid w:val="008D33CE"/>
    <w:rsid w:val="008D541C"/>
    <w:rsid w:val="008D7B56"/>
    <w:rsid w:val="008E1CD0"/>
    <w:rsid w:val="008E45B9"/>
    <w:rsid w:val="008E59DE"/>
    <w:rsid w:val="008E793E"/>
    <w:rsid w:val="008F2171"/>
    <w:rsid w:val="008F29FC"/>
    <w:rsid w:val="008F3E07"/>
    <w:rsid w:val="008F452F"/>
    <w:rsid w:val="008F5BB3"/>
    <w:rsid w:val="00900021"/>
    <w:rsid w:val="009053DB"/>
    <w:rsid w:val="00906573"/>
    <w:rsid w:val="009068E8"/>
    <w:rsid w:val="0091163E"/>
    <w:rsid w:val="00912B89"/>
    <w:rsid w:val="0091360A"/>
    <w:rsid w:val="00913F56"/>
    <w:rsid w:val="00915431"/>
    <w:rsid w:val="00917621"/>
    <w:rsid w:val="00922097"/>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27D4"/>
    <w:rsid w:val="00953752"/>
    <w:rsid w:val="00955C93"/>
    <w:rsid w:val="009607B4"/>
    <w:rsid w:val="00963206"/>
    <w:rsid w:val="0096599C"/>
    <w:rsid w:val="009666B8"/>
    <w:rsid w:val="00973743"/>
    <w:rsid w:val="009740F4"/>
    <w:rsid w:val="00975180"/>
    <w:rsid w:val="009759BE"/>
    <w:rsid w:val="0097754F"/>
    <w:rsid w:val="009775B0"/>
    <w:rsid w:val="009777AC"/>
    <w:rsid w:val="00980153"/>
    <w:rsid w:val="00982E29"/>
    <w:rsid w:val="0098323B"/>
    <w:rsid w:val="0098363C"/>
    <w:rsid w:val="009842AA"/>
    <w:rsid w:val="00985B51"/>
    <w:rsid w:val="00986753"/>
    <w:rsid w:val="0098676D"/>
    <w:rsid w:val="0098754C"/>
    <w:rsid w:val="009948D5"/>
    <w:rsid w:val="00995D80"/>
    <w:rsid w:val="00996F2D"/>
    <w:rsid w:val="009A63F9"/>
    <w:rsid w:val="009B5086"/>
    <w:rsid w:val="009B7808"/>
    <w:rsid w:val="009C1599"/>
    <w:rsid w:val="009C2E05"/>
    <w:rsid w:val="009C52BC"/>
    <w:rsid w:val="009C6E4C"/>
    <w:rsid w:val="009D0E61"/>
    <w:rsid w:val="009D13BF"/>
    <w:rsid w:val="009E33B3"/>
    <w:rsid w:val="009E3DE5"/>
    <w:rsid w:val="009E549F"/>
    <w:rsid w:val="009F3A14"/>
    <w:rsid w:val="009F3EAF"/>
    <w:rsid w:val="009F4B0A"/>
    <w:rsid w:val="009F4C77"/>
    <w:rsid w:val="009F4CBE"/>
    <w:rsid w:val="009F78A8"/>
    <w:rsid w:val="00A05151"/>
    <w:rsid w:val="00A11036"/>
    <w:rsid w:val="00A14CF9"/>
    <w:rsid w:val="00A17405"/>
    <w:rsid w:val="00A20B06"/>
    <w:rsid w:val="00A23905"/>
    <w:rsid w:val="00A26611"/>
    <w:rsid w:val="00A362E5"/>
    <w:rsid w:val="00A3649E"/>
    <w:rsid w:val="00A50E5B"/>
    <w:rsid w:val="00A51CB2"/>
    <w:rsid w:val="00A541F2"/>
    <w:rsid w:val="00A61EAA"/>
    <w:rsid w:val="00A62F41"/>
    <w:rsid w:val="00A64506"/>
    <w:rsid w:val="00A679F9"/>
    <w:rsid w:val="00A70FF5"/>
    <w:rsid w:val="00A714F6"/>
    <w:rsid w:val="00A74BC3"/>
    <w:rsid w:val="00A86788"/>
    <w:rsid w:val="00A87EB5"/>
    <w:rsid w:val="00A9574C"/>
    <w:rsid w:val="00A95F97"/>
    <w:rsid w:val="00AA2F9A"/>
    <w:rsid w:val="00AA3CB2"/>
    <w:rsid w:val="00AB1659"/>
    <w:rsid w:val="00AB2430"/>
    <w:rsid w:val="00AB36BB"/>
    <w:rsid w:val="00AB5E88"/>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2E87"/>
    <w:rsid w:val="00AF778B"/>
    <w:rsid w:val="00B00D89"/>
    <w:rsid w:val="00B019B0"/>
    <w:rsid w:val="00B01ADF"/>
    <w:rsid w:val="00B02930"/>
    <w:rsid w:val="00B0515E"/>
    <w:rsid w:val="00B108F1"/>
    <w:rsid w:val="00B10D4A"/>
    <w:rsid w:val="00B1290A"/>
    <w:rsid w:val="00B13361"/>
    <w:rsid w:val="00B15744"/>
    <w:rsid w:val="00B1597A"/>
    <w:rsid w:val="00B228F8"/>
    <w:rsid w:val="00B22A01"/>
    <w:rsid w:val="00B24692"/>
    <w:rsid w:val="00B269A9"/>
    <w:rsid w:val="00B3333E"/>
    <w:rsid w:val="00B338FB"/>
    <w:rsid w:val="00B376E8"/>
    <w:rsid w:val="00B412F5"/>
    <w:rsid w:val="00B41557"/>
    <w:rsid w:val="00B41938"/>
    <w:rsid w:val="00B474D5"/>
    <w:rsid w:val="00B5018A"/>
    <w:rsid w:val="00B51A00"/>
    <w:rsid w:val="00B52561"/>
    <w:rsid w:val="00B5694A"/>
    <w:rsid w:val="00B57B14"/>
    <w:rsid w:val="00B65313"/>
    <w:rsid w:val="00B6663D"/>
    <w:rsid w:val="00B70829"/>
    <w:rsid w:val="00B724FC"/>
    <w:rsid w:val="00B73784"/>
    <w:rsid w:val="00B74144"/>
    <w:rsid w:val="00B75B16"/>
    <w:rsid w:val="00B75ECE"/>
    <w:rsid w:val="00B764CD"/>
    <w:rsid w:val="00B77D9A"/>
    <w:rsid w:val="00B80DA4"/>
    <w:rsid w:val="00B83AF0"/>
    <w:rsid w:val="00B83F04"/>
    <w:rsid w:val="00B85CD5"/>
    <w:rsid w:val="00B90DE1"/>
    <w:rsid w:val="00B96680"/>
    <w:rsid w:val="00B97939"/>
    <w:rsid w:val="00BA006F"/>
    <w:rsid w:val="00BA47D6"/>
    <w:rsid w:val="00BA4B23"/>
    <w:rsid w:val="00BA712E"/>
    <w:rsid w:val="00BB0825"/>
    <w:rsid w:val="00BB7327"/>
    <w:rsid w:val="00BC37BE"/>
    <w:rsid w:val="00BC4F36"/>
    <w:rsid w:val="00BC6463"/>
    <w:rsid w:val="00BD21DD"/>
    <w:rsid w:val="00BD5E87"/>
    <w:rsid w:val="00BE05A7"/>
    <w:rsid w:val="00BE4916"/>
    <w:rsid w:val="00BF14EC"/>
    <w:rsid w:val="00BF207A"/>
    <w:rsid w:val="00BF3964"/>
    <w:rsid w:val="00BF6824"/>
    <w:rsid w:val="00BF6DF6"/>
    <w:rsid w:val="00BF7118"/>
    <w:rsid w:val="00C00E2E"/>
    <w:rsid w:val="00C02C1D"/>
    <w:rsid w:val="00C04787"/>
    <w:rsid w:val="00C06AAB"/>
    <w:rsid w:val="00C122C6"/>
    <w:rsid w:val="00C12AD0"/>
    <w:rsid w:val="00C15B69"/>
    <w:rsid w:val="00C240F5"/>
    <w:rsid w:val="00C245A8"/>
    <w:rsid w:val="00C24BE6"/>
    <w:rsid w:val="00C27242"/>
    <w:rsid w:val="00C31723"/>
    <w:rsid w:val="00C31831"/>
    <w:rsid w:val="00C37E98"/>
    <w:rsid w:val="00C4619D"/>
    <w:rsid w:val="00C46EEF"/>
    <w:rsid w:val="00C47239"/>
    <w:rsid w:val="00C500C0"/>
    <w:rsid w:val="00C50B95"/>
    <w:rsid w:val="00C54773"/>
    <w:rsid w:val="00C54C34"/>
    <w:rsid w:val="00C62067"/>
    <w:rsid w:val="00C6214E"/>
    <w:rsid w:val="00C669A5"/>
    <w:rsid w:val="00C70A1C"/>
    <w:rsid w:val="00C738FB"/>
    <w:rsid w:val="00C762F2"/>
    <w:rsid w:val="00C77FD2"/>
    <w:rsid w:val="00C80060"/>
    <w:rsid w:val="00C856B8"/>
    <w:rsid w:val="00C860A2"/>
    <w:rsid w:val="00C8637B"/>
    <w:rsid w:val="00C86D8D"/>
    <w:rsid w:val="00C92860"/>
    <w:rsid w:val="00C93472"/>
    <w:rsid w:val="00C95928"/>
    <w:rsid w:val="00C97280"/>
    <w:rsid w:val="00CA013A"/>
    <w:rsid w:val="00CA2EB6"/>
    <w:rsid w:val="00CB1397"/>
    <w:rsid w:val="00CB1D3D"/>
    <w:rsid w:val="00CB35B7"/>
    <w:rsid w:val="00CB6535"/>
    <w:rsid w:val="00CB7459"/>
    <w:rsid w:val="00CB7D32"/>
    <w:rsid w:val="00CC2B75"/>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2961"/>
    <w:rsid w:val="00CE5079"/>
    <w:rsid w:val="00CE50B2"/>
    <w:rsid w:val="00CE5478"/>
    <w:rsid w:val="00CE795F"/>
    <w:rsid w:val="00CE7B21"/>
    <w:rsid w:val="00CF26FA"/>
    <w:rsid w:val="00CF2878"/>
    <w:rsid w:val="00CF6ED6"/>
    <w:rsid w:val="00D00098"/>
    <w:rsid w:val="00D02F74"/>
    <w:rsid w:val="00D11736"/>
    <w:rsid w:val="00D12255"/>
    <w:rsid w:val="00D13D50"/>
    <w:rsid w:val="00D145BF"/>
    <w:rsid w:val="00D167CE"/>
    <w:rsid w:val="00D2018E"/>
    <w:rsid w:val="00D20F92"/>
    <w:rsid w:val="00D25E01"/>
    <w:rsid w:val="00D25F0B"/>
    <w:rsid w:val="00D26F73"/>
    <w:rsid w:val="00D2725A"/>
    <w:rsid w:val="00D2727F"/>
    <w:rsid w:val="00D276FF"/>
    <w:rsid w:val="00D314A2"/>
    <w:rsid w:val="00D34F40"/>
    <w:rsid w:val="00D3500C"/>
    <w:rsid w:val="00D35508"/>
    <w:rsid w:val="00D37321"/>
    <w:rsid w:val="00D417DF"/>
    <w:rsid w:val="00D44A51"/>
    <w:rsid w:val="00D4667C"/>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76FAB"/>
    <w:rsid w:val="00D80719"/>
    <w:rsid w:val="00D825A5"/>
    <w:rsid w:val="00D83A39"/>
    <w:rsid w:val="00D83E3E"/>
    <w:rsid w:val="00D840AD"/>
    <w:rsid w:val="00D84839"/>
    <w:rsid w:val="00D86113"/>
    <w:rsid w:val="00D90E73"/>
    <w:rsid w:val="00D93421"/>
    <w:rsid w:val="00D93660"/>
    <w:rsid w:val="00D940D3"/>
    <w:rsid w:val="00D95FEC"/>
    <w:rsid w:val="00DA20C2"/>
    <w:rsid w:val="00DA262E"/>
    <w:rsid w:val="00DA7BE2"/>
    <w:rsid w:val="00DB263C"/>
    <w:rsid w:val="00DB3F3C"/>
    <w:rsid w:val="00DB4269"/>
    <w:rsid w:val="00DB5259"/>
    <w:rsid w:val="00DB6713"/>
    <w:rsid w:val="00DC0218"/>
    <w:rsid w:val="00DC41B9"/>
    <w:rsid w:val="00DC4ADC"/>
    <w:rsid w:val="00DD1510"/>
    <w:rsid w:val="00DD7BB5"/>
    <w:rsid w:val="00DD7C98"/>
    <w:rsid w:val="00DD7CD1"/>
    <w:rsid w:val="00DE1D25"/>
    <w:rsid w:val="00DE61A6"/>
    <w:rsid w:val="00DE765A"/>
    <w:rsid w:val="00DF19BA"/>
    <w:rsid w:val="00DF205F"/>
    <w:rsid w:val="00DF3E96"/>
    <w:rsid w:val="00DF758D"/>
    <w:rsid w:val="00DF7ACB"/>
    <w:rsid w:val="00E0051D"/>
    <w:rsid w:val="00E0465D"/>
    <w:rsid w:val="00E10364"/>
    <w:rsid w:val="00E11B43"/>
    <w:rsid w:val="00E14F4F"/>
    <w:rsid w:val="00E16E2F"/>
    <w:rsid w:val="00E16F7B"/>
    <w:rsid w:val="00E20865"/>
    <w:rsid w:val="00E22110"/>
    <w:rsid w:val="00E22680"/>
    <w:rsid w:val="00E26C1A"/>
    <w:rsid w:val="00E26C30"/>
    <w:rsid w:val="00E30FD1"/>
    <w:rsid w:val="00E34A8E"/>
    <w:rsid w:val="00E42019"/>
    <w:rsid w:val="00E50943"/>
    <w:rsid w:val="00E530A6"/>
    <w:rsid w:val="00E54632"/>
    <w:rsid w:val="00E5778C"/>
    <w:rsid w:val="00E57B85"/>
    <w:rsid w:val="00E62203"/>
    <w:rsid w:val="00E625B4"/>
    <w:rsid w:val="00E62EC0"/>
    <w:rsid w:val="00E63297"/>
    <w:rsid w:val="00E63EEF"/>
    <w:rsid w:val="00E6601B"/>
    <w:rsid w:val="00E674CB"/>
    <w:rsid w:val="00E67918"/>
    <w:rsid w:val="00E67C39"/>
    <w:rsid w:val="00E7116B"/>
    <w:rsid w:val="00E7132D"/>
    <w:rsid w:val="00E7223F"/>
    <w:rsid w:val="00E85BF1"/>
    <w:rsid w:val="00E872DC"/>
    <w:rsid w:val="00E8785C"/>
    <w:rsid w:val="00E91841"/>
    <w:rsid w:val="00E927A1"/>
    <w:rsid w:val="00E93E9C"/>
    <w:rsid w:val="00E93FEF"/>
    <w:rsid w:val="00E958FA"/>
    <w:rsid w:val="00EA32B0"/>
    <w:rsid w:val="00EA3F07"/>
    <w:rsid w:val="00EA5C6B"/>
    <w:rsid w:val="00EA750D"/>
    <w:rsid w:val="00EB292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28C"/>
    <w:rsid w:val="00F068C7"/>
    <w:rsid w:val="00F1035C"/>
    <w:rsid w:val="00F149B6"/>
    <w:rsid w:val="00F171C5"/>
    <w:rsid w:val="00F22F83"/>
    <w:rsid w:val="00F23D3A"/>
    <w:rsid w:val="00F2560B"/>
    <w:rsid w:val="00F26C93"/>
    <w:rsid w:val="00F3462B"/>
    <w:rsid w:val="00F40C09"/>
    <w:rsid w:val="00F413BF"/>
    <w:rsid w:val="00F43C31"/>
    <w:rsid w:val="00F43F03"/>
    <w:rsid w:val="00F4747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017"/>
    <w:rsid w:val="00FA4AD0"/>
    <w:rsid w:val="00FA4F97"/>
    <w:rsid w:val="00FB3215"/>
    <w:rsid w:val="00FB3E3A"/>
    <w:rsid w:val="00FB3EFA"/>
    <w:rsid w:val="00FB6E1E"/>
    <w:rsid w:val="00FC1E4A"/>
    <w:rsid w:val="00FC2795"/>
    <w:rsid w:val="00FC77C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E98F-1781-4604-81AE-676EF68B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19099</Words>
  <Characters>108865</Characters>
  <Application>Microsoft Office Word</Application>
  <DocSecurity>0</DocSecurity>
  <Lines>907</Lines>
  <Paragraphs>255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127709</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Dogan ARSLAN</cp:lastModifiedBy>
  <cp:revision>2</cp:revision>
  <cp:lastPrinted>2013-08-12T08:22:00Z</cp:lastPrinted>
  <dcterms:created xsi:type="dcterms:W3CDTF">2015-08-21T07:04:00Z</dcterms:created>
  <dcterms:modified xsi:type="dcterms:W3CDTF">2015-08-21T07:04:00Z</dcterms:modified>
</cp:coreProperties>
</file>