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C1" w:rsidRPr="00B10BC1" w:rsidRDefault="00480252" w:rsidP="00B10BC1">
      <w:pPr>
        <w:pStyle w:val="ndeer"/>
        <w:jc w:val="center"/>
        <w:rPr>
          <w:b/>
          <w:sz w:val="22"/>
          <w:szCs w:val="22"/>
        </w:rPr>
      </w:pPr>
      <w:r w:rsidRPr="00B10BC1">
        <w:t xml:space="preserve"> </w:t>
      </w:r>
      <w:r w:rsidR="00B10BC1" w:rsidRPr="00B10BC1">
        <w:rPr>
          <w:b/>
          <w:sz w:val="22"/>
          <w:szCs w:val="22"/>
        </w:rPr>
        <w:t>SERHAT KALKINMA AJANSI</w:t>
      </w:r>
    </w:p>
    <w:p w:rsidR="00B10BC1" w:rsidRPr="00B10BC1" w:rsidRDefault="0053392A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B018D7">
        <w:rPr>
          <w:b/>
          <w:bCs/>
          <w:sz w:val="22"/>
          <w:szCs w:val="22"/>
        </w:rPr>
        <w:t>5</w:t>
      </w:r>
      <w:r w:rsidR="00184920">
        <w:rPr>
          <w:b/>
          <w:bCs/>
          <w:sz w:val="22"/>
          <w:szCs w:val="22"/>
        </w:rPr>
        <w:t xml:space="preserve"> </w:t>
      </w:r>
      <w:r w:rsidR="00B10BC1" w:rsidRPr="00B10BC1">
        <w:rPr>
          <w:b/>
          <w:bCs/>
          <w:sz w:val="22"/>
          <w:szCs w:val="22"/>
        </w:rPr>
        <w:t xml:space="preserve">YILI TEKNİK DESTEK PROGRAMI </w:t>
      </w:r>
    </w:p>
    <w:p w:rsidR="00D61925" w:rsidRDefault="00D61925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10BC1" w:rsidRPr="00B10BC1" w:rsidRDefault="00B10BC1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10BC1">
        <w:rPr>
          <w:b/>
          <w:bCs/>
          <w:sz w:val="22"/>
          <w:szCs w:val="22"/>
        </w:rPr>
        <w:t xml:space="preserve">TEKNİK </w:t>
      </w:r>
      <w:r w:rsidR="00EB2DE4">
        <w:rPr>
          <w:b/>
          <w:bCs/>
          <w:sz w:val="22"/>
          <w:szCs w:val="22"/>
        </w:rPr>
        <w:t>ŞARTNAME</w:t>
      </w:r>
    </w:p>
    <w:p w:rsidR="00B10BC1" w:rsidRPr="00B10BC1" w:rsidRDefault="00B10BC1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10BC1" w:rsidRPr="00B10BC1" w:rsidRDefault="00B10BC1" w:rsidP="00B10BC1">
      <w:pPr>
        <w:pStyle w:val="Text2"/>
        <w:tabs>
          <w:tab w:val="clear" w:pos="2161"/>
          <w:tab w:val="left" w:pos="-1701"/>
          <w:tab w:val="left" w:pos="-1560"/>
        </w:tabs>
        <w:ind w:left="0"/>
        <w:rPr>
          <w:b/>
          <w:sz w:val="22"/>
          <w:szCs w:val="22"/>
          <w:lang w:val="tr-TR"/>
        </w:rPr>
      </w:pPr>
    </w:p>
    <w:p w:rsidR="00B10BC1" w:rsidRPr="005800EC" w:rsidRDefault="00B10BC1" w:rsidP="003676DA">
      <w:pPr>
        <w:pStyle w:val="Text2"/>
        <w:tabs>
          <w:tab w:val="clear" w:pos="2161"/>
          <w:tab w:val="left" w:pos="-1701"/>
          <w:tab w:val="left" w:pos="-1560"/>
        </w:tabs>
        <w:spacing w:after="0" w:line="360" w:lineRule="auto"/>
        <w:ind w:left="0"/>
        <w:rPr>
          <w:szCs w:val="24"/>
          <w:lang w:val="tr-TR"/>
        </w:rPr>
      </w:pPr>
      <w:r w:rsidRPr="00B10BC1">
        <w:rPr>
          <w:b/>
          <w:szCs w:val="24"/>
          <w:lang w:val="tr-TR"/>
        </w:rPr>
        <w:t>Sözleşme Numarası</w:t>
      </w:r>
      <w:r w:rsidRPr="00B10BC1">
        <w:rPr>
          <w:b/>
          <w:szCs w:val="24"/>
          <w:lang w:val="tr-TR"/>
        </w:rPr>
        <w:tab/>
        <w:t xml:space="preserve">: </w:t>
      </w:r>
      <w:r w:rsidR="00745122" w:rsidRPr="005800EC">
        <w:rPr>
          <w:szCs w:val="24"/>
          <w:lang w:val="tr-TR"/>
        </w:rPr>
        <w:t>TRA2/15</w:t>
      </w:r>
      <w:r w:rsidR="000449AA" w:rsidRPr="005800EC">
        <w:rPr>
          <w:szCs w:val="24"/>
          <w:lang w:val="tr-TR"/>
        </w:rPr>
        <w:t>/TD</w:t>
      </w:r>
      <w:r w:rsidR="00602CF5">
        <w:rPr>
          <w:szCs w:val="24"/>
          <w:lang w:val="tr-TR"/>
        </w:rPr>
        <w:t>2</w:t>
      </w:r>
      <w:r w:rsidR="000449AA" w:rsidRPr="005800EC">
        <w:rPr>
          <w:szCs w:val="24"/>
          <w:lang w:val="tr-TR"/>
        </w:rPr>
        <w:t>/</w:t>
      </w:r>
      <w:r w:rsidR="00A0267D" w:rsidRPr="005800EC">
        <w:rPr>
          <w:szCs w:val="24"/>
          <w:lang w:val="tr-TR"/>
        </w:rPr>
        <w:t>0</w:t>
      </w:r>
      <w:r w:rsidR="005800EC">
        <w:rPr>
          <w:szCs w:val="24"/>
          <w:lang w:val="tr-TR"/>
        </w:rPr>
        <w:t>022</w:t>
      </w:r>
    </w:p>
    <w:p w:rsidR="003676DA" w:rsidRPr="005800EC" w:rsidRDefault="00B10BC1" w:rsidP="003676DA">
      <w:pPr>
        <w:autoSpaceDE w:val="0"/>
        <w:autoSpaceDN w:val="0"/>
        <w:adjustRightInd w:val="0"/>
        <w:spacing w:line="360" w:lineRule="auto"/>
      </w:pPr>
      <w:r w:rsidRPr="005800EC">
        <w:rPr>
          <w:b/>
        </w:rPr>
        <w:t>Faaliyet Başlığı</w:t>
      </w:r>
      <w:r w:rsidRPr="005800EC">
        <w:rPr>
          <w:b/>
        </w:rPr>
        <w:tab/>
        <w:t>:</w:t>
      </w:r>
      <w:r w:rsidR="00447364" w:rsidRPr="005800EC">
        <w:t xml:space="preserve"> </w:t>
      </w:r>
      <w:r w:rsidR="005800EC">
        <w:t>Proje Hazırlama Eğitimi</w:t>
      </w:r>
    </w:p>
    <w:p w:rsidR="003676DA" w:rsidRPr="004E5405" w:rsidRDefault="005800EC" w:rsidP="003676DA">
      <w:pPr>
        <w:autoSpaceDE w:val="0"/>
        <w:autoSpaceDN w:val="0"/>
        <w:adjustRightInd w:val="0"/>
        <w:spacing w:line="360" w:lineRule="auto"/>
        <w:rPr>
          <w:b/>
        </w:rPr>
      </w:pPr>
      <w:proofErr w:type="gramStart"/>
      <w:r w:rsidRPr="005800EC">
        <w:rPr>
          <w:b/>
        </w:rPr>
        <w:t>Yararlanıcı</w:t>
      </w:r>
      <w:r>
        <w:rPr>
          <w:b/>
        </w:rPr>
        <w:t xml:space="preserve">                </w:t>
      </w:r>
      <w:r w:rsidRPr="005800EC">
        <w:rPr>
          <w:b/>
        </w:rPr>
        <w:t xml:space="preserve">: </w:t>
      </w:r>
      <w:r w:rsidRPr="005800EC">
        <w:t>Ağrı</w:t>
      </w:r>
      <w:proofErr w:type="gramEnd"/>
      <w:r>
        <w:t xml:space="preserve"> İbrahim Çeçen Üniversitesi Merkezi Araştırma ve Uygulama Laboratuvarı</w:t>
      </w:r>
    </w:p>
    <w:p w:rsidR="0022655D" w:rsidRPr="0022655D" w:rsidRDefault="0022655D" w:rsidP="003676DA">
      <w:pPr>
        <w:tabs>
          <w:tab w:val="left" w:pos="1843"/>
        </w:tabs>
        <w:spacing w:line="360" w:lineRule="auto"/>
        <w:ind w:left="2268" w:hanging="2268"/>
        <w:jc w:val="both"/>
      </w:pPr>
    </w:p>
    <w:p w:rsidR="00551B55" w:rsidRDefault="00551B55" w:rsidP="0022655D">
      <w:pPr>
        <w:jc w:val="both"/>
      </w:pPr>
    </w:p>
    <w:p w:rsidR="0022655D" w:rsidRPr="006535D5" w:rsidRDefault="00551B55" w:rsidP="0022655D">
      <w:pPr>
        <w:jc w:val="both"/>
      </w:pPr>
      <w:r w:rsidRPr="00551B55">
        <w:t xml:space="preserve">Sözleşme ve diğer ilgili mevzuat hükümlerine bağlı kalmak kaydıyla; hizmeti sunacak eğitici/danışmanlarda ve firmalarda aşağıda belirtilen </w:t>
      </w:r>
      <w:proofErr w:type="gramStart"/>
      <w:r w:rsidRPr="00551B55">
        <w:t>kriterler</w:t>
      </w:r>
      <w:proofErr w:type="gramEnd"/>
      <w:r w:rsidRPr="00551B55">
        <w:t xml:space="preserve"> aranmaktadır. Hizmet birden fazla kişi tarafından sunulabilir. Ajans sunulan teklifleri değerlendirirken aşağıda belirtilen </w:t>
      </w:r>
      <w:proofErr w:type="gramStart"/>
      <w:r w:rsidRPr="00551B55">
        <w:t>kriterleri</w:t>
      </w:r>
      <w:proofErr w:type="gramEnd"/>
      <w:r w:rsidRPr="00551B55">
        <w:t xml:space="preserve"> esas alır ve tüm kriterleri karşılayan istekliler arasından fiyat bakımından en uygun teklifi veren istekliden hizmeti satın alır.</w:t>
      </w:r>
      <w:r w:rsidR="00745122">
        <w:t xml:space="preserve"> Bu eğitim</w:t>
      </w:r>
      <w:r w:rsidR="00A0267D" w:rsidRPr="00A0267D">
        <w:t xml:space="preserve"> </w:t>
      </w:r>
      <w:r w:rsidR="005800EC" w:rsidRPr="005800EC">
        <w:t>Ağrı İbrahim Çeçen Üniversitesi Merkezi Araştırma ve Uygulama Laboratuvarı</w:t>
      </w:r>
      <w:r w:rsidR="005800EC">
        <w:t xml:space="preserve"> </w:t>
      </w:r>
      <w:r w:rsidR="00A0267D">
        <w:t>personeli</w:t>
      </w:r>
      <w:r w:rsidR="005800EC">
        <w:t>, ün</w:t>
      </w:r>
      <w:r w:rsidR="00E03F63">
        <w:t>i</w:t>
      </w:r>
      <w:r w:rsidR="005800EC">
        <w:t>versite akademik üyeleri ve yüksek lisans öğrencilerine</w:t>
      </w:r>
      <w:r w:rsidR="00745122">
        <w:t xml:space="preserve"> </w:t>
      </w:r>
      <w:r w:rsidR="004E5405" w:rsidRPr="006535D5">
        <w:t>yönelik olarak ilgili kurum tarafından belirlenen yerde yapılacaktır.</w:t>
      </w:r>
    </w:p>
    <w:p w:rsidR="003A69C1" w:rsidRPr="006535D5" w:rsidRDefault="003A69C1" w:rsidP="0022655D">
      <w:pPr>
        <w:jc w:val="both"/>
      </w:pPr>
    </w:p>
    <w:p w:rsidR="00AA33CC" w:rsidRPr="005800EC" w:rsidRDefault="00A0267D" w:rsidP="00AE465B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800EC">
        <w:rPr>
          <w:rFonts w:ascii="Times New Roman" w:hAnsi="Times New Roman"/>
          <w:sz w:val="24"/>
          <w:szCs w:val="24"/>
        </w:rPr>
        <w:t xml:space="preserve">Eğitime </w:t>
      </w:r>
      <w:r w:rsidR="005800EC" w:rsidRPr="005800EC">
        <w:rPr>
          <w:rFonts w:ascii="Times New Roman" w:hAnsi="Times New Roman"/>
          <w:sz w:val="24"/>
          <w:szCs w:val="24"/>
        </w:rPr>
        <w:t>35</w:t>
      </w:r>
      <w:r w:rsidRPr="005800EC">
        <w:rPr>
          <w:rFonts w:ascii="Times New Roman" w:hAnsi="Times New Roman"/>
          <w:sz w:val="24"/>
          <w:szCs w:val="24"/>
        </w:rPr>
        <w:t xml:space="preserve"> </w:t>
      </w:r>
      <w:r w:rsidR="00AA33CC" w:rsidRPr="005800EC">
        <w:rPr>
          <w:rFonts w:ascii="Times New Roman" w:hAnsi="Times New Roman"/>
          <w:sz w:val="24"/>
          <w:szCs w:val="24"/>
        </w:rPr>
        <w:t>kişi katılacaktır.</w:t>
      </w:r>
    </w:p>
    <w:p w:rsidR="001C0151" w:rsidRPr="005800EC" w:rsidRDefault="00447364" w:rsidP="00AE465B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800EC">
        <w:rPr>
          <w:rFonts w:ascii="Times New Roman" w:hAnsi="Times New Roman"/>
          <w:sz w:val="24"/>
          <w:szCs w:val="24"/>
        </w:rPr>
        <w:t xml:space="preserve">Eğitimin </w:t>
      </w:r>
      <w:r w:rsidR="00346507" w:rsidRPr="005800EC">
        <w:rPr>
          <w:rFonts w:ascii="Times New Roman" w:hAnsi="Times New Roman"/>
          <w:sz w:val="24"/>
          <w:szCs w:val="24"/>
        </w:rPr>
        <w:t xml:space="preserve">süresi </w:t>
      </w:r>
      <w:r w:rsidR="004C0442" w:rsidRPr="005800EC">
        <w:rPr>
          <w:rFonts w:ascii="Times New Roman" w:hAnsi="Times New Roman"/>
          <w:sz w:val="24"/>
          <w:szCs w:val="24"/>
        </w:rPr>
        <w:t>3</w:t>
      </w:r>
      <w:r w:rsidR="004E5405" w:rsidRPr="005800EC">
        <w:rPr>
          <w:rFonts w:ascii="Times New Roman" w:hAnsi="Times New Roman"/>
          <w:sz w:val="24"/>
          <w:szCs w:val="24"/>
        </w:rPr>
        <w:t xml:space="preserve"> gün </w:t>
      </w:r>
      <w:r w:rsidR="001C0151" w:rsidRPr="005800EC">
        <w:rPr>
          <w:rFonts w:ascii="Times New Roman" w:hAnsi="Times New Roman"/>
          <w:sz w:val="24"/>
          <w:szCs w:val="24"/>
        </w:rPr>
        <w:t>olacaktır.</w:t>
      </w:r>
    </w:p>
    <w:p w:rsidR="000C01D4" w:rsidRPr="009639CD" w:rsidRDefault="00A372DA" w:rsidP="000C01D4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39CD">
        <w:rPr>
          <w:rFonts w:ascii="Times New Roman" w:hAnsi="Times New Roman"/>
          <w:sz w:val="24"/>
          <w:szCs w:val="24"/>
        </w:rPr>
        <w:t>Eğitim konuları</w:t>
      </w:r>
      <w:r w:rsidR="000C01D4" w:rsidRPr="009639CD">
        <w:rPr>
          <w:rFonts w:ascii="Times New Roman" w:hAnsi="Times New Roman"/>
          <w:sz w:val="24"/>
          <w:szCs w:val="24"/>
        </w:rPr>
        <w:t>;</w:t>
      </w:r>
    </w:p>
    <w:p w:rsidR="00A0267D" w:rsidRPr="009639CD" w:rsidRDefault="00A0267D" w:rsidP="00A0267D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67D" w:rsidRPr="009639CD" w:rsidRDefault="009639CD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39CD">
        <w:rPr>
          <w:rFonts w:ascii="Times New Roman" w:hAnsi="Times New Roman"/>
          <w:sz w:val="24"/>
          <w:szCs w:val="24"/>
        </w:rPr>
        <w:t>Proje Döngüsü Yönetimi</w:t>
      </w:r>
      <w:r w:rsidR="00745122" w:rsidRPr="009639CD">
        <w:rPr>
          <w:rFonts w:ascii="Times New Roman" w:hAnsi="Times New Roman"/>
          <w:sz w:val="24"/>
          <w:szCs w:val="24"/>
        </w:rPr>
        <w:t xml:space="preserve"> (</w:t>
      </w:r>
      <w:r w:rsidRPr="009639CD">
        <w:rPr>
          <w:rFonts w:ascii="Times New Roman" w:hAnsi="Times New Roman"/>
          <w:sz w:val="24"/>
          <w:szCs w:val="24"/>
        </w:rPr>
        <w:t>3</w:t>
      </w:r>
      <w:r w:rsidR="004C0442" w:rsidRPr="009639CD">
        <w:rPr>
          <w:rFonts w:ascii="Times New Roman" w:hAnsi="Times New Roman"/>
          <w:sz w:val="24"/>
          <w:szCs w:val="24"/>
        </w:rPr>
        <w:t xml:space="preserve"> gün/</w:t>
      </w:r>
      <w:r w:rsidR="00745122" w:rsidRPr="009639CD">
        <w:rPr>
          <w:rFonts w:ascii="Times New Roman" w:hAnsi="Times New Roman"/>
          <w:sz w:val="24"/>
          <w:szCs w:val="24"/>
        </w:rPr>
        <w:t xml:space="preserve"> </w:t>
      </w:r>
      <w:r w:rsidRPr="009639CD">
        <w:rPr>
          <w:rFonts w:ascii="Times New Roman" w:hAnsi="Times New Roman"/>
          <w:sz w:val="24"/>
          <w:szCs w:val="24"/>
        </w:rPr>
        <w:t xml:space="preserve">8*3=24 </w:t>
      </w:r>
      <w:r w:rsidR="00745122" w:rsidRPr="009639CD">
        <w:rPr>
          <w:rFonts w:ascii="Times New Roman" w:hAnsi="Times New Roman"/>
          <w:sz w:val="24"/>
          <w:szCs w:val="24"/>
        </w:rPr>
        <w:t>saat)</w:t>
      </w:r>
    </w:p>
    <w:p w:rsidR="009639CD" w:rsidRPr="009639CD" w:rsidRDefault="009639CD" w:rsidP="009639CD">
      <w:pPr>
        <w:autoSpaceDE w:val="0"/>
        <w:autoSpaceDN w:val="0"/>
        <w:adjustRightInd w:val="0"/>
        <w:ind w:left="1080"/>
        <w:rPr>
          <w:highlight w:val="yellow"/>
        </w:rPr>
      </w:pPr>
    </w:p>
    <w:p w:rsidR="00447364" w:rsidRPr="00B018D7" w:rsidRDefault="004E5405" w:rsidP="00346507">
      <w:pPr>
        <w:tabs>
          <w:tab w:val="left" w:pos="486"/>
          <w:tab w:val="left" w:pos="1708"/>
        </w:tabs>
        <w:autoSpaceDE w:val="0"/>
        <w:autoSpaceDN w:val="0"/>
        <w:adjustRightInd w:val="0"/>
        <w:jc w:val="both"/>
      </w:pPr>
      <w:r w:rsidRPr="00B018D7">
        <w:tab/>
      </w:r>
      <w:r w:rsidR="00AC1608" w:rsidRPr="00B018D7">
        <w:t xml:space="preserve">  </w:t>
      </w:r>
    </w:p>
    <w:p w:rsidR="00FD0A7E" w:rsidRPr="00B018D7" w:rsidRDefault="00FD0A7E" w:rsidP="00AE465B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018D7">
        <w:rPr>
          <w:rFonts w:ascii="Times New Roman" w:hAnsi="Times New Roman"/>
          <w:sz w:val="24"/>
          <w:szCs w:val="24"/>
        </w:rPr>
        <w:t>Eğitici</w:t>
      </w:r>
      <w:r w:rsidR="00055580">
        <w:rPr>
          <w:rFonts w:ascii="Times New Roman" w:hAnsi="Times New Roman"/>
          <w:sz w:val="24"/>
          <w:szCs w:val="24"/>
        </w:rPr>
        <w:t>lerin</w:t>
      </w:r>
      <w:r w:rsidRPr="00B018D7">
        <w:rPr>
          <w:rFonts w:ascii="Times New Roman" w:hAnsi="Times New Roman"/>
          <w:sz w:val="24"/>
          <w:szCs w:val="24"/>
        </w:rPr>
        <w:t xml:space="preserve"> </w:t>
      </w:r>
      <w:r w:rsidR="00055580">
        <w:rPr>
          <w:rFonts w:ascii="Times New Roman" w:hAnsi="Times New Roman"/>
          <w:sz w:val="24"/>
          <w:szCs w:val="24"/>
        </w:rPr>
        <w:t>konusunda uzman en az 1</w:t>
      </w:r>
      <w:bookmarkStart w:id="0" w:name="_GoBack"/>
      <w:bookmarkEnd w:id="0"/>
      <w:r w:rsidR="004C0442">
        <w:rPr>
          <w:rFonts w:ascii="Times New Roman" w:hAnsi="Times New Roman"/>
          <w:sz w:val="24"/>
          <w:szCs w:val="24"/>
        </w:rPr>
        <w:t xml:space="preserve"> uzmandan oluşması ve </w:t>
      </w:r>
      <w:r w:rsidR="00623C7E" w:rsidRPr="00B018D7">
        <w:rPr>
          <w:rFonts w:ascii="Times New Roman" w:hAnsi="Times New Roman"/>
          <w:sz w:val="24"/>
          <w:szCs w:val="24"/>
        </w:rPr>
        <w:t>ilgili</w:t>
      </w:r>
      <w:r w:rsidR="006D62B4" w:rsidRPr="00B018D7">
        <w:rPr>
          <w:rFonts w:ascii="Times New Roman" w:hAnsi="Times New Roman"/>
          <w:sz w:val="24"/>
          <w:szCs w:val="24"/>
        </w:rPr>
        <w:t xml:space="preserve"> konular</w:t>
      </w:r>
      <w:r w:rsidR="00C062FB" w:rsidRPr="00B018D7">
        <w:rPr>
          <w:rFonts w:ascii="Times New Roman" w:hAnsi="Times New Roman"/>
          <w:sz w:val="24"/>
          <w:szCs w:val="24"/>
        </w:rPr>
        <w:t>da</w:t>
      </w:r>
      <w:r w:rsidR="0095622E">
        <w:rPr>
          <w:rFonts w:ascii="Times New Roman" w:hAnsi="Times New Roman"/>
          <w:sz w:val="24"/>
          <w:szCs w:val="24"/>
        </w:rPr>
        <w:t xml:space="preserve"> Kamu Kurumları ve</w:t>
      </w:r>
      <w:r w:rsidR="00C062FB" w:rsidRPr="00B018D7">
        <w:rPr>
          <w:rFonts w:ascii="Times New Roman" w:hAnsi="Times New Roman"/>
          <w:sz w:val="24"/>
          <w:szCs w:val="24"/>
        </w:rPr>
        <w:t xml:space="preserve"> </w:t>
      </w:r>
      <w:r w:rsidR="009639CD">
        <w:rPr>
          <w:rFonts w:ascii="Times New Roman" w:hAnsi="Times New Roman"/>
          <w:sz w:val="24"/>
          <w:szCs w:val="24"/>
        </w:rPr>
        <w:t xml:space="preserve">Üniversiteler vb. kurumlarda </w:t>
      </w:r>
      <w:r w:rsidR="00F20755" w:rsidRPr="00B018D7">
        <w:rPr>
          <w:rFonts w:ascii="Times New Roman" w:hAnsi="Times New Roman"/>
          <w:sz w:val="24"/>
          <w:szCs w:val="24"/>
        </w:rPr>
        <w:t>eğitim</w:t>
      </w:r>
      <w:r w:rsidR="004C0442">
        <w:rPr>
          <w:rFonts w:ascii="Times New Roman" w:hAnsi="Times New Roman"/>
          <w:sz w:val="24"/>
          <w:szCs w:val="24"/>
        </w:rPr>
        <w:t>/</w:t>
      </w:r>
      <w:proofErr w:type="spellStart"/>
      <w:r w:rsidR="004C0442">
        <w:rPr>
          <w:rFonts w:ascii="Times New Roman" w:hAnsi="Times New Roman"/>
          <w:sz w:val="24"/>
          <w:szCs w:val="24"/>
        </w:rPr>
        <w:t>ler</w:t>
      </w:r>
      <w:proofErr w:type="spellEnd"/>
      <w:r w:rsidR="00F20755" w:rsidRPr="00B018D7">
        <w:rPr>
          <w:rFonts w:ascii="Times New Roman" w:hAnsi="Times New Roman"/>
          <w:sz w:val="24"/>
          <w:szCs w:val="24"/>
        </w:rPr>
        <w:t xml:space="preserve"> vermiş </w:t>
      </w:r>
      <w:r w:rsidR="00551B55" w:rsidRPr="00B018D7">
        <w:rPr>
          <w:rFonts w:ascii="Times New Roman" w:hAnsi="Times New Roman"/>
          <w:sz w:val="24"/>
          <w:szCs w:val="24"/>
        </w:rPr>
        <w:t>olma</w:t>
      </w:r>
      <w:r w:rsidR="009639CD">
        <w:rPr>
          <w:rFonts w:ascii="Times New Roman" w:hAnsi="Times New Roman"/>
          <w:sz w:val="24"/>
          <w:szCs w:val="24"/>
        </w:rPr>
        <w:t>la</w:t>
      </w:r>
      <w:r w:rsidR="004C0442">
        <w:rPr>
          <w:rFonts w:ascii="Times New Roman" w:hAnsi="Times New Roman"/>
          <w:sz w:val="24"/>
          <w:szCs w:val="24"/>
        </w:rPr>
        <w:t>rı</w:t>
      </w:r>
      <w:r w:rsidR="00551B55" w:rsidRPr="00B018D7">
        <w:rPr>
          <w:rFonts w:ascii="Times New Roman" w:hAnsi="Times New Roman"/>
          <w:sz w:val="24"/>
          <w:szCs w:val="24"/>
        </w:rPr>
        <w:t xml:space="preserve"> gerekmektedir.</w:t>
      </w:r>
      <w:r w:rsidRPr="00B018D7">
        <w:rPr>
          <w:rFonts w:ascii="Times New Roman" w:hAnsi="Times New Roman"/>
          <w:sz w:val="24"/>
          <w:szCs w:val="24"/>
        </w:rPr>
        <w:t xml:space="preserve"> </w:t>
      </w:r>
    </w:p>
    <w:p w:rsidR="00EA2969" w:rsidRPr="000B592D" w:rsidRDefault="00551B55" w:rsidP="00551B55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018D7">
        <w:rPr>
          <w:rFonts w:ascii="Times New Roman" w:hAnsi="Times New Roman"/>
          <w:sz w:val="24"/>
          <w:szCs w:val="24"/>
        </w:rPr>
        <w:t>Eğitimi verecek olan kişi/kişilerin en az lisans mezunu olması ve mezuniyetin ardından 5 yıllık iş deneyime sahip olması gerekmektedir.</w:t>
      </w:r>
      <w:r w:rsidRPr="000A094A">
        <w:rPr>
          <w:rFonts w:ascii="Times New Roman" w:hAnsi="Times New Roman"/>
          <w:b/>
          <w:sz w:val="24"/>
          <w:szCs w:val="24"/>
        </w:rPr>
        <w:t xml:space="preserve"> </w:t>
      </w:r>
    </w:p>
    <w:p w:rsidR="003B5FDB" w:rsidRDefault="001536C1" w:rsidP="0044736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Katılımcılara sertifika/katılım belgesi </w:t>
      </w:r>
      <w:r w:rsidR="003B5FDB" w:rsidRPr="000B592D">
        <w:rPr>
          <w:rFonts w:ascii="Times New Roman" w:hAnsi="Times New Roman"/>
          <w:sz w:val="24"/>
          <w:szCs w:val="24"/>
        </w:rPr>
        <w:t>verilecektir.</w:t>
      </w:r>
    </w:p>
    <w:p w:rsidR="00BE4397" w:rsidRDefault="00BE4397" w:rsidP="00BE4397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E4397">
        <w:rPr>
          <w:rFonts w:ascii="Times New Roman" w:hAnsi="Times New Roman"/>
          <w:sz w:val="24"/>
          <w:szCs w:val="24"/>
        </w:rPr>
        <w:t>Eğitim dolayısıyla düzenlenecek her türlü belgede Serhat Kalkınma Ajansı Görünürlük Rehberi esas alınacaktır. (Söz konusu rehber www.serka.gov.tr adresinden temin edilebilir)</w:t>
      </w:r>
    </w:p>
    <w:p w:rsidR="000E1598" w:rsidRPr="000B592D" w:rsidRDefault="000E1598" w:rsidP="0044736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Eğitim </w:t>
      </w:r>
      <w:r w:rsidR="00912AC9">
        <w:rPr>
          <w:rFonts w:ascii="Times New Roman" w:hAnsi="Times New Roman"/>
          <w:sz w:val="24"/>
          <w:szCs w:val="24"/>
        </w:rPr>
        <w:t>31</w:t>
      </w:r>
      <w:r w:rsidR="009639CD">
        <w:rPr>
          <w:rFonts w:ascii="Times New Roman" w:hAnsi="Times New Roman"/>
          <w:sz w:val="24"/>
          <w:szCs w:val="24"/>
        </w:rPr>
        <w:t>.08</w:t>
      </w:r>
      <w:r w:rsidR="000F71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</w:t>
      </w:r>
      <w:r w:rsidR="00B018D7">
        <w:rPr>
          <w:rFonts w:ascii="Times New Roman" w:hAnsi="Times New Roman"/>
          <w:sz w:val="24"/>
          <w:szCs w:val="24"/>
        </w:rPr>
        <w:t>5</w:t>
      </w:r>
      <w:r w:rsidR="000F7107">
        <w:rPr>
          <w:rFonts w:ascii="Times New Roman" w:hAnsi="Times New Roman"/>
          <w:sz w:val="24"/>
          <w:szCs w:val="24"/>
        </w:rPr>
        <w:t>-</w:t>
      </w:r>
      <w:r w:rsidR="009639CD">
        <w:rPr>
          <w:rFonts w:ascii="Times New Roman" w:hAnsi="Times New Roman"/>
          <w:sz w:val="24"/>
          <w:szCs w:val="24"/>
        </w:rPr>
        <w:t>31</w:t>
      </w:r>
      <w:r w:rsidR="000F7107">
        <w:rPr>
          <w:rFonts w:ascii="Times New Roman" w:hAnsi="Times New Roman"/>
          <w:sz w:val="24"/>
          <w:szCs w:val="24"/>
        </w:rPr>
        <w:t>.</w:t>
      </w:r>
      <w:r w:rsidR="00B018D7">
        <w:rPr>
          <w:rFonts w:ascii="Times New Roman" w:hAnsi="Times New Roman"/>
          <w:sz w:val="24"/>
          <w:szCs w:val="24"/>
        </w:rPr>
        <w:t>0</w:t>
      </w:r>
      <w:r w:rsidR="009639CD">
        <w:rPr>
          <w:rFonts w:ascii="Times New Roman" w:hAnsi="Times New Roman"/>
          <w:sz w:val="24"/>
          <w:szCs w:val="24"/>
        </w:rPr>
        <w:t>9</w:t>
      </w:r>
      <w:r w:rsidR="000F7107">
        <w:rPr>
          <w:rFonts w:ascii="Times New Roman" w:hAnsi="Times New Roman"/>
          <w:sz w:val="24"/>
          <w:szCs w:val="24"/>
        </w:rPr>
        <w:t>.201</w:t>
      </w:r>
      <w:r w:rsidR="00B018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tarihleri arasında ilgili kurumun uygun göreceği bir tarihte yapılacaktır.</w:t>
      </w:r>
    </w:p>
    <w:p w:rsidR="000428B8" w:rsidRPr="000B592D" w:rsidRDefault="000428B8" w:rsidP="000428B8">
      <w:pPr>
        <w:tabs>
          <w:tab w:val="left" w:pos="1843"/>
        </w:tabs>
        <w:spacing w:after="120"/>
        <w:jc w:val="both"/>
      </w:pPr>
    </w:p>
    <w:p w:rsidR="000428B8" w:rsidRPr="000B592D" w:rsidRDefault="000428B8" w:rsidP="000428B8">
      <w:pPr>
        <w:tabs>
          <w:tab w:val="left" w:pos="1843"/>
        </w:tabs>
        <w:spacing w:after="120"/>
        <w:jc w:val="both"/>
      </w:pPr>
    </w:p>
    <w:p w:rsidR="004E5405" w:rsidRPr="000B592D" w:rsidRDefault="004E5405">
      <w:pPr>
        <w:tabs>
          <w:tab w:val="left" w:pos="1843"/>
        </w:tabs>
        <w:spacing w:after="120"/>
        <w:jc w:val="both"/>
      </w:pPr>
    </w:p>
    <w:sectPr w:rsidR="004E5405" w:rsidRPr="000B592D" w:rsidSect="00E5333E">
      <w:headerReference w:type="default" r:id="rId8"/>
      <w:footnotePr>
        <w:pos w:val="beneathText"/>
      </w:footnotePr>
      <w:pgSz w:w="11905" w:h="16837" w:code="9"/>
      <w:pgMar w:top="27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AE" w:rsidRDefault="00A53BAE">
      <w:r>
        <w:separator/>
      </w:r>
    </w:p>
  </w:endnote>
  <w:endnote w:type="continuationSeparator" w:id="0">
    <w:p w:rsidR="00A53BAE" w:rsidRDefault="00A5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rkish Times New Roman">
    <w:altName w:val="Courier New"/>
    <w:charset w:val="00"/>
    <w:family w:val="roman"/>
    <w:pitch w:val="variable"/>
    <w:sig w:usb0="07000000" w:usb1="00000000" w:usb2="00000000" w:usb3="00000000" w:csb0="13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AE" w:rsidRDefault="00A53BAE">
      <w:r>
        <w:separator/>
      </w:r>
    </w:p>
  </w:footnote>
  <w:footnote w:type="continuationSeparator" w:id="0">
    <w:p w:rsidR="00A53BAE" w:rsidRDefault="00A5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5DD" w:rsidRDefault="00FA3C40" w:rsidP="00B10BC1">
    <w:pPr>
      <w:pStyle w:val="ndeer"/>
      <w:jc w:val="center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DB0D62" wp14:editId="029D37BB">
              <wp:simplePos x="0" y="0"/>
              <wp:positionH relativeFrom="page">
                <wp:posOffset>6983730</wp:posOffset>
              </wp:positionH>
              <wp:positionV relativeFrom="page">
                <wp:posOffset>5377815</wp:posOffset>
              </wp:positionV>
              <wp:extent cx="570865" cy="329565"/>
              <wp:effectExtent l="0" t="0" r="0" b="0"/>
              <wp:wrapNone/>
              <wp:docPr id="545" name="Dikdörtg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33E" w:rsidRPr="00786756" w:rsidRDefault="00E5333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Dax" w:hAnsi="Dax"/>
                            </w:rPr>
                          </w:pPr>
                          <w:r w:rsidRPr="00786756">
                            <w:rPr>
                              <w:rFonts w:ascii="Dax" w:hAnsi="Dax"/>
                            </w:rPr>
                            <w:fldChar w:fldCharType="begin"/>
                          </w:r>
                          <w:r w:rsidRPr="00786756">
                            <w:rPr>
                              <w:rFonts w:ascii="Dax" w:hAnsi="Dax"/>
                            </w:rPr>
                            <w:instrText>PAGE   \* MERGEFORMAT</w:instrText>
                          </w:r>
                          <w:r w:rsidRPr="00786756">
                            <w:rPr>
                              <w:rFonts w:ascii="Dax" w:hAnsi="Dax"/>
                            </w:rPr>
                            <w:fldChar w:fldCharType="separate"/>
                          </w:r>
                          <w:r w:rsidR="00055580">
                            <w:rPr>
                              <w:rFonts w:ascii="Dax" w:hAnsi="Dax"/>
                              <w:noProof/>
                            </w:rPr>
                            <w:t>1</w:t>
                          </w:r>
                          <w:r w:rsidRPr="00786756">
                            <w:rPr>
                              <w:rFonts w:ascii="Dax" w:hAnsi="Dax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4" o:spid="_x0000_s1026" style="position:absolute;left:0;text-align:left;margin-left:549.9pt;margin-top:423.45pt;width:44.95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" o:allowincell="f" stroked="f">
              <v:textbox>
                <w:txbxContent>
                  <w:p w:rsidR="00E5333E" w:rsidRPr="00786756" w:rsidRDefault="00E5333E">
                    <w:pPr>
                      <w:pBdr>
                        <w:bottom w:val="single" w:sz="4" w:space="1" w:color="auto"/>
                      </w:pBdr>
                      <w:rPr>
                        <w:rFonts w:ascii="Dax" w:hAnsi="Dax"/>
                      </w:rPr>
                    </w:pPr>
                    <w:r w:rsidRPr="00786756">
                      <w:rPr>
                        <w:rFonts w:ascii="Dax" w:hAnsi="Dax"/>
                      </w:rPr>
                      <w:fldChar w:fldCharType="begin"/>
                    </w:r>
                    <w:r w:rsidRPr="00786756">
                      <w:rPr>
                        <w:rFonts w:ascii="Dax" w:hAnsi="Dax"/>
                      </w:rPr>
                      <w:instrText>PAGE   \* MERGEFORMAT</w:instrText>
                    </w:r>
                    <w:r w:rsidRPr="00786756">
                      <w:rPr>
                        <w:rFonts w:ascii="Dax" w:hAnsi="Dax"/>
                      </w:rPr>
                      <w:fldChar w:fldCharType="separate"/>
                    </w:r>
                    <w:r w:rsidR="00055580">
                      <w:rPr>
                        <w:rFonts w:ascii="Dax" w:hAnsi="Dax"/>
                        <w:noProof/>
                      </w:rPr>
                      <w:t>1</w:t>
                    </w:r>
                    <w:r w:rsidRPr="00786756">
                      <w:rPr>
                        <w:rFonts w:ascii="Dax" w:hAnsi="Dax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Dax" w:hAnsi="Dax"/>
        <w:b/>
        <w:noProof/>
      </w:rPr>
      <w:drawing>
        <wp:anchor distT="0" distB="0" distL="114300" distR="114300" simplePos="0" relativeHeight="251657728" behindDoc="1" locked="0" layoutInCell="1" allowOverlap="1" wp14:anchorId="646FAD37" wp14:editId="2B54FE3C">
          <wp:simplePos x="0" y="0"/>
          <wp:positionH relativeFrom="column">
            <wp:posOffset>-691515</wp:posOffset>
          </wp:positionH>
          <wp:positionV relativeFrom="paragraph">
            <wp:posOffset>-247015</wp:posOffset>
          </wp:positionV>
          <wp:extent cx="7429500" cy="10512425"/>
          <wp:effectExtent l="0" t="0" r="0" b="3175"/>
          <wp:wrapNone/>
          <wp:docPr id="4" name="Resim 4" descr="İÇ YAZIŞM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Ç YAZIŞM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" t="1434" r="1013" b="150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51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BC1" w:rsidRPr="00B10BC1">
      <w:rPr>
        <w:b/>
        <w:sz w:val="22"/>
        <w:szCs w:val="22"/>
      </w:rPr>
      <w:t xml:space="preserve"> </w:t>
    </w:r>
  </w:p>
  <w:p w:rsidR="00B10BC1" w:rsidRPr="00B10BC1" w:rsidRDefault="00B10BC1" w:rsidP="00B10BC1">
    <w:pPr>
      <w:pStyle w:val="ndeer"/>
      <w:jc w:val="center"/>
      <w:rPr>
        <w:b/>
        <w:sz w:val="22"/>
        <w:szCs w:val="22"/>
      </w:rPr>
    </w:pPr>
  </w:p>
  <w:p w:rsidR="00E5333E" w:rsidRPr="003035DD" w:rsidRDefault="00FA3C40" w:rsidP="003035DD">
    <w:pPr>
      <w:pStyle w:val="stbilgi"/>
      <w:jc w:val="right"/>
      <w:rPr>
        <w:rFonts w:ascii="Dax" w:hAnsi="Dax"/>
      </w:rPr>
    </w:pPr>
    <w:r>
      <w:rPr>
        <w:rFonts w:ascii="Dax" w:hAnsi="Dax"/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AA19D0" wp14:editId="76AD2E7B">
              <wp:simplePos x="0" y="0"/>
              <wp:positionH relativeFrom="column">
                <wp:posOffset>451485</wp:posOffset>
              </wp:positionH>
              <wp:positionV relativeFrom="paragraph">
                <wp:posOffset>23495</wp:posOffset>
              </wp:positionV>
              <wp:extent cx="5667375" cy="635"/>
              <wp:effectExtent l="13335" t="13970" r="1524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5.55pt;margin-top:1.85pt;width:446.25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gb/hmwIAAHcFAAAOAAAAZHJzL2Uyb0RvYy54bWysVMtu2zAQvBfoPxC6K5Ksh20hduDo0Uva BkiKnmmRkohKpEDSlo2i/94lbat2eimKQIDA1w5nd2Z5/3DoO7SnUjHBV05w5zuI8koQxpuV8+21 dBcOUhpzgjvB6co5UuU8rD9+uB+HlM5EKzpCJQIQrtJxWDmt1kPqeapqaY/VnRgoh81ayB5rmMrG IxKPgN533sz3E28UkgxSVFQpWM1Pm87a4tc1rfTXulZUo27lADdt/9L+t+bvre9x2kg8tKw608D/ waLHjMOlE1SONUY7yf6C6lklhRK1vqtE74m6ZhW1OUA2gf8mm5cWD9TmAsVRw1Qm9X6w1Zf9s0SM gHYO4rgHiTY7LezNKDblGQeVwqmMP0uTYHXgL8OTqH4oxEXWYt5Qe/j1OEBsYCK8mxAzUQNcsh0/ CwJnMODbWh1q2RtIqAI6WEmOkyT0oFEFi3GSzMN57KAK9pLQMvJwegkdpNKfqOiRGawcpSVmTasz wTlIL2RgL8L7J6UNMZxeAsy9XJSs66wDOo5GYL/0Y99GKNExYnbNOSWbbdZJtMdgorLMfN/6BtBu jkmx48SitRST4jzWmHWnMZzvuMGj1pcnSjA7aBjadcjZeubn0l8Wi2IRudEsKdzIz3N3U2aRm5TB PM7DPMvy4JchGkRpywih3HC9+DeI/s0f5046OW9y8FQV7xbdlg/I3jLdlLE/j8KFO5/HoRuFhe8+ LsrM3WQBKFc8Zo/FG6aFzV69D9mplIaV2GkqX1oyIsKMG8J4OQNXEwb9PpuDaqAbwl0DD1WlpYOk 0N+Zbq19jfEMxo3Wi8R81tJX6KdCXDQ0s0mFc25/SgWaX/S1XWEa4dRSW0GOz/LSLdDdNuj8Epnn 43oO4+v3cv0bAAD//wMAUEsDBBQABgAIAAAAIQCNpfsb3AAAAAYBAAAPAAAAZHJzL2Rvd25yZXYu eG1sTI7BSsNAFEX3gv8wPMGdncRC2sRMihRFxIXaCm5fM2MmJPMmZKZt6tf3daXLy72ce8rV5Hpx MGNoPSlIZwkIQ7XXLTUKvrbPd0sQISJp7D0ZBScTYFVdX5VYaH+kT3PYxEYwhEKBCmyMQyFlqK1x GGZ+MMTdjx8dRo5jI/WIR4a7Xt4nSSYdtsQPFgeztqbuNnun4P0D336xw2Bft6e8c2t6ecq/lbq9 mR4fQEQzxb8xXPRZHSp22vk96SB6BYs05aWC+QIE13k2z0DsOC9BVqX8r1+dAQAA//8DAFBLAQIt ABQABgAIAAAAIQC2gziS/gAAAOEBAAATAAAAAAAAAAAAAAAAAAAAAABbQ29udGVudF9UeXBlc10u eG1sUEsBAi0AFAAGAAgAAAAhADj9If/WAAAAlAEAAAsAAAAAAAAAAAAAAAAALwEAAF9yZWxzLy5y ZWxzUEsBAi0AFAAGAAgAAAAhAO2Bv+GbAgAAdwUAAA4AAAAAAAAAAAAAAAAALgIAAGRycy9lMm9E b2MueG1sUEsBAi0AFAAGAAgAAAAhAI2l+xvcAAAABgEAAA8AAAAAAAAAAAAAAAAA9QQAAGRycy9k b3ducmV2LnhtbFBLBQYAAAAABAAEAPMAAAD+BQAAAAA= " strokecolor="#ffc000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74"/>
    <w:multiLevelType w:val="multilevel"/>
    <w:tmpl w:val="EDA8E2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9B5346"/>
    <w:multiLevelType w:val="hybridMultilevel"/>
    <w:tmpl w:val="DBF28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6C37"/>
    <w:multiLevelType w:val="multilevel"/>
    <w:tmpl w:val="9BA80CA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righ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4C6393"/>
    <w:multiLevelType w:val="hybridMultilevel"/>
    <w:tmpl w:val="A34AE9DA"/>
    <w:lvl w:ilvl="0" w:tplc="041F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4">
    <w:nsid w:val="0B405229"/>
    <w:multiLevelType w:val="multilevel"/>
    <w:tmpl w:val="0978916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righ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013F25"/>
    <w:multiLevelType w:val="hybridMultilevel"/>
    <w:tmpl w:val="8DBCE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F3CB5"/>
    <w:multiLevelType w:val="hybridMultilevel"/>
    <w:tmpl w:val="03BA3DC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E114FFD"/>
    <w:multiLevelType w:val="hybridMultilevel"/>
    <w:tmpl w:val="D5B07C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092CC1"/>
    <w:multiLevelType w:val="hybridMultilevel"/>
    <w:tmpl w:val="4C3C0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3456"/>
    <w:multiLevelType w:val="hybridMultilevel"/>
    <w:tmpl w:val="2F66D7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07805"/>
    <w:multiLevelType w:val="hybridMultilevel"/>
    <w:tmpl w:val="53241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20372"/>
    <w:multiLevelType w:val="hybridMultilevel"/>
    <w:tmpl w:val="BDF04186"/>
    <w:lvl w:ilvl="0" w:tplc="041F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12">
    <w:nsid w:val="2E760E4F"/>
    <w:multiLevelType w:val="hybridMultilevel"/>
    <w:tmpl w:val="56A8FCD4"/>
    <w:lvl w:ilvl="0" w:tplc="041F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331C67BD"/>
    <w:multiLevelType w:val="hybridMultilevel"/>
    <w:tmpl w:val="76065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46031"/>
    <w:multiLevelType w:val="multilevel"/>
    <w:tmpl w:val="D9A2D2D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4030C0E"/>
    <w:multiLevelType w:val="hybridMultilevel"/>
    <w:tmpl w:val="3474CB54"/>
    <w:lvl w:ilvl="0" w:tplc="041F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6">
    <w:nsid w:val="380A2213"/>
    <w:multiLevelType w:val="hybridMultilevel"/>
    <w:tmpl w:val="CE3450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2F1906"/>
    <w:multiLevelType w:val="hybridMultilevel"/>
    <w:tmpl w:val="3CE6C4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2256D"/>
    <w:multiLevelType w:val="multilevel"/>
    <w:tmpl w:val="A1584E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FC7C2F"/>
    <w:multiLevelType w:val="hybridMultilevel"/>
    <w:tmpl w:val="AF6C7148"/>
    <w:lvl w:ilvl="0" w:tplc="041F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3C4A17D6"/>
    <w:multiLevelType w:val="hybridMultilevel"/>
    <w:tmpl w:val="659C6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84C5A"/>
    <w:multiLevelType w:val="multilevel"/>
    <w:tmpl w:val="5C8CD8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2.%2"/>
      <w:lvlJc w:val="right"/>
      <w:pPr>
        <w:tabs>
          <w:tab w:val="num" w:pos="600"/>
        </w:tabs>
        <w:ind w:left="600" w:hanging="60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95C2090"/>
    <w:multiLevelType w:val="hybridMultilevel"/>
    <w:tmpl w:val="EB34CD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F2E28"/>
    <w:multiLevelType w:val="hybridMultilevel"/>
    <w:tmpl w:val="E514BD28"/>
    <w:lvl w:ilvl="0" w:tplc="041F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>
    <w:nsid w:val="4C550F13"/>
    <w:multiLevelType w:val="multilevel"/>
    <w:tmpl w:val="D75A11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9D77FE"/>
    <w:multiLevelType w:val="hybridMultilevel"/>
    <w:tmpl w:val="46A496F0"/>
    <w:lvl w:ilvl="0" w:tplc="041F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>
    <w:nsid w:val="562E626A"/>
    <w:multiLevelType w:val="hybridMultilevel"/>
    <w:tmpl w:val="6FDE1232"/>
    <w:lvl w:ilvl="0" w:tplc="041F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7">
    <w:nsid w:val="56C102EB"/>
    <w:multiLevelType w:val="multilevel"/>
    <w:tmpl w:val="4448D7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righ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A99625F"/>
    <w:multiLevelType w:val="hybridMultilevel"/>
    <w:tmpl w:val="4566C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53DCC"/>
    <w:multiLevelType w:val="hybridMultilevel"/>
    <w:tmpl w:val="E8DE3E8E"/>
    <w:lvl w:ilvl="0" w:tplc="54082CE2">
      <w:start w:val="1"/>
      <w:numFmt w:val="decimal"/>
      <w:lvlText w:val="11.%1"/>
      <w:lvlJc w:val="right"/>
      <w:pPr>
        <w:ind w:left="360" w:hanging="7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208FC"/>
    <w:multiLevelType w:val="multilevel"/>
    <w:tmpl w:val="993277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28"/>
        </w:tabs>
        <w:ind w:left="8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8"/>
        </w:tabs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4"/>
        </w:tabs>
        <w:ind w:left="5544" w:hanging="1800"/>
      </w:pPr>
      <w:rPr>
        <w:rFonts w:hint="default"/>
      </w:rPr>
    </w:lvl>
  </w:abstractNum>
  <w:abstractNum w:abstractNumId="31">
    <w:nsid w:val="63A74F27"/>
    <w:multiLevelType w:val="hybridMultilevel"/>
    <w:tmpl w:val="8B827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B939D3"/>
    <w:multiLevelType w:val="hybridMultilevel"/>
    <w:tmpl w:val="B4828DB0"/>
    <w:lvl w:ilvl="0" w:tplc="2046A8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68EC7F87"/>
    <w:multiLevelType w:val="hybridMultilevel"/>
    <w:tmpl w:val="4D7E2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0603E"/>
    <w:multiLevelType w:val="hybridMultilevel"/>
    <w:tmpl w:val="E50ED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64FBB"/>
    <w:multiLevelType w:val="multilevel"/>
    <w:tmpl w:val="BDBEA6AC"/>
    <w:lvl w:ilvl="0">
      <w:start w:val="8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7E321F9"/>
    <w:multiLevelType w:val="multilevel"/>
    <w:tmpl w:val="88081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7F41459"/>
    <w:multiLevelType w:val="multilevel"/>
    <w:tmpl w:val="CCDA45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7A3285"/>
    <w:multiLevelType w:val="hybridMultilevel"/>
    <w:tmpl w:val="8820A340"/>
    <w:lvl w:ilvl="0" w:tplc="E8EAE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38"/>
  </w:num>
  <w:num w:numId="4">
    <w:abstractNumId w:val="17"/>
  </w:num>
  <w:num w:numId="5">
    <w:abstractNumId w:val="22"/>
  </w:num>
  <w:num w:numId="6">
    <w:abstractNumId w:val="28"/>
  </w:num>
  <w:num w:numId="7">
    <w:abstractNumId w:val="9"/>
  </w:num>
  <w:num w:numId="8">
    <w:abstractNumId w:val="31"/>
  </w:num>
  <w:num w:numId="9">
    <w:abstractNumId w:val="18"/>
  </w:num>
  <w:num w:numId="10">
    <w:abstractNumId w:val="37"/>
  </w:num>
  <w:num w:numId="11">
    <w:abstractNumId w:val="0"/>
  </w:num>
  <w:num w:numId="12">
    <w:abstractNumId w:val="27"/>
  </w:num>
  <w:num w:numId="13">
    <w:abstractNumId w:val="14"/>
  </w:num>
  <w:num w:numId="14">
    <w:abstractNumId w:val="30"/>
  </w:num>
  <w:num w:numId="15">
    <w:abstractNumId w:val="36"/>
  </w:num>
  <w:num w:numId="16">
    <w:abstractNumId w:val="24"/>
  </w:num>
  <w:num w:numId="17">
    <w:abstractNumId w:val="35"/>
  </w:num>
  <w:num w:numId="18">
    <w:abstractNumId w:val="21"/>
  </w:num>
  <w:num w:numId="19">
    <w:abstractNumId w:val="32"/>
  </w:num>
  <w:num w:numId="20">
    <w:abstractNumId w:val="2"/>
  </w:num>
  <w:num w:numId="21">
    <w:abstractNumId w:val="4"/>
  </w:num>
  <w:num w:numId="22">
    <w:abstractNumId w:val="29"/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13"/>
  </w:num>
  <w:num w:numId="27">
    <w:abstractNumId w:val="33"/>
  </w:num>
  <w:num w:numId="28">
    <w:abstractNumId w:val="7"/>
  </w:num>
  <w:num w:numId="29">
    <w:abstractNumId w:val="6"/>
  </w:num>
  <w:num w:numId="30">
    <w:abstractNumId w:val="34"/>
  </w:num>
  <w:num w:numId="31">
    <w:abstractNumId w:val="15"/>
  </w:num>
  <w:num w:numId="32">
    <w:abstractNumId w:val="11"/>
  </w:num>
  <w:num w:numId="33">
    <w:abstractNumId w:val="26"/>
  </w:num>
  <w:num w:numId="34">
    <w:abstractNumId w:val="3"/>
  </w:num>
  <w:num w:numId="35">
    <w:abstractNumId w:val="25"/>
  </w:num>
  <w:num w:numId="36">
    <w:abstractNumId w:val="19"/>
  </w:num>
  <w:num w:numId="37">
    <w:abstractNumId w:val="23"/>
  </w:num>
  <w:num w:numId="38">
    <w:abstractNumId w:val="1"/>
  </w:num>
  <w:num w:numId="39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2F"/>
    <w:rsid w:val="00002FF8"/>
    <w:rsid w:val="00007879"/>
    <w:rsid w:val="00013511"/>
    <w:rsid w:val="000231D8"/>
    <w:rsid w:val="0002451B"/>
    <w:rsid w:val="0002523A"/>
    <w:rsid w:val="00037591"/>
    <w:rsid w:val="000428B8"/>
    <w:rsid w:val="000449AA"/>
    <w:rsid w:val="0005118D"/>
    <w:rsid w:val="00055580"/>
    <w:rsid w:val="00056121"/>
    <w:rsid w:val="00073646"/>
    <w:rsid w:val="000837BC"/>
    <w:rsid w:val="0009646B"/>
    <w:rsid w:val="00096D14"/>
    <w:rsid w:val="000A094A"/>
    <w:rsid w:val="000A6ED3"/>
    <w:rsid w:val="000B0B86"/>
    <w:rsid w:val="000B2FA6"/>
    <w:rsid w:val="000B4F29"/>
    <w:rsid w:val="000B592D"/>
    <w:rsid w:val="000B5FCF"/>
    <w:rsid w:val="000B62A6"/>
    <w:rsid w:val="000B7F07"/>
    <w:rsid w:val="000B7FEF"/>
    <w:rsid w:val="000C01D4"/>
    <w:rsid w:val="000D3C9D"/>
    <w:rsid w:val="000D6060"/>
    <w:rsid w:val="000E1598"/>
    <w:rsid w:val="000E5468"/>
    <w:rsid w:val="000E6D8F"/>
    <w:rsid w:val="000F7107"/>
    <w:rsid w:val="000F7567"/>
    <w:rsid w:val="00107701"/>
    <w:rsid w:val="001116C2"/>
    <w:rsid w:val="00125E38"/>
    <w:rsid w:val="0013721D"/>
    <w:rsid w:val="00145EE8"/>
    <w:rsid w:val="00151CF2"/>
    <w:rsid w:val="001536C1"/>
    <w:rsid w:val="00154982"/>
    <w:rsid w:val="00154AEB"/>
    <w:rsid w:val="00154D66"/>
    <w:rsid w:val="00162D2C"/>
    <w:rsid w:val="00170A34"/>
    <w:rsid w:val="00173868"/>
    <w:rsid w:val="0017414D"/>
    <w:rsid w:val="00175907"/>
    <w:rsid w:val="00177F2D"/>
    <w:rsid w:val="00184920"/>
    <w:rsid w:val="00197BD7"/>
    <w:rsid w:val="001A5388"/>
    <w:rsid w:val="001C0151"/>
    <w:rsid w:val="001C3335"/>
    <w:rsid w:val="001D5BDD"/>
    <w:rsid w:val="001E2088"/>
    <w:rsid w:val="001E2EFA"/>
    <w:rsid w:val="001E3781"/>
    <w:rsid w:val="001E5575"/>
    <w:rsid w:val="001E78BF"/>
    <w:rsid w:val="00210F86"/>
    <w:rsid w:val="00213FFB"/>
    <w:rsid w:val="00216698"/>
    <w:rsid w:val="002169A3"/>
    <w:rsid w:val="00216E72"/>
    <w:rsid w:val="002224D7"/>
    <w:rsid w:val="0022655D"/>
    <w:rsid w:val="00227071"/>
    <w:rsid w:val="00227E57"/>
    <w:rsid w:val="00231AF4"/>
    <w:rsid w:val="00233356"/>
    <w:rsid w:val="00233B7F"/>
    <w:rsid w:val="002362B9"/>
    <w:rsid w:val="0024638D"/>
    <w:rsid w:val="00246F9D"/>
    <w:rsid w:val="00247A01"/>
    <w:rsid w:val="00266E3B"/>
    <w:rsid w:val="00267DA8"/>
    <w:rsid w:val="0027168A"/>
    <w:rsid w:val="00276D87"/>
    <w:rsid w:val="00285B76"/>
    <w:rsid w:val="00297F39"/>
    <w:rsid w:val="002A0E0A"/>
    <w:rsid w:val="002A56CF"/>
    <w:rsid w:val="002A7E22"/>
    <w:rsid w:val="002B1BE6"/>
    <w:rsid w:val="002B3B5D"/>
    <w:rsid w:val="002C2402"/>
    <w:rsid w:val="002C5A08"/>
    <w:rsid w:val="002D0DF1"/>
    <w:rsid w:val="002F2EEE"/>
    <w:rsid w:val="003035DD"/>
    <w:rsid w:val="003043E1"/>
    <w:rsid w:val="00304B5B"/>
    <w:rsid w:val="00317F6D"/>
    <w:rsid w:val="00320019"/>
    <w:rsid w:val="00340A41"/>
    <w:rsid w:val="003443CE"/>
    <w:rsid w:val="00344D7A"/>
    <w:rsid w:val="00346507"/>
    <w:rsid w:val="00356DC3"/>
    <w:rsid w:val="0036487E"/>
    <w:rsid w:val="0036670F"/>
    <w:rsid w:val="003676DA"/>
    <w:rsid w:val="00370562"/>
    <w:rsid w:val="00373850"/>
    <w:rsid w:val="0037580D"/>
    <w:rsid w:val="003810EC"/>
    <w:rsid w:val="00384580"/>
    <w:rsid w:val="00386111"/>
    <w:rsid w:val="00392720"/>
    <w:rsid w:val="003940FC"/>
    <w:rsid w:val="00394A69"/>
    <w:rsid w:val="003A1510"/>
    <w:rsid w:val="003A69C1"/>
    <w:rsid w:val="003B2D63"/>
    <w:rsid w:val="003B5FDB"/>
    <w:rsid w:val="003C394D"/>
    <w:rsid w:val="003C51E2"/>
    <w:rsid w:val="003D10FA"/>
    <w:rsid w:val="003D55CB"/>
    <w:rsid w:val="003E7006"/>
    <w:rsid w:val="003F03C3"/>
    <w:rsid w:val="00401011"/>
    <w:rsid w:val="004020C2"/>
    <w:rsid w:val="00402C27"/>
    <w:rsid w:val="00402F9B"/>
    <w:rsid w:val="00403F5E"/>
    <w:rsid w:val="0040574F"/>
    <w:rsid w:val="0042786B"/>
    <w:rsid w:val="0042792F"/>
    <w:rsid w:val="0043033D"/>
    <w:rsid w:val="00430478"/>
    <w:rsid w:val="00430D31"/>
    <w:rsid w:val="00430FD6"/>
    <w:rsid w:val="00435545"/>
    <w:rsid w:val="004438F5"/>
    <w:rsid w:val="00443CFA"/>
    <w:rsid w:val="00447364"/>
    <w:rsid w:val="00456140"/>
    <w:rsid w:val="00461850"/>
    <w:rsid w:val="00466CF2"/>
    <w:rsid w:val="00480252"/>
    <w:rsid w:val="00481920"/>
    <w:rsid w:val="0048281B"/>
    <w:rsid w:val="00484D46"/>
    <w:rsid w:val="00487D0D"/>
    <w:rsid w:val="00490567"/>
    <w:rsid w:val="004908FE"/>
    <w:rsid w:val="00494647"/>
    <w:rsid w:val="00494663"/>
    <w:rsid w:val="00495AFE"/>
    <w:rsid w:val="00497863"/>
    <w:rsid w:val="004A22E5"/>
    <w:rsid w:val="004A31BA"/>
    <w:rsid w:val="004B1057"/>
    <w:rsid w:val="004B3D5E"/>
    <w:rsid w:val="004C0442"/>
    <w:rsid w:val="004C0ABA"/>
    <w:rsid w:val="004C41D8"/>
    <w:rsid w:val="004C5C45"/>
    <w:rsid w:val="004E4F0E"/>
    <w:rsid w:val="004E5405"/>
    <w:rsid w:val="004E5D36"/>
    <w:rsid w:val="00507D93"/>
    <w:rsid w:val="00510ACD"/>
    <w:rsid w:val="005115F3"/>
    <w:rsid w:val="00513639"/>
    <w:rsid w:val="00516C15"/>
    <w:rsid w:val="005174C5"/>
    <w:rsid w:val="00520400"/>
    <w:rsid w:val="005301A1"/>
    <w:rsid w:val="0053175B"/>
    <w:rsid w:val="0053392A"/>
    <w:rsid w:val="00534FD4"/>
    <w:rsid w:val="005426C9"/>
    <w:rsid w:val="00551B55"/>
    <w:rsid w:val="0057224E"/>
    <w:rsid w:val="00573D36"/>
    <w:rsid w:val="005800EC"/>
    <w:rsid w:val="00590909"/>
    <w:rsid w:val="005949D4"/>
    <w:rsid w:val="005A275A"/>
    <w:rsid w:val="005A536E"/>
    <w:rsid w:val="005C5506"/>
    <w:rsid w:val="005D4ECE"/>
    <w:rsid w:val="005D552D"/>
    <w:rsid w:val="005D6FD8"/>
    <w:rsid w:val="006007BF"/>
    <w:rsid w:val="00602CF5"/>
    <w:rsid w:val="00623C7E"/>
    <w:rsid w:val="00626D8F"/>
    <w:rsid w:val="0063213F"/>
    <w:rsid w:val="00632419"/>
    <w:rsid w:val="0064083F"/>
    <w:rsid w:val="00643377"/>
    <w:rsid w:val="006457E1"/>
    <w:rsid w:val="00651571"/>
    <w:rsid w:val="00653052"/>
    <w:rsid w:val="006535D5"/>
    <w:rsid w:val="0065655C"/>
    <w:rsid w:val="006569CF"/>
    <w:rsid w:val="006603CF"/>
    <w:rsid w:val="00661403"/>
    <w:rsid w:val="00665C22"/>
    <w:rsid w:val="0068268D"/>
    <w:rsid w:val="00683E4C"/>
    <w:rsid w:val="006871E6"/>
    <w:rsid w:val="006939E5"/>
    <w:rsid w:val="006942E8"/>
    <w:rsid w:val="006955AC"/>
    <w:rsid w:val="006A0849"/>
    <w:rsid w:val="006A624C"/>
    <w:rsid w:val="006C36D9"/>
    <w:rsid w:val="006C5089"/>
    <w:rsid w:val="006C6327"/>
    <w:rsid w:val="006C76E4"/>
    <w:rsid w:val="006D62B4"/>
    <w:rsid w:val="006D6DEF"/>
    <w:rsid w:val="006E1C5E"/>
    <w:rsid w:val="006E7429"/>
    <w:rsid w:val="00711C1B"/>
    <w:rsid w:val="007178AA"/>
    <w:rsid w:val="00717FAC"/>
    <w:rsid w:val="00731076"/>
    <w:rsid w:val="007317E3"/>
    <w:rsid w:val="00731D85"/>
    <w:rsid w:val="007339E3"/>
    <w:rsid w:val="007354CE"/>
    <w:rsid w:val="007426A6"/>
    <w:rsid w:val="0074342D"/>
    <w:rsid w:val="00743481"/>
    <w:rsid w:val="00745122"/>
    <w:rsid w:val="00751830"/>
    <w:rsid w:val="00760CA9"/>
    <w:rsid w:val="007848DE"/>
    <w:rsid w:val="00786756"/>
    <w:rsid w:val="00787077"/>
    <w:rsid w:val="007879A1"/>
    <w:rsid w:val="0079025A"/>
    <w:rsid w:val="00792694"/>
    <w:rsid w:val="00793344"/>
    <w:rsid w:val="00793848"/>
    <w:rsid w:val="007968E2"/>
    <w:rsid w:val="00796DBB"/>
    <w:rsid w:val="007A699F"/>
    <w:rsid w:val="007A6E8E"/>
    <w:rsid w:val="007B5269"/>
    <w:rsid w:val="007D1932"/>
    <w:rsid w:val="007D5BDC"/>
    <w:rsid w:val="007F5A25"/>
    <w:rsid w:val="00801BBD"/>
    <w:rsid w:val="00802501"/>
    <w:rsid w:val="008050FC"/>
    <w:rsid w:val="008143B9"/>
    <w:rsid w:val="00817193"/>
    <w:rsid w:val="00817EA1"/>
    <w:rsid w:val="00817F74"/>
    <w:rsid w:val="00826B42"/>
    <w:rsid w:val="0083011F"/>
    <w:rsid w:val="0083222F"/>
    <w:rsid w:val="00835D85"/>
    <w:rsid w:val="0084265B"/>
    <w:rsid w:val="008466C8"/>
    <w:rsid w:val="00856AF0"/>
    <w:rsid w:val="00857D10"/>
    <w:rsid w:val="00866043"/>
    <w:rsid w:val="00867D3C"/>
    <w:rsid w:val="00872957"/>
    <w:rsid w:val="008810BE"/>
    <w:rsid w:val="00890449"/>
    <w:rsid w:val="008A220E"/>
    <w:rsid w:val="008B11F5"/>
    <w:rsid w:val="008B371A"/>
    <w:rsid w:val="008B7C5C"/>
    <w:rsid w:val="008C0965"/>
    <w:rsid w:val="008C2744"/>
    <w:rsid w:val="008C62F6"/>
    <w:rsid w:val="008D7F38"/>
    <w:rsid w:val="008E142C"/>
    <w:rsid w:val="008E18D1"/>
    <w:rsid w:val="008E3CD1"/>
    <w:rsid w:val="008F2D6A"/>
    <w:rsid w:val="008F34E1"/>
    <w:rsid w:val="008F38EA"/>
    <w:rsid w:val="008F7BEE"/>
    <w:rsid w:val="00904942"/>
    <w:rsid w:val="00904F75"/>
    <w:rsid w:val="00912AC9"/>
    <w:rsid w:val="0092549D"/>
    <w:rsid w:val="00934537"/>
    <w:rsid w:val="0094130A"/>
    <w:rsid w:val="00941EAC"/>
    <w:rsid w:val="00943AE0"/>
    <w:rsid w:val="00944753"/>
    <w:rsid w:val="0095622E"/>
    <w:rsid w:val="00957625"/>
    <w:rsid w:val="00963869"/>
    <w:rsid w:val="009639CD"/>
    <w:rsid w:val="009640C0"/>
    <w:rsid w:val="00965D44"/>
    <w:rsid w:val="0097090D"/>
    <w:rsid w:val="00980AA3"/>
    <w:rsid w:val="009820A3"/>
    <w:rsid w:val="009826E2"/>
    <w:rsid w:val="009874F1"/>
    <w:rsid w:val="00987B19"/>
    <w:rsid w:val="0099245D"/>
    <w:rsid w:val="00992D36"/>
    <w:rsid w:val="00995B1C"/>
    <w:rsid w:val="00997640"/>
    <w:rsid w:val="009A28CD"/>
    <w:rsid w:val="009A69B7"/>
    <w:rsid w:val="009B3CCD"/>
    <w:rsid w:val="009B47CD"/>
    <w:rsid w:val="009C007F"/>
    <w:rsid w:val="009C1C8A"/>
    <w:rsid w:val="009C3B8C"/>
    <w:rsid w:val="009C5478"/>
    <w:rsid w:val="009C555F"/>
    <w:rsid w:val="009F4A80"/>
    <w:rsid w:val="009F6393"/>
    <w:rsid w:val="00A0267D"/>
    <w:rsid w:val="00A104E6"/>
    <w:rsid w:val="00A12AAB"/>
    <w:rsid w:val="00A13660"/>
    <w:rsid w:val="00A31065"/>
    <w:rsid w:val="00A3554B"/>
    <w:rsid w:val="00A372DA"/>
    <w:rsid w:val="00A42493"/>
    <w:rsid w:val="00A4515E"/>
    <w:rsid w:val="00A466BE"/>
    <w:rsid w:val="00A53BAE"/>
    <w:rsid w:val="00A7282D"/>
    <w:rsid w:val="00A730AC"/>
    <w:rsid w:val="00A75764"/>
    <w:rsid w:val="00A91ACB"/>
    <w:rsid w:val="00A93020"/>
    <w:rsid w:val="00AA33CC"/>
    <w:rsid w:val="00AA3546"/>
    <w:rsid w:val="00AB1734"/>
    <w:rsid w:val="00AC1608"/>
    <w:rsid w:val="00AD1025"/>
    <w:rsid w:val="00AD3E4B"/>
    <w:rsid w:val="00AD55A2"/>
    <w:rsid w:val="00AE1C31"/>
    <w:rsid w:val="00AE33F1"/>
    <w:rsid w:val="00AE465B"/>
    <w:rsid w:val="00AF06F6"/>
    <w:rsid w:val="00AF4179"/>
    <w:rsid w:val="00AF6A93"/>
    <w:rsid w:val="00B018D7"/>
    <w:rsid w:val="00B10BC1"/>
    <w:rsid w:val="00B16099"/>
    <w:rsid w:val="00B2066E"/>
    <w:rsid w:val="00B212DF"/>
    <w:rsid w:val="00B322A7"/>
    <w:rsid w:val="00B344D1"/>
    <w:rsid w:val="00B37D3C"/>
    <w:rsid w:val="00B429BC"/>
    <w:rsid w:val="00B444A1"/>
    <w:rsid w:val="00B535E0"/>
    <w:rsid w:val="00B54622"/>
    <w:rsid w:val="00B568F3"/>
    <w:rsid w:val="00B570CB"/>
    <w:rsid w:val="00B6048E"/>
    <w:rsid w:val="00B62C07"/>
    <w:rsid w:val="00B65675"/>
    <w:rsid w:val="00B6753D"/>
    <w:rsid w:val="00B756B8"/>
    <w:rsid w:val="00B82B91"/>
    <w:rsid w:val="00B8533A"/>
    <w:rsid w:val="00B86D46"/>
    <w:rsid w:val="00B922FC"/>
    <w:rsid w:val="00B96F5B"/>
    <w:rsid w:val="00BA1CBA"/>
    <w:rsid w:val="00BA5035"/>
    <w:rsid w:val="00BA69BD"/>
    <w:rsid w:val="00BA7464"/>
    <w:rsid w:val="00BA7B3B"/>
    <w:rsid w:val="00BB1615"/>
    <w:rsid w:val="00BB1680"/>
    <w:rsid w:val="00BB59AC"/>
    <w:rsid w:val="00BB7EBE"/>
    <w:rsid w:val="00BD5836"/>
    <w:rsid w:val="00BE11F4"/>
    <w:rsid w:val="00BE4397"/>
    <w:rsid w:val="00BE44E5"/>
    <w:rsid w:val="00BE4A89"/>
    <w:rsid w:val="00BE7196"/>
    <w:rsid w:val="00BF671A"/>
    <w:rsid w:val="00C03B73"/>
    <w:rsid w:val="00C049BA"/>
    <w:rsid w:val="00C062FB"/>
    <w:rsid w:val="00C06979"/>
    <w:rsid w:val="00C13571"/>
    <w:rsid w:val="00C1701B"/>
    <w:rsid w:val="00C200B2"/>
    <w:rsid w:val="00C21F64"/>
    <w:rsid w:val="00C23D6A"/>
    <w:rsid w:val="00C41BF8"/>
    <w:rsid w:val="00C43058"/>
    <w:rsid w:val="00C4394F"/>
    <w:rsid w:val="00C47770"/>
    <w:rsid w:val="00C52E6E"/>
    <w:rsid w:val="00C6170D"/>
    <w:rsid w:val="00C61BA4"/>
    <w:rsid w:val="00C624AC"/>
    <w:rsid w:val="00C636D1"/>
    <w:rsid w:val="00C72CF1"/>
    <w:rsid w:val="00C74D4C"/>
    <w:rsid w:val="00C761D5"/>
    <w:rsid w:val="00C768F7"/>
    <w:rsid w:val="00C774DF"/>
    <w:rsid w:val="00C802CB"/>
    <w:rsid w:val="00C93124"/>
    <w:rsid w:val="00CA288E"/>
    <w:rsid w:val="00CA3C2A"/>
    <w:rsid w:val="00CB066C"/>
    <w:rsid w:val="00CB6775"/>
    <w:rsid w:val="00CE0C43"/>
    <w:rsid w:val="00CE144C"/>
    <w:rsid w:val="00CE18E5"/>
    <w:rsid w:val="00CE50BC"/>
    <w:rsid w:val="00CF10E4"/>
    <w:rsid w:val="00CF74D6"/>
    <w:rsid w:val="00D01361"/>
    <w:rsid w:val="00D2629B"/>
    <w:rsid w:val="00D26A43"/>
    <w:rsid w:val="00D42579"/>
    <w:rsid w:val="00D5384F"/>
    <w:rsid w:val="00D567C6"/>
    <w:rsid w:val="00D60414"/>
    <w:rsid w:val="00D61925"/>
    <w:rsid w:val="00D65C9E"/>
    <w:rsid w:val="00D82448"/>
    <w:rsid w:val="00D82890"/>
    <w:rsid w:val="00D84D42"/>
    <w:rsid w:val="00D8675B"/>
    <w:rsid w:val="00D8796C"/>
    <w:rsid w:val="00D908E6"/>
    <w:rsid w:val="00D91DE4"/>
    <w:rsid w:val="00DA0E1F"/>
    <w:rsid w:val="00DA2773"/>
    <w:rsid w:val="00DA3C9D"/>
    <w:rsid w:val="00DA4C82"/>
    <w:rsid w:val="00DA6D16"/>
    <w:rsid w:val="00DB33F5"/>
    <w:rsid w:val="00DB34B6"/>
    <w:rsid w:val="00DB48D1"/>
    <w:rsid w:val="00DB4F9D"/>
    <w:rsid w:val="00DC2A71"/>
    <w:rsid w:val="00DC6C85"/>
    <w:rsid w:val="00DE2282"/>
    <w:rsid w:val="00DE643E"/>
    <w:rsid w:val="00DE73AB"/>
    <w:rsid w:val="00E00573"/>
    <w:rsid w:val="00E0311A"/>
    <w:rsid w:val="00E03F63"/>
    <w:rsid w:val="00E04EC1"/>
    <w:rsid w:val="00E11808"/>
    <w:rsid w:val="00E209DD"/>
    <w:rsid w:val="00E236DE"/>
    <w:rsid w:val="00E243FD"/>
    <w:rsid w:val="00E27FFD"/>
    <w:rsid w:val="00E30349"/>
    <w:rsid w:val="00E34A90"/>
    <w:rsid w:val="00E35632"/>
    <w:rsid w:val="00E43241"/>
    <w:rsid w:val="00E505D0"/>
    <w:rsid w:val="00E5333E"/>
    <w:rsid w:val="00E61D05"/>
    <w:rsid w:val="00E74412"/>
    <w:rsid w:val="00E77BC5"/>
    <w:rsid w:val="00E91257"/>
    <w:rsid w:val="00E91D2E"/>
    <w:rsid w:val="00E924D8"/>
    <w:rsid w:val="00E94EB2"/>
    <w:rsid w:val="00E9746B"/>
    <w:rsid w:val="00E97750"/>
    <w:rsid w:val="00EA2969"/>
    <w:rsid w:val="00EA2B48"/>
    <w:rsid w:val="00EA317A"/>
    <w:rsid w:val="00EB1887"/>
    <w:rsid w:val="00EB282E"/>
    <w:rsid w:val="00EB2DE4"/>
    <w:rsid w:val="00EC0FC1"/>
    <w:rsid w:val="00EC4EDB"/>
    <w:rsid w:val="00ED2DB5"/>
    <w:rsid w:val="00EF2786"/>
    <w:rsid w:val="00EF294C"/>
    <w:rsid w:val="00EF617A"/>
    <w:rsid w:val="00F11AC3"/>
    <w:rsid w:val="00F125B7"/>
    <w:rsid w:val="00F1308F"/>
    <w:rsid w:val="00F15E81"/>
    <w:rsid w:val="00F20755"/>
    <w:rsid w:val="00F26049"/>
    <w:rsid w:val="00F424A6"/>
    <w:rsid w:val="00F42DFB"/>
    <w:rsid w:val="00F50982"/>
    <w:rsid w:val="00F562E5"/>
    <w:rsid w:val="00F6121A"/>
    <w:rsid w:val="00F64827"/>
    <w:rsid w:val="00F71984"/>
    <w:rsid w:val="00F72704"/>
    <w:rsid w:val="00F8625D"/>
    <w:rsid w:val="00F87E30"/>
    <w:rsid w:val="00F905FA"/>
    <w:rsid w:val="00F9126A"/>
    <w:rsid w:val="00F94F3F"/>
    <w:rsid w:val="00FA135D"/>
    <w:rsid w:val="00FA3C40"/>
    <w:rsid w:val="00FB0873"/>
    <w:rsid w:val="00FB20A8"/>
    <w:rsid w:val="00FC0B25"/>
    <w:rsid w:val="00FC12FF"/>
    <w:rsid w:val="00FC4DD3"/>
    <w:rsid w:val="00FC65F7"/>
    <w:rsid w:val="00FD0A7E"/>
    <w:rsid w:val="00FE7424"/>
    <w:rsid w:val="00FE7E13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826B42"/>
    <w:pPr>
      <w:keepNext/>
      <w:suppressAutoHyphens w:val="0"/>
      <w:outlineLvl w:val="0"/>
    </w:pPr>
    <w:rPr>
      <w:rFonts w:ascii="Turkish Times New Roman" w:hAnsi="Turkish Times New Roman"/>
      <w:szCs w:val="20"/>
      <w:lang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BA4"/>
  </w:style>
  <w:style w:type="character" w:customStyle="1" w:styleId="VarsaylanParagrafYazTipi1">
    <w:name w:val="Varsayılan Paragraf Yazı Tipi1"/>
    <w:rsid w:val="00C61BA4"/>
  </w:style>
  <w:style w:type="character" w:customStyle="1" w:styleId="AklamaBavurusu1">
    <w:name w:val="Açıklama Başvurusu1"/>
    <w:rsid w:val="00C61BA4"/>
    <w:rPr>
      <w:sz w:val="16"/>
      <w:szCs w:val="16"/>
    </w:rPr>
  </w:style>
  <w:style w:type="character" w:styleId="Kpr">
    <w:name w:val="Hyperlink"/>
    <w:rsid w:val="00C61BA4"/>
    <w:rPr>
      <w:color w:val="0000FF"/>
      <w:u w:val="single"/>
    </w:rPr>
  </w:style>
  <w:style w:type="character" w:customStyle="1" w:styleId="FooterChar">
    <w:name w:val="Footer Char"/>
    <w:rsid w:val="00C61BA4"/>
    <w:rPr>
      <w:sz w:val="24"/>
      <w:szCs w:val="24"/>
      <w:lang w:val="tr-TR" w:eastAsia="ar-SA" w:bidi="ar-SA"/>
    </w:rPr>
  </w:style>
  <w:style w:type="paragraph" w:customStyle="1" w:styleId="Balk">
    <w:name w:val="Başlık"/>
    <w:basedOn w:val="Normal"/>
    <w:next w:val="GvdeMetni"/>
    <w:rsid w:val="00C61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61BA4"/>
    <w:pPr>
      <w:spacing w:after="120"/>
    </w:pPr>
  </w:style>
  <w:style w:type="paragraph" w:styleId="Liste">
    <w:name w:val="List"/>
    <w:basedOn w:val="GvdeMetni"/>
    <w:rsid w:val="00C61BA4"/>
    <w:rPr>
      <w:rFonts w:cs="Tahoma"/>
    </w:rPr>
  </w:style>
  <w:style w:type="paragraph" w:customStyle="1" w:styleId="Balk0">
    <w:name w:val="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C61BA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aliases w:val=" Char Char Char, Char Char, Char, Char Char Char Char"/>
    <w:basedOn w:val="Normal"/>
    <w:link w:val="stbilgiChar"/>
    <w:uiPriority w:val="99"/>
    <w:rsid w:val="00C61B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61BA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C61BA4"/>
    <w:rPr>
      <w:rFonts w:ascii="Tahoma" w:hAnsi="Tahoma" w:cs="Tahoma"/>
      <w:sz w:val="16"/>
      <w:szCs w:val="16"/>
    </w:rPr>
  </w:style>
  <w:style w:type="paragraph" w:customStyle="1" w:styleId="AklamaMetni1">
    <w:name w:val="Açıklama Metni1"/>
    <w:basedOn w:val="Normal"/>
    <w:rsid w:val="00C61BA4"/>
    <w:rPr>
      <w:sz w:val="20"/>
      <w:szCs w:val="20"/>
    </w:rPr>
  </w:style>
  <w:style w:type="paragraph" w:styleId="AklamaKonusu">
    <w:name w:val="annotation subject"/>
    <w:basedOn w:val="AklamaMetni1"/>
    <w:next w:val="AklamaMetni1"/>
    <w:rsid w:val="00C61BA4"/>
    <w:rPr>
      <w:b/>
      <w:bCs/>
    </w:rPr>
  </w:style>
  <w:style w:type="paragraph" w:customStyle="1" w:styleId="Tabloerii">
    <w:name w:val="Tablo İçeriği"/>
    <w:basedOn w:val="Normal"/>
    <w:rsid w:val="00C61BA4"/>
    <w:pPr>
      <w:suppressLineNumbers/>
    </w:pPr>
  </w:style>
  <w:style w:type="paragraph" w:customStyle="1" w:styleId="TabloBal">
    <w:name w:val="Tablo Başlığı"/>
    <w:basedOn w:val="Tabloerii"/>
    <w:rsid w:val="00C61BA4"/>
    <w:pPr>
      <w:jc w:val="center"/>
    </w:pPr>
    <w:rPr>
      <w:b/>
      <w:bCs/>
    </w:rPr>
  </w:style>
  <w:style w:type="character" w:customStyle="1" w:styleId="AltbilgiChar">
    <w:name w:val="Altbilgi Char"/>
    <w:link w:val="Altbilgi"/>
    <w:locked/>
    <w:rsid w:val="00002FF8"/>
    <w:rPr>
      <w:sz w:val="24"/>
      <w:szCs w:val="24"/>
      <w:lang w:eastAsia="ar-SA"/>
    </w:rPr>
  </w:style>
  <w:style w:type="character" w:customStyle="1" w:styleId="Char1">
    <w:name w:val="Char1"/>
    <w:basedOn w:val="VarsaylanParagrafYazTipi"/>
    <w:semiHidden/>
    <w:rsid w:val="006D6DEF"/>
  </w:style>
  <w:style w:type="character" w:customStyle="1" w:styleId="CharChar">
    <w:name w:val="Char Char"/>
    <w:locked/>
    <w:rsid w:val="009C555F"/>
    <w:rPr>
      <w:sz w:val="24"/>
      <w:szCs w:val="24"/>
      <w:lang w:val="tr-TR" w:eastAsia="ar-SA" w:bidi="ar-SA"/>
    </w:rPr>
  </w:style>
  <w:style w:type="character" w:customStyle="1" w:styleId="Balk1Char">
    <w:name w:val="Başlık 1 Char"/>
    <w:link w:val="Balk1"/>
    <w:rsid w:val="00826B42"/>
    <w:rPr>
      <w:rFonts w:ascii="Turkish Times New Roman" w:hAnsi="Turkish Times New Roman"/>
      <w:sz w:val="24"/>
      <w:lang w:eastAsia="en-US"/>
    </w:rPr>
  </w:style>
  <w:style w:type="character" w:customStyle="1" w:styleId="stbilgiChar">
    <w:name w:val="Üstbilgi Char"/>
    <w:aliases w:val=" Char Char Char Char1, Char Char Char1, Char Char1, Char Char Char Char Char"/>
    <w:link w:val="stbilgi"/>
    <w:uiPriority w:val="99"/>
    <w:rsid w:val="00826B42"/>
    <w:rPr>
      <w:sz w:val="24"/>
      <w:szCs w:val="24"/>
      <w:lang w:eastAsia="ar-SA"/>
    </w:rPr>
  </w:style>
  <w:style w:type="character" w:customStyle="1" w:styleId="GvdeMetniChar">
    <w:name w:val="Gövde Metni Char"/>
    <w:link w:val="GvdeMetni"/>
    <w:rsid w:val="00826B42"/>
    <w:rPr>
      <w:sz w:val="24"/>
      <w:szCs w:val="24"/>
      <w:lang w:eastAsia="ar-SA"/>
    </w:rPr>
  </w:style>
  <w:style w:type="table" w:styleId="AkGlgeleme-Vurgu1">
    <w:name w:val="Light Shading Accent 1"/>
    <w:basedOn w:val="NormalTablo"/>
    <w:uiPriority w:val="60"/>
    <w:rsid w:val="00430FD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oKlavuzu">
    <w:name w:val="Table Grid"/>
    <w:basedOn w:val="NormalTablo"/>
    <w:rsid w:val="009C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E00573"/>
    <w:pPr>
      <w:suppressAutoHyphens w:val="0"/>
      <w:ind w:left="1416" w:right="-1278"/>
    </w:pPr>
    <w:rPr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355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DipnotBavurusu">
    <w:name w:val="footnote reference"/>
    <w:rsid w:val="00B10BC1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B10BC1"/>
    <w:pPr>
      <w:suppressAutoHyphens w:val="0"/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customStyle="1" w:styleId="Text2">
    <w:name w:val="Text 2"/>
    <w:basedOn w:val="Normal"/>
    <w:rsid w:val="00B10BC1"/>
    <w:pPr>
      <w:tabs>
        <w:tab w:val="left" w:pos="2161"/>
      </w:tabs>
      <w:suppressAutoHyphens w:val="0"/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rsid w:val="00B10BC1"/>
    <w:pPr>
      <w:suppressAutoHyphens w:val="0"/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rsid w:val="00B10BC1"/>
    <w:rPr>
      <w:snapToGrid w:val="0"/>
      <w:lang w:val="en-GB" w:eastAsia="en-US"/>
    </w:rPr>
  </w:style>
  <w:style w:type="paragraph" w:customStyle="1" w:styleId="ndeer">
    <w:name w:val="Öndeğer"/>
    <w:rsid w:val="00B10BC1"/>
    <w:rPr>
      <w:snapToGrid w:val="0"/>
      <w:sz w:val="24"/>
    </w:rPr>
  </w:style>
  <w:style w:type="paragraph" w:customStyle="1" w:styleId="ndeer0">
    <w:name w:val="ndeer"/>
    <w:basedOn w:val="Normal"/>
    <w:rsid w:val="00B10BC1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CM11">
    <w:name w:val="CM11"/>
    <w:basedOn w:val="Normal"/>
    <w:next w:val="Normal"/>
    <w:rsid w:val="00B10BC1"/>
    <w:pPr>
      <w:widowControl w:val="0"/>
      <w:suppressAutoHyphens w:val="0"/>
      <w:autoSpaceDE w:val="0"/>
      <w:autoSpaceDN w:val="0"/>
      <w:adjustRightInd w:val="0"/>
      <w:spacing w:after="818"/>
    </w:pPr>
    <w:rPr>
      <w:lang w:eastAsia="tr-TR"/>
    </w:rPr>
  </w:style>
  <w:style w:type="character" w:styleId="AklamaBavurusu">
    <w:name w:val="annotation reference"/>
    <w:basedOn w:val="VarsaylanParagrafYazTipi"/>
    <w:rsid w:val="003E7006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70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E70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826B42"/>
    <w:pPr>
      <w:keepNext/>
      <w:suppressAutoHyphens w:val="0"/>
      <w:outlineLvl w:val="0"/>
    </w:pPr>
    <w:rPr>
      <w:rFonts w:ascii="Turkish Times New Roman" w:hAnsi="Turkish Times New Roman"/>
      <w:szCs w:val="20"/>
      <w:lang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BA4"/>
  </w:style>
  <w:style w:type="character" w:customStyle="1" w:styleId="VarsaylanParagrafYazTipi1">
    <w:name w:val="Varsayılan Paragraf Yazı Tipi1"/>
    <w:rsid w:val="00C61BA4"/>
  </w:style>
  <w:style w:type="character" w:customStyle="1" w:styleId="AklamaBavurusu1">
    <w:name w:val="Açıklama Başvurusu1"/>
    <w:rsid w:val="00C61BA4"/>
    <w:rPr>
      <w:sz w:val="16"/>
      <w:szCs w:val="16"/>
    </w:rPr>
  </w:style>
  <w:style w:type="character" w:styleId="Kpr">
    <w:name w:val="Hyperlink"/>
    <w:rsid w:val="00C61BA4"/>
    <w:rPr>
      <w:color w:val="0000FF"/>
      <w:u w:val="single"/>
    </w:rPr>
  </w:style>
  <w:style w:type="character" w:customStyle="1" w:styleId="FooterChar">
    <w:name w:val="Footer Char"/>
    <w:rsid w:val="00C61BA4"/>
    <w:rPr>
      <w:sz w:val="24"/>
      <w:szCs w:val="24"/>
      <w:lang w:val="tr-TR" w:eastAsia="ar-SA" w:bidi="ar-SA"/>
    </w:rPr>
  </w:style>
  <w:style w:type="paragraph" w:customStyle="1" w:styleId="Balk">
    <w:name w:val="Başlık"/>
    <w:basedOn w:val="Normal"/>
    <w:next w:val="GvdeMetni"/>
    <w:rsid w:val="00C61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61BA4"/>
    <w:pPr>
      <w:spacing w:after="120"/>
    </w:pPr>
  </w:style>
  <w:style w:type="paragraph" w:styleId="Liste">
    <w:name w:val="List"/>
    <w:basedOn w:val="GvdeMetni"/>
    <w:rsid w:val="00C61BA4"/>
    <w:rPr>
      <w:rFonts w:cs="Tahoma"/>
    </w:rPr>
  </w:style>
  <w:style w:type="paragraph" w:customStyle="1" w:styleId="Balk0">
    <w:name w:val="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C61BA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aliases w:val=" Char Char Char, Char Char, Char, Char Char Char Char"/>
    <w:basedOn w:val="Normal"/>
    <w:link w:val="stbilgiChar"/>
    <w:uiPriority w:val="99"/>
    <w:rsid w:val="00C61B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61BA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C61BA4"/>
    <w:rPr>
      <w:rFonts w:ascii="Tahoma" w:hAnsi="Tahoma" w:cs="Tahoma"/>
      <w:sz w:val="16"/>
      <w:szCs w:val="16"/>
    </w:rPr>
  </w:style>
  <w:style w:type="paragraph" w:customStyle="1" w:styleId="AklamaMetni1">
    <w:name w:val="Açıklama Metni1"/>
    <w:basedOn w:val="Normal"/>
    <w:rsid w:val="00C61BA4"/>
    <w:rPr>
      <w:sz w:val="20"/>
      <w:szCs w:val="20"/>
    </w:rPr>
  </w:style>
  <w:style w:type="paragraph" w:styleId="AklamaKonusu">
    <w:name w:val="annotation subject"/>
    <w:basedOn w:val="AklamaMetni1"/>
    <w:next w:val="AklamaMetni1"/>
    <w:rsid w:val="00C61BA4"/>
    <w:rPr>
      <w:b/>
      <w:bCs/>
    </w:rPr>
  </w:style>
  <w:style w:type="paragraph" w:customStyle="1" w:styleId="Tabloerii">
    <w:name w:val="Tablo İçeriği"/>
    <w:basedOn w:val="Normal"/>
    <w:rsid w:val="00C61BA4"/>
    <w:pPr>
      <w:suppressLineNumbers/>
    </w:pPr>
  </w:style>
  <w:style w:type="paragraph" w:customStyle="1" w:styleId="TabloBal">
    <w:name w:val="Tablo Başlığı"/>
    <w:basedOn w:val="Tabloerii"/>
    <w:rsid w:val="00C61BA4"/>
    <w:pPr>
      <w:jc w:val="center"/>
    </w:pPr>
    <w:rPr>
      <w:b/>
      <w:bCs/>
    </w:rPr>
  </w:style>
  <w:style w:type="character" w:customStyle="1" w:styleId="AltbilgiChar">
    <w:name w:val="Altbilgi Char"/>
    <w:link w:val="Altbilgi"/>
    <w:locked/>
    <w:rsid w:val="00002FF8"/>
    <w:rPr>
      <w:sz w:val="24"/>
      <w:szCs w:val="24"/>
      <w:lang w:eastAsia="ar-SA"/>
    </w:rPr>
  </w:style>
  <w:style w:type="character" w:customStyle="1" w:styleId="Char1">
    <w:name w:val="Char1"/>
    <w:basedOn w:val="VarsaylanParagrafYazTipi"/>
    <w:semiHidden/>
    <w:rsid w:val="006D6DEF"/>
  </w:style>
  <w:style w:type="character" w:customStyle="1" w:styleId="CharChar">
    <w:name w:val="Char Char"/>
    <w:locked/>
    <w:rsid w:val="009C555F"/>
    <w:rPr>
      <w:sz w:val="24"/>
      <w:szCs w:val="24"/>
      <w:lang w:val="tr-TR" w:eastAsia="ar-SA" w:bidi="ar-SA"/>
    </w:rPr>
  </w:style>
  <w:style w:type="character" w:customStyle="1" w:styleId="Balk1Char">
    <w:name w:val="Başlık 1 Char"/>
    <w:link w:val="Balk1"/>
    <w:rsid w:val="00826B42"/>
    <w:rPr>
      <w:rFonts w:ascii="Turkish Times New Roman" w:hAnsi="Turkish Times New Roman"/>
      <w:sz w:val="24"/>
      <w:lang w:eastAsia="en-US"/>
    </w:rPr>
  </w:style>
  <w:style w:type="character" w:customStyle="1" w:styleId="stbilgiChar">
    <w:name w:val="Üstbilgi Char"/>
    <w:aliases w:val=" Char Char Char Char1, Char Char Char1, Char Char1, Char Char Char Char Char"/>
    <w:link w:val="stbilgi"/>
    <w:uiPriority w:val="99"/>
    <w:rsid w:val="00826B42"/>
    <w:rPr>
      <w:sz w:val="24"/>
      <w:szCs w:val="24"/>
      <w:lang w:eastAsia="ar-SA"/>
    </w:rPr>
  </w:style>
  <w:style w:type="character" w:customStyle="1" w:styleId="GvdeMetniChar">
    <w:name w:val="Gövde Metni Char"/>
    <w:link w:val="GvdeMetni"/>
    <w:rsid w:val="00826B42"/>
    <w:rPr>
      <w:sz w:val="24"/>
      <w:szCs w:val="24"/>
      <w:lang w:eastAsia="ar-SA"/>
    </w:rPr>
  </w:style>
  <w:style w:type="table" w:styleId="AkGlgeleme-Vurgu1">
    <w:name w:val="Light Shading Accent 1"/>
    <w:basedOn w:val="NormalTablo"/>
    <w:uiPriority w:val="60"/>
    <w:rsid w:val="00430FD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oKlavuzu">
    <w:name w:val="Table Grid"/>
    <w:basedOn w:val="NormalTablo"/>
    <w:rsid w:val="009C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E00573"/>
    <w:pPr>
      <w:suppressAutoHyphens w:val="0"/>
      <w:ind w:left="1416" w:right="-1278"/>
    </w:pPr>
    <w:rPr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355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DipnotBavurusu">
    <w:name w:val="footnote reference"/>
    <w:rsid w:val="00B10BC1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B10BC1"/>
    <w:pPr>
      <w:suppressAutoHyphens w:val="0"/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customStyle="1" w:styleId="Text2">
    <w:name w:val="Text 2"/>
    <w:basedOn w:val="Normal"/>
    <w:rsid w:val="00B10BC1"/>
    <w:pPr>
      <w:tabs>
        <w:tab w:val="left" w:pos="2161"/>
      </w:tabs>
      <w:suppressAutoHyphens w:val="0"/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rsid w:val="00B10BC1"/>
    <w:pPr>
      <w:suppressAutoHyphens w:val="0"/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rsid w:val="00B10BC1"/>
    <w:rPr>
      <w:snapToGrid w:val="0"/>
      <w:lang w:val="en-GB" w:eastAsia="en-US"/>
    </w:rPr>
  </w:style>
  <w:style w:type="paragraph" w:customStyle="1" w:styleId="ndeer">
    <w:name w:val="Öndeğer"/>
    <w:rsid w:val="00B10BC1"/>
    <w:rPr>
      <w:snapToGrid w:val="0"/>
      <w:sz w:val="24"/>
    </w:rPr>
  </w:style>
  <w:style w:type="paragraph" w:customStyle="1" w:styleId="ndeer0">
    <w:name w:val="ndeer"/>
    <w:basedOn w:val="Normal"/>
    <w:rsid w:val="00B10BC1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CM11">
    <w:name w:val="CM11"/>
    <w:basedOn w:val="Normal"/>
    <w:next w:val="Normal"/>
    <w:rsid w:val="00B10BC1"/>
    <w:pPr>
      <w:widowControl w:val="0"/>
      <w:suppressAutoHyphens w:val="0"/>
      <w:autoSpaceDE w:val="0"/>
      <w:autoSpaceDN w:val="0"/>
      <w:adjustRightInd w:val="0"/>
      <w:spacing w:after="818"/>
    </w:pPr>
    <w:rPr>
      <w:lang w:eastAsia="tr-TR"/>
    </w:rPr>
  </w:style>
  <w:style w:type="character" w:styleId="AklamaBavurusu">
    <w:name w:val="annotation reference"/>
    <w:basedOn w:val="VarsaylanParagrafYazTipi"/>
    <w:rsid w:val="003E7006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70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E70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SERKA</vt:lpstr>
    </vt:vector>
  </TitlesOfParts>
  <Company>TOSHIBA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SERKA</dc:title>
  <dc:creator>uya</dc:creator>
  <cp:keywords>TD Şartname, Teknik Şartname</cp:keywords>
  <cp:lastModifiedBy>Dogan ARSLAN</cp:lastModifiedBy>
  <cp:revision>8</cp:revision>
  <cp:lastPrinted>2012-01-03T06:45:00Z</cp:lastPrinted>
  <dcterms:created xsi:type="dcterms:W3CDTF">2015-08-10T07:13:00Z</dcterms:created>
  <dcterms:modified xsi:type="dcterms:W3CDTF">2015-08-13T12:18:00Z</dcterms:modified>
</cp:coreProperties>
</file>