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B6" w:rsidRPr="007C40DC" w:rsidRDefault="00C05AB6" w:rsidP="00C05AB6">
      <w:pPr>
        <w:spacing w:before="120"/>
        <w:ind w:left="720"/>
        <w:rPr>
          <w:position w:val="-2"/>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0" w:name="_TEKLİF_DOSYASI"/>
      <w:bookmarkStart w:id="1" w:name="_Toc233021551"/>
      <w:bookmarkEnd w:id="0"/>
      <w:r w:rsidRPr="00C54773">
        <w:t>TEKLİF DOSYASI</w:t>
      </w:r>
      <w:bookmarkEnd w:id="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2" w:name="_Bölüm_A:_İsteklilere_Talimatlar"/>
      <w:bookmarkStart w:id="3" w:name="_Toc233021552"/>
      <w:bookmarkEnd w:id="2"/>
      <w:r w:rsidRPr="00C54773">
        <w:t>Bölüm A: İsteklilere Talimatlar</w:t>
      </w:r>
      <w:bookmarkEnd w:id="3"/>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240281">
          <w:headerReference w:type="default" r:id="rId7"/>
          <w:pgSz w:w="11906" w:h="16838"/>
          <w:pgMar w:top="1418" w:right="1417" w:bottom="709" w:left="1417" w:header="708" w:footer="708" w:gutter="0"/>
          <w:cols w:space="708"/>
          <w:docGrid w:linePitch="360"/>
        </w:sect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center"/>
        <w:rPr>
          <w:b/>
        </w:rPr>
      </w:pPr>
      <w:r w:rsidRPr="007C40DC">
        <w:rPr>
          <w:b/>
          <w:sz w:val="20"/>
        </w:rPr>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7C40DC" w:rsidRDefault="00C05AB6" w:rsidP="00C05AB6">
      <w:pPr>
        <w:pStyle w:val="Balk2"/>
        <w:numPr>
          <w:ilvl w:val="0"/>
          <w:numId w:val="0"/>
        </w:numPr>
        <w:ind w:left="612"/>
        <w:rPr>
          <w:rFonts w:ascii="Times New Roman" w:hAnsi="Times New Roman"/>
          <w:lang w:val="tr-TR"/>
        </w:rPr>
      </w:pPr>
    </w:p>
    <w:p w:rsidR="00C05AB6" w:rsidRPr="007C40DC" w:rsidRDefault="00C05AB6" w:rsidP="00C05AB6">
      <w:pPr>
        <w:jc w:val="both"/>
        <w:rPr>
          <w:i/>
          <w:sz w:val="20"/>
          <w:szCs w:val="20"/>
        </w:rPr>
      </w:pPr>
      <w:r w:rsidRPr="007C40DC">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05AB6" w:rsidRPr="007C40DC" w:rsidRDefault="00C05AB6" w:rsidP="00C05AB6">
      <w:pPr>
        <w:pStyle w:val="Balk2"/>
        <w:numPr>
          <w:ilvl w:val="0"/>
          <w:numId w:val="0"/>
        </w:numPr>
        <w:ind w:left="612"/>
        <w:rPr>
          <w:rFonts w:ascii="Times New Roman" w:hAnsi="Times New Roman"/>
          <w:lang w:val="tr-TR"/>
        </w:rPr>
      </w:pPr>
    </w:p>
    <w:p w:rsidR="00C05AB6" w:rsidRPr="00C54773" w:rsidRDefault="00C05AB6" w:rsidP="00C05AB6">
      <w:pPr>
        <w:jc w:val="both"/>
        <w:rPr>
          <w:b/>
          <w:sz w:val="20"/>
          <w:szCs w:val="20"/>
        </w:rPr>
      </w:pPr>
      <w:bookmarkStart w:id="4" w:name="_Toc232234019"/>
      <w:r w:rsidRPr="00C54773">
        <w:rPr>
          <w:b/>
          <w:sz w:val="20"/>
          <w:szCs w:val="20"/>
        </w:rPr>
        <w:t>Madde 1- Sözleşme Makamına ilişkin bilgiler</w:t>
      </w:r>
      <w:bookmarkEnd w:id="4"/>
    </w:p>
    <w:p w:rsidR="00C05AB6" w:rsidRPr="007C40DC" w:rsidRDefault="00C05AB6" w:rsidP="00C05AB6">
      <w:pPr>
        <w:spacing w:before="120"/>
        <w:jc w:val="both"/>
        <w:rPr>
          <w:sz w:val="20"/>
          <w:szCs w:val="20"/>
        </w:rPr>
      </w:pPr>
      <w:r w:rsidRPr="007C40DC">
        <w:rPr>
          <w:sz w:val="20"/>
          <w:szCs w:val="20"/>
        </w:rPr>
        <w:t xml:space="preserve">Sözleşme Makamının; </w:t>
      </w:r>
    </w:p>
    <w:p w:rsidR="00830913" w:rsidRDefault="00830913" w:rsidP="00C05AB6">
      <w:pPr>
        <w:ind w:firstLine="708"/>
        <w:jc w:val="both"/>
        <w:rPr>
          <w:sz w:val="20"/>
          <w:szCs w:val="20"/>
        </w:rPr>
      </w:pPr>
      <w:r>
        <w:rPr>
          <w:sz w:val="20"/>
          <w:szCs w:val="20"/>
        </w:rPr>
        <w:t>a)</w:t>
      </w:r>
      <w:r w:rsidR="00C05AB6" w:rsidRPr="007C40DC">
        <w:rPr>
          <w:sz w:val="20"/>
          <w:szCs w:val="20"/>
        </w:rPr>
        <w:t>Adı/Ünvanı:</w:t>
      </w:r>
      <w:r w:rsidRPr="00830913">
        <w:t xml:space="preserve"> </w:t>
      </w:r>
      <w:r w:rsidRPr="00830913">
        <w:rPr>
          <w:sz w:val="20"/>
          <w:szCs w:val="20"/>
        </w:rPr>
        <w:t>KBYT INŞAAT TUR.SAN.VE TİC.LTD.ŞTİ</w:t>
      </w:r>
      <w:r w:rsidRPr="007C40DC">
        <w:rPr>
          <w:sz w:val="20"/>
          <w:szCs w:val="20"/>
        </w:rPr>
        <w:t xml:space="preserve"> </w:t>
      </w:r>
    </w:p>
    <w:p w:rsidR="00C05AB6" w:rsidRPr="007C40DC" w:rsidRDefault="00C05AB6" w:rsidP="00C05AB6">
      <w:pPr>
        <w:ind w:firstLine="708"/>
        <w:jc w:val="both"/>
        <w:rPr>
          <w:sz w:val="20"/>
          <w:szCs w:val="20"/>
        </w:rPr>
      </w:pPr>
      <w:r w:rsidRPr="007C40DC">
        <w:rPr>
          <w:sz w:val="20"/>
          <w:szCs w:val="20"/>
        </w:rPr>
        <w:t>b)  Adresi:</w:t>
      </w:r>
      <w:r w:rsidR="00830913">
        <w:rPr>
          <w:sz w:val="20"/>
          <w:szCs w:val="20"/>
        </w:rPr>
        <w:t xml:space="preserve"> </w:t>
      </w:r>
      <w:r w:rsidR="00830913" w:rsidRPr="00830913">
        <w:rPr>
          <w:sz w:val="20"/>
          <w:szCs w:val="20"/>
        </w:rPr>
        <w:t>Bayraktepe mevkii  444 ada 5 parsel Sarıkamış /KARS</w:t>
      </w:r>
      <w:r w:rsidR="00830913">
        <w:t xml:space="preserve"> </w:t>
      </w:r>
      <w:r w:rsidR="00830913" w:rsidRPr="00A14BE9">
        <w:t xml:space="preserve"> </w:t>
      </w:r>
    </w:p>
    <w:p w:rsidR="00C05AB6" w:rsidRPr="007C40DC" w:rsidRDefault="00C05AB6" w:rsidP="00C05AB6">
      <w:pPr>
        <w:ind w:left="708"/>
        <w:jc w:val="both"/>
        <w:rPr>
          <w:sz w:val="20"/>
          <w:szCs w:val="20"/>
        </w:rPr>
      </w:pPr>
      <w:r w:rsidRPr="007C40DC">
        <w:rPr>
          <w:sz w:val="20"/>
          <w:szCs w:val="20"/>
        </w:rPr>
        <w:t>c)  Telefon numarası:</w:t>
      </w:r>
      <w:r w:rsidR="00830913" w:rsidRPr="00830913">
        <w:t xml:space="preserve"> </w:t>
      </w:r>
      <w:r w:rsidR="00830913" w:rsidRPr="00830913">
        <w:rPr>
          <w:sz w:val="20"/>
          <w:szCs w:val="20"/>
        </w:rPr>
        <w:t>0262-6462796</w:t>
      </w:r>
      <w:r w:rsidR="00830913" w:rsidRPr="00830913">
        <w:rPr>
          <w:sz w:val="22"/>
          <w:szCs w:val="22"/>
        </w:rPr>
        <w:t xml:space="preserve"> </w:t>
      </w:r>
    </w:p>
    <w:p w:rsidR="00C05AB6" w:rsidRPr="007C40DC" w:rsidRDefault="00C05AB6" w:rsidP="00C05AB6">
      <w:pPr>
        <w:ind w:left="708"/>
        <w:jc w:val="both"/>
        <w:rPr>
          <w:sz w:val="20"/>
          <w:szCs w:val="20"/>
        </w:rPr>
      </w:pPr>
      <w:r w:rsidRPr="007C40DC">
        <w:rPr>
          <w:sz w:val="20"/>
          <w:szCs w:val="20"/>
        </w:rPr>
        <w:t>d)  Faks numarası:</w:t>
      </w:r>
      <w:r w:rsidR="00830913">
        <w:rPr>
          <w:sz w:val="20"/>
          <w:szCs w:val="20"/>
        </w:rPr>
        <w:t>0262-6410937</w:t>
      </w:r>
    </w:p>
    <w:p w:rsidR="00C05AB6" w:rsidRPr="007C40DC" w:rsidRDefault="00830913" w:rsidP="00C05AB6">
      <w:pPr>
        <w:jc w:val="both"/>
        <w:rPr>
          <w:sz w:val="20"/>
          <w:szCs w:val="20"/>
        </w:rPr>
      </w:pPr>
      <w:r>
        <w:rPr>
          <w:sz w:val="20"/>
          <w:szCs w:val="20"/>
        </w:rPr>
        <w:t xml:space="preserve">             </w:t>
      </w:r>
      <w:r w:rsidR="00C05AB6" w:rsidRPr="007C40DC">
        <w:rPr>
          <w:sz w:val="20"/>
          <w:szCs w:val="20"/>
        </w:rPr>
        <w:t>e)  Elektronik posta adresi</w:t>
      </w:r>
      <w:r>
        <w:rPr>
          <w:sz w:val="20"/>
          <w:szCs w:val="20"/>
        </w:rPr>
        <w:t xml:space="preserve">; </w:t>
      </w:r>
      <w:r w:rsidRPr="00830913">
        <w:rPr>
          <w:sz w:val="20"/>
          <w:szCs w:val="20"/>
        </w:rPr>
        <w:t>kabayins_mh@hotmail.com</w:t>
      </w:r>
    </w:p>
    <w:p w:rsidR="00C05AB6" w:rsidRPr="007C40DC" w:rsidRDefault="00C05AB6" w:rsidP="00C05AB6">
      <w:pPr>
        <w:ind w:left="708"/>
        <w:jc w:val="both"/>
        <w:rPr>
          <w:sz w:val="20"/>
          <w:szCs w:val="20"/>
        </w:rPr>
      </w:pPr>
      <w:r w:rsidRPr="007C40DC">
        <w:rPr>
          <w:sz w:val="20"/>
          <w:szCs w:val="20"/>
        </w:rPr>
        <w:t>f)  İlgili p</w:t>
      </w:r>
      <w:r w:rsidR="00830913">
        <w:rPr>
          <w:sz w:val="20"/>
          <w:szCs w:val="20"/>
        </w:rPr>
        <w:t>ersonelinin adı-soyadı/unvanı: Ümit KABAY</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7C40DC" w:rsidRDefault="00240281" w:rsidP="00C05AB6">
      <w:pPr>
        <w:numPr>
          <w:ilvl w:val="0"/>
          <w:numId w:val="7"/>
        </w:numPr>
        <w:tabs>
          <w:tab w:val="clear" w:pos="1068"/>
        </w:tabs>
        <w:overflowPunct w:val="0"/>
        <w:autoSpaceDE w:val="0"/>
        <w:autoSpaceDN w:val="0"/>
        <w:adjustRightInd w:val="0"/>
        <w:jc w:val="both"/>
        <w:textAlignment w:val="baseline"/>
        <w:rPr>
          <w:sz w:val="20"/>
          <w:szCs w:val="20"/>
        </w:rPr>
      </w:pPr>
      <w:r>
        <w:rPr>
          <w:sz w:val="20"/>
          <w:szCs w:val="20"/>
        </w:rPr>
        <w:t>Projeninin Adı: SARIKAMIŞ WHİTE PARK OTEL</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Pr="00240281">
        <w:rPr>
          <w:sz w:val="22"/>
          <w:szCs w:val="22"/>
        </w:rPr>
        <w:t>&lt;</w:t>
      </w:r>
      <w:r w:rsidR="00240281" w:rsidRPr="00240281">
        <w:rPr>
          <w:sz w:val="22"/>
          <w:szCs w:val="22"/>
        </w:rPr>
        <w:t xml:space="preserve"> TRA2/14/İGMD04/0011 </w:t>
      </w:r>
      <w:r w:rsidRPr="00240281">
        <w:rPr>
          <w:i/>
          <w:sz w:val="22"/>
          <w:szCs w:val="22"/>
        </w:rPr>
        <w:t>&gt;</w:t>
      </w:r>
    </w:p>
    <w:p w:rsidR="00C05AB6"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Fiziki Miktarı ve türü: &lt;</w:t>
      </w:r>
      <w:r w:rsidR="000867BF">
        <w:rPr>
          <w:i/>
          <w:sz w:val="20"/>
          <w:szCs w:val="20"/>
          <w:highlight w:val="yellow"/>
        </w:rPr>
        <w:t>mal alımı,</w:t>
      </w:r>
      <w:r w:rsidR="004B75CC" w:rsidRPr="00420E85">
        <w:rPr>
          <w:i/>
          <w:sz w:val="20"/>
          <w:szCs w:val="20"/>
        </w:rPr>
        <w:t xml:space="preserve"> </w:t>
      </w:r>
      <w:r w:rsidR="00630628" w:rsidRPr="00630628">
        <w:rPr>
          <w:i/>
          <w:sz w:val="20"/>
          <w:szCs w:val="20"/>
          <w:highlight w:val="yellow"/>
        </w:rPr>
        <w:t>açık ihale</w:t>
      </w:r>
      <w:r w:rsidR="00630628">
        <w:rPr>
          <w:i/>
          <w:sz w:val="20"/>
          <w:szCs w:val="20"/>
        </w:rPr>
        <w:t xml:space="preserve"> </w:t>
      </w:r>
      <w:r w:rsidRPr="007C40DC">
        <w:rPr>
          <w:i/>
          <w:sz w:val="20"/>
          <w:szCs w:val="20"/>
        </w:rPr>
        <w:t>&gt;</w:t>
      </w:r>
    </w:p>
    <w:p w:rsidR="00851284" w:rsidRPr="00851284" w:rsidRDefault="005474C7" w:rsidP="00851284">
      <w:pPr>
        <w:pStyle w:val="ListeParagraf"/>
        <w:pBdr>
          <w:top w:val="single" w:sz="4" w:space="1" w:color="auto" w:shadow="1"/>
          <w:left w:val="single" w:sz="4" w:space="0" w:color="auto" w:shadow="1"/>
          <w:bottom w:val="single" w:sz="4" w:space="1" w:color="auto" w:shadow="1"/>
          <w:right w:val="single" w:sz="4" w:space="0" w:color="auto" w:shadow="1"/>
        </w:pBdr>
        <w:ind w:left="1068"/>
        <w:rPr>
          <w:sz w:val="20"/>
          <w:szCs w:val="20"/>
        </w:rPr>
      </w:pPr>
      <w:r>
        <w:rPr>
          <w:sz w:val="20"/>
          <w:szCs w:val="20"/>
        </w:rPr>
        <w:t>Lot-1</w:t>
      </w:r>
      <w:r w:rsidR="00851284" w:rsidRPr="00851284">
        <w:rPr>
          <w:sz w:val="20"/>
          <w:szCs w:val="20"/>
        </w:rPr>
        <w:t xml:space="preserve"> Mini Buzdolabı 45 adet</w:t>
      </w:r>
    </w:p>
    <w:p w:rsidR="00D47F35" w:rsidRPr="00851284" w:rsidRDefault="005474C7" w:rsidP="00851284">
      <w:pPr>
        <w:pStyle w:val="ListeParagraf"/>
        <w:pBdr>
          <w:top w:val="single" w:sz="4" w:space="1" w:color="auto" w:shadow="1"/>
          <w:left w:val="single" w:sz="4" w:space="0" w:color="auto" w:shadow="1"/>
          <w:bottom w:val="single" w:sz="4" w:space="1" w:color="auto" w:shadow="1"/>
          <w:right w:val="single" w:sz="4" w:space="0" w:color="auto" w:shadow="1"/>
        </w:pBdr>
        <w:ind w:left="1068"/>
        <w:rPr>
          <w:sz w:val="20"/>
          <w:szCs w:val="20"/>
        </w:rPr>
      </w:pPr>
      <w:r>
        <w:rPr>
          <w:sz w:val="20"/>
          <w:szCs w:val="20"/>
        </w:rPr>
        <w:t>Lot-</w:t>
      </w:r>
      <w:r w:rsidR="00851284" w:rsidRPr="00851284">
        <w:rPr>
          <w:sz w:val="20"/>
          <w:szCs w:val="20"/>
        </w:rPr>
        <w:t>2 Led Aydınlatma 1 set</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İşin/Teslimin Gerçekleştirileceği yer: &lt;</w:t>
      </w:r>
      <w:r w:rsidR="00240281" w:rsidRPr="00240281">
        <w:rPr>
          <w:sz w:val="20"/>
          <w:szCs w:val="20"/>
        </w:rPr>
        <w:t xml:space="preserve"> </w:t>
      </w:r>
      <w:r w:rsidR="00240281" w:rsidRPr="00830913">
        <w:rPr>
          <w:sz w:val="20"/>
          <w:szCs w:val="20"/>
        </w:rPr>
        <w:t>Bayraktepe mevkii  444 ada 5 parsel Sarıkamış /KARS</w:t>
      </w:r>
      <w:r w:rsidR="00240281">
        <w:t xml:space="preserve"> </w:t>
      </w:r>
      <w:r w:rsidR="00240281" w:rsidRPr="00A14BE9">
        <w:t xml:space="preserve"> </w:t>
      </w:r>
      <w:r w:rsidRPr="007C40DC">
        <w:rPr>
          <w:i/>
          <w:sz w:val="20"/>
          <w:szCs w:val="20"/>
        </w:rPr>
        <w:t>&gt;</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Alıma ait (varsa) diğer bilgiler: &lt;</w:t>
      </w:r>
      <w:r w:rsidR="00240281" w:rsidRPr="00240281">
        <w:rPr>
          <w:bCs/>
          <w:i/>
          <w:sz w:val="20"/>
          <w:szCs w:val="20"/>
        </w:rPr>
        <w:t xml:space="preserve"> </w:t>
      </w:r>
      <w:r w:rsidR="00240281" w:rsidRPr="007E3C52">
        <w:rPr>
          <w:bCs/>
          <w:i/>
          <w:sz w:val="20"/>
          <w:szCs w:val="20"/>
        </w:rPr>
        <w:t>Söz. Ek-2: Teknik Şartname’de (İş Tanımı) belirtildi</w:t>
      </w:r>
      <w:r w:rsidR="00240281" w:rsidRPr="007E3C52">
        <w:rPr>
          <w:sz w:val="20"/>
          <w:szCs w:val="20"/>
        </w:rPr>
        <w:t xml:space="preserve"> </w:t>
      </w:r>
      <w:r w:rsidRPr="007C40DC">
        <w:rPr>
          <w:sz w:val="20"/>
          <w:szCs w:val="20"/>
        </w:rPr>
        <w:t>&gt;</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C05AB6" w:rsidRPr="00420E85" w:rsidRDefault="00C05AB6" w:rsidP="00C05AB6">
      <w:pPr>
        <w:numPr>
          <w:ilvl w:val="0"/>
          <w:numId w:val="10"/>
        </w:numPr>
        <w:jc w:val="both"/>
        <w:rPr>
          <w:sz w:val="20"/>
          <w:szCs w:val="20"/>
        </w:rPr>
      </w:pPr>
      <w:r w:rsidRPr="007C40DC">
        <w:rPr>
          <w:sz w:val="20"/>
          <w:szCs w:val="20"/>
        </w:rPr>
        <w:t xml:space="preserve">İhale usulü: </w:t>
      </w:r>
      <w:r w:rsidRPr="00420E85">
        <w:rPr>
          <w:sz w:val="20"/>
          <w:szCs w:val="20"/>
        </w:rPr>
        <w:t>&lt;</w:t>
      </w:r>
      <w:r w:rsidRPr="00420E85">
        <w:rPr>
          <w:i/>
          <w:sz w:val="20"/>
          <w:szCs w:val="20"/>
        </w:rPr>
        <w:t xml:space="preserve"> Açık İhale Usulü</w:t>
      </w:r>
      <w:r w:rsidRPr="00420E85">
        <w:rPr>
          <w:sz w:val="20"/>
          <w:szCs w:val="20"/>
        </w:rPr>
        <w:t>&gt;</w:t>
      </w:r>
    </w:p>
    <w:p w:rsidR="00C05AB6" w:rsidRPr="007C40DC" w:rsidRDefault="00C05AB6" w:rsidP="00C05AB6">
      <w:pPr>
        <w:ind w:firstLine="708"/>
        <w:jc w:val="both"/>
        <w:rPr>
          <w:sz w:val="20"/>
          <w:szCs w:val="20"/>
        </w:rPr>
      </w:pPr>
      <w:r w:rsidRPr="007C40DC">
        <w:rPr>
          <w:sz w:val="20"/>
          <w:szCs w:val="20"/>
        </w:rPr>
        <w:t>b)   İhalenin yapılacağı adres: &lt;</w:t>
      </w:r>
      <w:r w:rsidR="00420E85" w:rsidRPr="00420E85">
        <w:rPr>
          <w:sz w:val="20"/>
          <w:szCs w:val="20"/>
        </w:rPr>
        <w:t xml:space="preserve"> </w:t>
      </w:r>
      <w:r w:rsidR="00420E85" w:rsidRPr="00830913">
        <w:rPr>
          <w:sz w:val="20"/>
          <w:szCs w:val="20"/>
        </w:rPr>
        <w:t>Bayraktepe mevkii  444 ada 5 parsel Sarıkamış /KARS</w:t>
      </w:r>
      <w:r w:rsidR="00420E85">
        <w:t xml:space="preserve"> </w:t>
      </w:r>
      <w:r w:rsidR="00420E85" w:rsidRPr="00A14BE9">
        <w:t xml:space="preserve"> </w:t>
      </w:r>
      <w:r w:rsidRPr="007C40DC">
        <w:rPr>
          <w:sz w:val="20"/>
          <w:szCs w:val="20"/>
        </w:rPr>
        <w:t>&gt;</w:t>
      </w:r>
    </w:p>
    <w:p w:rsidR="00C05AB6" w:rsidRPr="007C40DC" w:rsidRDefault="00C05AB6" w:rsidP="00C05AB6">
      <w:pPr>
        <w:ind w:firstLine="708"/>
        <w:jc w:val="both"/>
        <w:rPr>
          <w:sz w:val="20"/>
          <w:szCs w:val="20"/>
        </w:rPr>
      </w:pPr>
      <w:r w:rsidRPr="007C40DC">
        <w:rPr>
          <w:sz w:val="20"/>
          <w:szCs w:val="20"/>
        </w:rPr>
        <w:t xml:space="preserve">c)   İhale tarihi: </w:t>
      </w:r>
      <w:r w:rsidRPr="00420E85">
        <w:rPr>
          <w:sz w:val="20"/>
          <w:szCs w:val="20"/>
          <w:highlight w:val="yellow"/>
        </w:rPr>
        <w:t>&lt;</w:t>
      </w:r>
      <w:r w:rsidR="005474C7">
        <w:rPr>
          <w:sz w:val="20"/>
          <w:szCs w:val="20"/>
          <w:highlight w:val="yellow"/>
        </w:rPr>
        <w:t>1</w:t>
      </w:r>
      <w:r w:rsidR="003905F8">
        <w:rPr>
          <w:sz w:val="20"/>
          <w:szCs w:val="20"/>
          <w:highlight w:val="yellow"/>
        </w:rPr>
        <w:t>2</w:t>
      </w:r>
      <w:r w:rsidRPr="00420E85">
        <w:rPr>
          <w:sz w:val="20"/>
          <w:szCs w:val="20"/>
          <w:highlight w:val="yellow"/>
        </w:rPr>
        <w:t>/</w:t>
      </w:r>
      <w:r w:rsidR="00420E85" w:rsidRPr="00420E85">
        <w:rPr>
          <w:sz w:val="20"/>
          <w:szCs w:val="20"/>
          <w:highlight w:val="yellow"/>
        </w:rPr>
        <w:t>0</w:t>
      </w:r>
      <w:r w:rsidR="005474C7">
        <w:rPr>
          <w:sz w:val="20"/>
          <w:szCs w:val="20"/>
          <w:highlight w:val="yellow"/>
        </w:rPr>
        <w:t>9</w:t>
      </w:r>
      <w:r w:rsidRPr="00420E85">
        <w:rPr>
          <w:sz w:val="20"/>
          <w:szCs w:val="20"/>
          <w:highlight w:val="yellow"/>
        </w:rPr>
        <w:t>/20</w:t>
      </w:r>
      <w:r w:rsidR="00420E85" w:rsidRPr="00420E85">
        <w:rPr>
          <w:sz w:val="20"/>
          <w:szCs w:val="20"/>
          <w:highlight w:val="yellow"/>
        </w:rPr>
        <w:t>14</w:t>
      </w:r>
      <w:r w:rsidRPr="00420E85">
        <w:rPr>
          <w:sz w:val="20"/>
          <w:szCs w:val="20"/>
          <w:highlight w:val="yellow"/>
        </w:rPr>
        <w:t>&gt;</w:t>
      </w:r>
    </w:p>
    <w:p w:rsidR="00C05AB6" w:rsidRPr="007C40DC" w:rsidRDefault="00C05AB6" w:rsidP="00C05AB6">
      <w:pPr>
        <w:ind w:firstLine="708"/>
        <w:jc w:val="both"/>
        <w:rPr>
          <w:sz w:val="20"/>
          <w:szCs w:val="20"/>
        </w:rPr>
      </w:pPr>
      <w:r w:rsidRPr="007C40DC">
        <w:rPr>
          <w:sz w:val="20"/>
          <w:szCs w:val="20"/>
        </w:rPr>
        <w:t>d)   İhale saati</w:t>
      </w:r>
      <w:r w:rsidRPr="00420E85">
        <w:rPr>
          <w:sz w:val="20"/>
          <w:szCs w:val="20"/>
        </w:rPr>
        <w:t xml:space="preserve">: </w:t>
      </w:r>
      <w:r w:rsidRPr="00420E85">
        <w:rPr>
          <w:sz w:val="20"/>
          <w:szCs w:val="20"/>
          <w:highlight w:val="yellow"/>
        </w:rPr>
        <w:t>&lt;</w:t>
      </w:r>
      <w:r w:rsidR="00420E85" w:rsidRPr="00420E85">
        <w:rPr>
          <w:sz w:val="20"/>
          <w:szCs w:val="20"/>
          <w:highlight w:val="yellow"/>
        </w:rPr>
        <w:t>13</w:t>
      </w:r>
      <w:r w:rsidRPr="00420E85">
        <w:rPr>
          <w:sz w:val="20"/>
          <w:szCs w:val="20"/>
          <w:highlight w:val="yellow"/>
        </w:rPr>
        <w:t>:</w:t>
      </w:r>
      <w:r w:rsidR="00420E85" w:rsidRPr="00420E85">
        <w:rPr>
          <w:sz w:val="20"/>
          <w:szCs w:val="20"/>
          <w:highlight w:val="yellow"/>
        </w:rPr>
        <w:t>00</w:t>
      </w:r>
      <w:r w:rsidRPr="00420E85">
        <w:rPr>
          <w:sz w:val="20"/>
          <w:szCs w:val="20"/>
          <w:highlight w:val="yellow"/>
        </w:rPr>
        <w:t>&gt;</w:t>
      </w:r>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420E85">
        <w:rPr>
          <w:i/>
          <w:sz w:val="20"/>
          <w:szCs w:val="20"/>
          <w:highlight w:val="lightGray"/>
        </w:rPr>
        <w:t>bedelsiz imza karşılığı teslim almak</w:t>
      </w:r>
      <w:r w:rsidR="00420E85">
        <w:rPr>
          <w:sz w:val="20"/>
          <w:szCs w:val="20"/>
        </w:rPr>
        <w:t xml:space="preserve"> </w:t>
      </w:r>
      <w:r w:rsidRPr="00420E85">
        <w:rPr>
          <w:sz w:val="20"/>
          <w:szCs w:val="20"/>
        </w:rPr>
        <w:t>zorunludur.</w:t>
      </w:r>
    </w:p>
    <w:p w:rsidR="00C05AB6" w:rsidRPr="007C40DC" w:rsidRDefault="00C05AB6" w:rsidP="00C05AB6">
      <w:pPr>
        <w:jc w:val="both"/>
        <w:rPr>
          <w:b/>
          <w:sz w:val="20"/>
          <w:szCs w:val="20"/>
        </w:rPr>
      </w:pPr>
    </w:p>
    <w:p w:rsidR="00C05AB6" w:rsidRPr="007C40DC" w:rsidRDefault="00C05AB6" w:rsidP="00C05AB6">
      <w:pPr>
        <w:tabs>
          <w:tab w:val="left" w:pos="709"/>
        </w:tabs>
        <w:jc w:val="both"/>
        <w:rPr>
          <w:sz w:val="20"/>
          <w:szCs w:val="20"/>
        </w:rPr>
      </w:pPr>
      <w:r w:rsidRPr="007C40DC">
        <w:rPr>
          <w:sz w:val="20"/>
          <w:szCs w:val="20"/>
        </w:rPr>
        <w:t xml:space="preserve">İstekli ihale dosyasını </w:t>
      </w:r>
      <w:r w:rsidRPr="007C40DC">
        <w:rPr>
          <w:sz w:val="20"/>
          <w:szCs w:val="20"/>
          <w:highlight w:val="lightGray"/>
        </w:rPr>
        <w:t>&lt;</w:t>
      </w:r>
      <w:r w:rsidRPr="007C40DC">
        <w:rPr>
          <w:i/>
          <w:sz w:val="20"/>
          <w:szCs w:val="20"/>
          <w:highlight w:val="lightGray"/>
        </w:rPr>
        <w:t xml:space="preserve"> bedelsiz imza karşılığı teslim almakla</w:t>
      </w:r>
      <w:r w:rsidRPr="007C40DC">
        <w:rPr>
          <w:sz w:val="20"/>
          <w:szCs w:val="20"/>
          <w:highlight w:val="lightGray"/>
        </w:rPr>
        <w:t>&gt;</w:t>
      </w:r>
      <w:r w:rsidRPr="007C40DC">
        <w:rPr>
          <w:sz w:val="20"/>
          <w:szCs w:val="20"/>
        </w:rPr>
        <w:t xml:space="preserve">, ihale dosyasını oluşturan belgelerde yer alan koşul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05AB6" w:rsidRPr="007C40DC" w:rsidRDefault="00C05AB6" w:rsidP="00C05AB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Pr="00420E85">
        <w:rPr>
          <w:rFonts w:ascii="Times New Roman" w:hAnsi="Times New Roman"/>
          <w:sz w:val="20"/>
          <w:highlight w:val="lightGray"/>
          <w:lang w:val="tr-TR"/>
        </w:rPr>
        <w:t>&lt;</w:t>
      </w:r>
      <w:r w:rsidR="00420E85" w:rsidRPr="00420E85">
        <w:rPr>
          <w:sz w:val="20"/>
          <w:highlight w:val="lightGray"/>
        </w:rPr>
        <w:t xml:space="preserve"> </w:t>
      </w:r>
      <w:r w:rsidR="00420E85" w:rsidRPr="004E1307">
        <w:rPr>
          <w:rFonts w:ascii="Times New Roman" w:hAnsi="Times New Roman"/>
          <w:sz w:val="20"/>
          <w:highlight w:val="lightGray"/>
        </w:rPr>
        <w:t>Bayraktepe mevkii  444 ada 5 parsel Sarıkamış /KARS</w:t>
      </w:r>
      <w:r w:rsidRPr="004E1307">
        <w:rPr>
          <w:rFonts w:ascii="Times New Roman" w:hAnsi="Times New Roman"/>
          <w:sz w:val="20"/>
          <w:highlight w:val="lightGray"/>
          <w:lang w:val="tr-TR"/>
        </w:rPr>
        <w:t>&gt;</w:t>
      </w:r>
    </w:p>
    <w:p w:rsidR="00C05AB6" w:rsidRPr="007C40DC" w:rsidRDefault="00C05AB6" w:rsidP="00C05AB6">
      <w:pPr>
        <w:ind w:left="360" w:firstLine="348"/>
        <w:jc w:val="both"/>
        <w:rPr>
          <w:sz w:val="20"/>
          <w:szCs w:val="20"/>
        </w:rPr>
      </w:pPr>
      <w:r w:rsidRPr="007C40DC">
        <w:rPr>
          <w:sz w:val="20"/>
          <w:szCs w:val="20"/>
        </w:rPr>
        <w:t xml:space="preserve">b)  Son teklif verme tarihi (İhale tarihi) </w:t>
      </w:r>
      <w:r w:rsidRPr="00420E85">
        <w:rPr>
          <w:sz w:val="20"/>
          <w:szCs w:val="20"/>
          <w:highlight w:val="yellow"/>
        </w:rPr>
        <w:t>: &lt;</w:t>
      </w:r>
      <w:r w:rsidR="003905F8">
        <w:rPr>
          <w:sz w:val="20"/>
          <w:szCs w:val="20"/>
          <w:highlight w:val="yellow"/>
        </w:rPr>
        <w:t>12</w:t>
      </w:r>
      <w:r w:rsidR="005474C7">
        <w:rPr>
          <w:sz w:val="20"/>
          <w:szCs w:val="20"/>
          <w:highlight w:val="yellow"/>
        </w:rPr>
        <w:t>/09</w:t>
      </w:r>
      <w:r w:rsidRPr="00420E85">
        <w:rPr>
          <w:sz w:val="20"/>
          <w:szCs w:val="20"/>
          <w:highlight w:val="yellow"/>
        </w:rPr>
        <w:t>/20</w:t>
      </w:r>
      <w:r w:rsidR="00420E85" w:rsidRPr="00420E85">
        <w:rPr>
          <w:sz w:val="20"/>
          <w:szCs w:val="20"/>
          <w:highlight w:val="yellow"/>
        </w:rPr>
        <w:t>14</w:t>
      </w:r>
      <w:r w:rsidRPr="00420E85">
        <w:rPr>
          <w:sz w:val="20"/>
          <w:szCs w:val="20"/>
          <w:highlight w:val="yellow"/>
        </w:rPr>
        <w:t>&gt;</w:t>
      </w:r>
    </w:p>
    <w:p w:rsidR="00C05AB6" w:rsidRPr="007C40DC" w:rsidRDefault="00C05AB6" w:rsidP="00C05AB6">
      <w:pPr>
        <w:ind w:left="360" w:firstLine="348"/>
        <w:jc w:val="both"/>
        <w:rPr>
          <w:sz w:val="20"/>
          <w:szCs w:val="20"/>
        </w:rPr>
      </w:pPr>
      <w:r w:rsidRPr="007C40DC">
        <w:rPr>
          <w:sz w:val="20"/>
          <w:szCs w:val="20"/>
        </w:rPr>
        <w:t xml:space="preserve">c)  Son teklif verme saati  (İhale saati) :  </w:t>
      </w:r>
      <w:r w:rsidRPr="00420E85">
        <w:rPr>
          <w:sz w:val="20"/>
          <w:szCs w:val="20"/>
          <w:highlight w:val="yellow"/>
        </w:rPr>
        <w:t>&lt;</w:t>
      </w:r>
      <w:r w:rsidR="00420E85" w:rsidRPr="00420E85">
        <w:rPr>
          <w:sz w:val="20"/>
          <w:szCs w:val="20"/>
          <w:highlight w:val="yellow"/>
        </w:rPr>
        <w:t>11</w:t>
      </w:r>
      <w:r w:rsidRPr="00420E85">
        <w:rPr>
          <w:sz w:val="20"/>
          <w:szCs w:val="20"/>
          <w:highlight w:val="yellow"/>
        </w:rPr>
        <w:t xml:space="preserve"> :</w:t>
      </w:r>
      <w:r w:rsidR="00420E85" w:rsidRPr="00420E85">
        <w:rPr>
          <w:sz w:val="20"/>
          <w:szCs w:val="20"/>
          <w:highlight w:val="yellow"/>
        </w:rPr>
        <w:t>00</w:t>
      </w:r>
      <w:r w:rsidRPr="00420E85">
        <w:rPr>
          <w:sz w:val="20"/>
          <w:szCs w:val="20"/>
          <w:highlight w:val="yellow"/>
        </w:rPr>
        <w:t>&gt;</w:t>
      </w:r>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420E85">
        <w:rPr>
          <w:sz w:val="20"/>
          <w:szCs w:val="20"/>
        </w:rPr>
        <w:t>ya</w:t>
      </w:r>
      <w:r w:rsidRPr="007C40DC">
        <w:rPr>
          <w:sz w:val="20"/>
          <w:szCs w:val="20"/>
        </w:rPr>
        <w:t xml:space="preserve">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4E1307" w:rsidRDefault="00C05AB6" w:rsidP="004E1307">
      <w:pPr>
        <w:spacing w:before="120" w:after="120"/>
        <w:jc w:val="both"/>
        <w:rPr>
          <w:sz w:val="20"/>
          <w:szCs w:val="20"/>
        </w:rPr>
      </w:pPr>
      <w:r w:rsidRPr="007C40DC">
        <w:rPr>
          <w:sz w:val="20"/>
          <w:szCs w:val="20"/>
        </w:rPr>
        <w:t xml:space="preserve">f) </w:t>
      </w:r>
      <w:r w:rsidR="004E1307" w:rsidRPr="002811D4">
        <w:rPr>
          <w:sz w:val="20"/>
          <w:szCs w:val="20"/>
        </w:rPr>
        <w:t xml:space="preserve">Bu </w:t>
      </w:r>
      <w:r w:rsidR="004E1307">
        <w:rPr>
          <w:sz w:val="20"/>
          <w:szCs w:val="20"/>
        </w:rPr>
        <w:t>ihale için</w:t>
      </w:r>
      <w:r w:rsidR="004E1307">
        <w:rPr>
          <w:rStyle w:val="AklamaBavurusu"/>
        </w:rPr>
        <w:t xml:space="preserve"> g</w:t>
      </w:r>
      <w:r w:rsidR="004E1307">
        <w:rPr>
          <w:sz w:val="20"/>
          <w:szCs w:val="20"/>
        </w:rPr>
        <w:t xml:space="preserve">eçici teminat </w:t>
      </w:r>
      <w:r w:rsidR="004E1307" w:rsidRPr="00096809">
        <w:rPr>
          <w:b/>
          <w:sz w:val="20"/>
          <w:szCs w:val="20"/>
        </w:rPr>
        <w:t>istenmeyecektir.</w:t>
      </w:r>
    </w:p>
    <w:p w:rsidR="00C05AB6" w:rsidRPr="007C40DC" w:rsidRDefault="00C05AB6" w:rsidP="004E1307">
      <w:pPr>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05AB6" w:rsidRPr="007C40DC" w:rsidRDefault="00C05AB6" w:rsidP="00C05AB6">
      <w:pPr>
        <w:pStyle w:val="GvdeMetni3"/>
        <w:rPr>
          <w:sz w:val="20"/>
          <w:szCs w:val="20"/>
        </w:rPr>
      </w:pPr>
      <w:r w:rsidRPr="007C40DC">
        <w:rPr>
          <w:sz w:val="20"/>
          <w:szCs w:val="20"/>
        </w:rPr>
        <w:t xml:space="preserve">i) </w:t>
      </w:r>
      <w:r w:rsidR="004E1307" w:rsidRPr="002811D4">
        <w:rPr>
          <w:sz w:val="20"/>
          <w:szCs w:val="20"/>
        </w:rPr>
        <w:t>İhale dosyas</w:t>
      </w:r>
      <w:r w:rsidR="004E1307">
        <w:rPr>
          <w:sz w:val="20"/>
          <w:szCs w:val="20"/>
        </w:rPr>
        <w:t>ı ücretsizdir.</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420E85" w:rsidRDefault="00C05AB6" w:rsidP="00420E85">
      <w:pPr>
        <w:spacing w:before="120"/>
        <w:jc w:val="both"/>
        <w:rPr>
          <w:sz w:val="20"/>
          <w:szCs w:val="20"/>
        </w:rPr>
      </w:pPr>
      <w:r w:rsidRPr="007C40DC">
        <w:rPr>
          <w:sz w:val="20"/>
          <w:szCs w:val="20"/>
        </w:rPr>
        <w:t>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r w:rsidR="00096809">
        <w:rPr>
          <w:sz w:val="20"/>
          <w:szCs w:val="20"/>
        </w:rPr>
        <w:t xml:space="preserve">  </w:t>
      </w:r>
      <w:r w:rsidR="00096809" w:rsidRPr="00096809">
        <w:rPr>
          <w:b/>
          <w:sz w:val="20"/>
          <w:szCs w:val="20"/>
        </w:rPr>
        <w:t>istenmiyecektir.</w:t>
      </w:r>
    </w:p>
    <w:p w:rsidR="00C05AB6" w:rsidRPr="007C40DC" w:rsidRDefault="00C05AB6" w:rsidP="00420E85">
      <w:pPr>
        <w:spacing w:before="120"/>
        <w:jc w:val="both"/>
        <w:rPr>
          <w:sz w:val="20"/>
          <w:szCs w:val="20"/>
        </w:rPr>
      </w:pPr>
      <w:r w:rsidRPr="007C40DC">
        <w:rPr>
          <w:sz w:val="20"/>
          <w:szCs w:val="20"/>
        </w:rPr>
        <w:t>l) Sözleşme Makamı tarafından belirlenecek mesleki ve teknik yeterliğe ilişkin belgeler  (İş bitirme belgeleri, hakediş belgeleri, vb)</w:t>
      </w:r>
      <w:r w:rsidR="004E1307" w:rsidRPr="00096809">
        <w:rPr>
          <w:b/>
          <w:sz w:val="20"/>
          <w:szCs w:val="20"/>
        </w:rPr>
        <w:t>istenmeyecektir.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w:t>
      </w:r>
      <w:r w:rsidRPr="00420E85">
        <w:rPr>
          <w:rFonts w:ascii="Times New Roman" w:hAnsi="Times New Roman"/>
          <w:sz w:val="20"/>
          <w:u w:val="single"/>
          <w:lang w:val="tr-TR"/>
        </w:rPr>
        <w:t>"aslının aynıdır"</w:t>
      </w:r>
      <w:r w:rsidRPr="007C40DC">
        <w:rPr>
          <w:rFonts w:ascii="Times New Roman" w:hAnsi="Times New Roman"/>
          <w:sz w:val="20"/>
          <w:lang w:val="tr-TR"/>
        </w:rPr>
        <w:t xml:space="preserve"> 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w:t>
      </w:r>
      <w:r w:rsidRPr="00420E85">
        <w:rPr>
          <w:rFonts w:ascii="Times New Roman" w:hAnsi="Times New Roman"/>
          <w:sz w:val="20"/>
          <w:u w:val="single"/>
          <w:lang w:val="tr-TR"/>
        </w:rPr>
        <w:t xml:space="preserve">aslı Sözleşme Makamı tarafından görülmüştür” </w:t>
      </w:r>
      <w:r w:rsidRPr="007C40DC">
        <w:rPr>
          <w:rFonts w:ascii="Times New Roman" w:hAnsi="Times New Roman"/>
          <w:sz w:val="20"/>
          <w:lang w:val="tr-TR"/>
        </w:rPr>
        <w:t>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05AB6" w:rsidRPr="007C40DC" w:rsidRDefault="00C05AB6" w:rsidP="00C05AB6">
      <w:pPr>
        <w:pStyle w:val="GvdeMetni2"/>
        <w:tabs>
          <w:tab w:val="left" w:pos="0"/>
        </w:tabs>
        <w:spacing w:after="0" w:line="240" w:lineRule="auto"/>
        <w:ind w:right="-357"/>
        <w:rPr>
          <w:rFonts w:ascii="Times New Roman" w:hAnsi="Times New Roman"/>
          <w:sz w:val="20"/>
          <w:lang w:val="tr-TR"/>
        </w:rPr>
      </w:pPr>
      <w:r w:rsidRPr="007C40DC">
        <w:rPr>
          <w:rFonts w:ascii="Times New Roman" w:hAnsi="Times New Roman"/>
          <w:sz w:val="20"/>
          <w:highlight w:val="lightGray"/>
          <w:lang w:val="tr-TR"/>
        </w:rPr>
        <w:t>&lt; Sözleşme Makamı tarafından gerçekleştirilecek ihaleler sadece yerli isteklilere açıktır.&gt;</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lastRenderedPageBreak/>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05AB6" w:rsidRPr="007C40DC" w:rsidRDefault="00C05AB6" w:rsidP="00C05AB6">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C05AB6" w:rsidRPr="007C40DC" w:rsidRDefault="00C05AB6" w:rsidP="00C05AB6">
      <w:pPr>
        <w:pStyle w:val="GvdeMetniGirintisi3"/>
        <w:numPr>
          <w:ilvl w:val="0"/>
          <w:numId w:val="12"/>
        </w:numPr>
        <w:rPr>
          <w:sz w:val="20"/>
          <w:szCs w:val="20"/>
        </w:rPr>
      </w:pPr>
      <w:r w:rsidRPr="007C40DC">
        <w:rPr>
          <w:sz w:val="20"/>
          <w:szCs w:val="20"/>
        </w:rPr>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5" w:name="_Toc232234020"/>
      <w:r w:rsidRPr="00C54773">
        <w:rPr>
          <w:b/>
          <w:sz w:val="20"/>
          <w:szCs w:val="20"/>
        </w:rPr>
        <w:t>Madde 12- Teklif hazırlama giderleri</w:t>
      </w:r>
      <w:bookmarkEnd w:id="5"/>
    </w:p>
    <w:p w:rsidR="00C05AB6" w:rsidRPr="00C54773" w:rsidRDefault="00C05AB6" w:rsidP="00C05AB6">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lastRenderedPageBreak/>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lastRenderedPageBreak/>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para birimi TL’dir.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w:t>
      </w:r>
      <w:r w:rsidR="00420E85">
        <w:rPr>
          <w:sz w:val="20"/>
          <w:szCs w:val="20"/>
        </w:rPr>
        <w:t>e ihaleyi yapan Sözleşme Makamı</w:t>
      </w:r>
      <w:r w:rsidRPr="007C40DC">
        <w:rPr>
          <w:sz w:val="20"/>
          <w:szCs w:val="20"/>
        </w:rPr>
        <w:t>n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7C40DC">
        <w:rPr>
          <w:color w:val="000000"/>
          <w:sz w:val="20"/>
          <w:highlight w:val="lightGray"/>
        </w:rPr>
        <w:sym w:font="Symbol" w:char="F03C"/>
      </w:r>
      <w:r w:rsidR="00420E85">
        <w:rPr>
          <w:color w:val="000000"/>
          <w:sz w:val="20"/>
          <w:highlight w:val="lightGray"/>
        </w:rPr>
        <w:t>0</w:t>
      </w:r>
      <w:r w:rsidRPr="007C40DC">
        <w:rPr>
          <w:color w:val="000000"/>
          <w:sz w:val="20"/>
          <w:highlight w:val="lightGray"/>
        </w:rPr>
        <w:t xml:space="preserve"> </w:t>
      </w:r>
      <w:r w:rsidRPr="007C40DC">
        <w:rPr>
          <w:color w:val="000000"/>
          <w:sz w:val="20"/>
          <w:highlight w:val="lightGray"/>
        </w:rPr>
        <w:sym w:font="Symbol" w:char="F03E"/>
      </w:r>
      <w:r w:rsidRPr="007C40DC">
        <w:rPr>
          <w:color w:val="000000"/>
          <w:sz w:val="20"/>
        </w:rPr>
        <w:t xml:space="preserve"> adet kopya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C05AB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7C40DC" w:rsidRDefault="00C05AB6" w:rsidP="00C05AB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05AB6" w:rsidRPr="007C40DC" w:rsidRDefault="00C05AB6" w:rsidP="00C05AB6">
      <w:pPr>
        <w:tabs>
          <w:tab w:val="left" w:pos="900"/>
        </w:tabs>
        <w:ind w:right="-1"/>
        <w:jc w:val="both"/>
        <w:rPr>
          <w:sz w:val="20"/>
          <w:szCs w:val="20"/>
        </w:rPr>
      </w:pPr>
      <w:r w:rsidRPr="007C40DC">
        <w:rPr>
          <w:sz w:val="20"/>
          <w:szCs w:val="20"/>
        </w:rPr>
        <w:t>zorunludur.</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hükümlere </w:t>
      </w:r>
      <w:r w:rsidRPr="007C40DC">
        <w:rPr>
          <w:rFonts w:ascii="Times New Roman" w:hAnsi="Times New Roman"/>
          <w:sz w:val="20"/>
          <w:lang w:val="tr-TR" w:eastAsia="tr-TR"/>
        </w:rPr>
        <w:lastRenderedPageBreak/>
        <w:t>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7C40DC" w:rsidRDefault="00C05AB6" w:rsidP="00C05AB6">
      <w:pPr>
        <w:keepNext/>
        <w:tabs>
          <w:tab w:val="left" w:pos="0"/>
        </w:tabs>
        <w:jc w:val="both"/>
        <w:rPr>
          <w:b/>
          <w:sz w:val="20"/>
          <w:szCs w:val="20"/>
        </w:rPr>
      </w:pPr>
      <w:r w:rsidRPr="007C40DC">
        <w:rPr>
          <w:b/>
          <w:sz w:val="20"/>
          <w:szCs w:val="20"/>
        </w:rPr>
        <w:t>Madde 26- Geçici teminat ve teminat olarak kabul edilecek değerler</w:t>
      </w:r>
    </w:p>
    <w:p w:rsidR="00C05AB6" w:rsidRPr="007C40DC" w:rsidRDefault="00C05AB6" w:rsidP="00C05AB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05AB6" w:rsidRPr="007C40DC" w:rsidRDefault="00C05AB6" w:rsidP="00C05AB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05AB6" w:rsidRPr="007C40DC" w:rsidRDefault="00C05AB6" w:rsidP="00C05AB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05AB6" w:rsidRPr="007C40DC" w:rsidRDefault="00C05AB6" w:rsidP="00C05AB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05AB6" w:rsidRPr="007C40DC" w:rsidRDefault="00C05AB6" w:rsidP="00C05AB6">
      <w:pPr>
        <w:tabs>
          <w:tab w:val="left" w:pos="0"/>
        </w:tabs>
        <w:spacing w:before="120"/>
        <w:jc w:val="both"/>
        <w:rPr>
          <w:sz w:val="20"/>
          <w:szCs w:val="20"/>
        </w:rPr>
      </w:pPr>
      <w:r w:rsidRPr="007C40DC">
        <w:rPr>
          <w:sz w:val="20"/>
          <w:szCs w:val="20"/>
        </w:rPr>
        <w:t xml:space="preserve">Teminat olarak kabul edilecek değerler aşağıda sayılmıştır; </w:t>
      </w:r>
    </w:p>
    <w:p w:rsidR="00C05AB6" w:rsidRPr="007C40DC" w:rsidRDefault="00C05AB6" w:rsidP="00C05AB6">
      <w:pPr>
        <w:numPr>
          <w:ilvl w:val="0"/>
          <w:numId w:val="14"/>
        </w:numPr>
        <w:ind w:right="-1"/>
        <w:jc w:val="both"/>
        <w:rPr>
          <w:sz w:val="20"/>
          <w:szCs w:val="20"/>
        </w:rPr>
      </w:pPr>
      <w:r w:rsidRPr="007C40DC">
        <w:rPr>
          <w:sz w:val="20"/>
          <w:szCs w:val="20"/>
        </w:rPr>
        <w:t>Tedavüldeki Türk Parası.</w:t>
      </w:r>
    </w:p>
    <w:p w:rsidR="00C05AB6" w:rsidRPr="007C40DC" w:rsidRDefault="00C05AB6" w:rsidP="00C05AB6">
      <w:pPr>
        <w:numPr>
          <w:ilvl w:val="0"/>
          <w:numId w:val="14"/>
        </w:numPr>
        <w:ind w:right="-1"/>
        <w:jc w:val="both"/>
        <w:rPr>
          <w:sz w:val="20"/>
          <w:szCs w:val="20"/>
        </w:rPr>
      </w:pPr>
      <w:r w:rsidRPr="007C40DC">
        <w:rPr>
          <w:sz w:val="20"/>
          <w:szCs w:val="20"/>
        </w:rPr>
        <w:t xml:space="preserve">Bankalar ve özel finans kurumları tarafından verilen teminat mektupları. </w:t>
      </w:r>
    </w:p>
    <w:p w:rsidR="00C05AB6" w:rsidRPr="007C40DC" w:rsidRDefault="00C05AB6" w:rsidP="00C05AB6">
      <w:pPr>
        <w:tabs>
          <w:tab w:val="left" w:pos="0"/>
        </w:tabs>
        <w:ind w:right="-1"/>
        <w:jc w:val="both"/>
        <w:rPr>
          <w:sz w:val="20"/>
          <w:szCs w:val="20"/>
        </w:rPr>
      </w:pPr>
      <w:r w:rsidRPr="007C40DC">
        <w:rPr>
          <w:sz w:val="20"/>
          <w:szCs w:val="20"/>
        </w:rPr>
        <w:tab/>
      </w:r>
      <w:r w:rsidRPr="007C40DC">
        <w:rPr>
          <w:sz w:val="20"/>
          <w:szCs w:val="20"/>
        </w:rPr>
        <w:tab/>
      </w:r>
    </w:p>
    <w:p w:rsidR="00C05AB6" w:rsidRPr="007C40DC" w:rsidRDefault="00C05AB6" w:rsidP="00C05AB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05AB6" w:rsidRPr="007C40DC" w:rsidRDefault="00C05AB6" w:rsidP="00C05AB6">
      <w:pPr>
        <w:tabs>
          <w:tab w:val="left" w:pos="0"/>
        </w:tabs>
        <w:ind w:right="-1"/>
        <w:jc w:val="both"/>
        <w:rPr>
          <w:sz w:val="20"/>
          <w:szCs w:val="20"/>
        </w:rPr>
      </w:pPr>
      <w:r w:rsidRPr="007C40DC">
        <w:rPr>
          <w:sz w:val="20"/>
          <w:szCs w:val="20"/>
        </w:rPr>
        <w:tab/>
      </w:r>
    </w:p>
    <w:p w:rsidR="00C05AB6" w:rsidRPr="007C40DC" w:rsidRDefault="00C05AB6" w:rsidP="00C05AB6">
      <w:pPr>
        <w:tabs>
          <w:tab w:val="left" w:pos="0"/>
        </w:tabs>
        <w:ind w:right="-1"/>
        <w:jc w:val="both"/>
        <w:rPr>
          <w:sz w:val="20"/>
          <w:szCs w:val="20"/>
        </w:rPr>
      </w:pPr>
      <w:r w:rsidRPr="007C40DC">
        <w:rPr>
          <w:sz w:val="20"/>
          <w:szCs w:val="20"/>
        </w:rPr>
        <w:t xml:space="preserve">Teminatlar, teminat olarak kabul edilen diğer değerlerle değiştirilebilir. </w:t>
      </w:r>
    </w:p>
    <w:p w:rsidR="00C05AB6" w:rsidRPr="007C40DC" w:rsidRDefault="00C05AB6" w:rsidP="00C05AB6">
      <w:pPr>
        <w:tabs>
          <w:tab w:val="left" w:pos="0"/>
        </w:tabs>
        <w:ind w:right="-1"/>
        <w:jc w:val="both"/>
        <w:rPr>
          <w:sz w:val="20"/>
          <w:szCs w:val="20"/>
        </w:rPr>
      </w:pPr>
    </w:p>
    <w:p w:rsidR="00C05AB6" w:rsidRPr="007C40DC" w:rsidRDefault="00C05AB6" w:rsidP="00C05AB6">
      <w:pPr>
        <w:tabs>
          <w:tab w:val="left" w:pos="0"/>
        </w:tabs>
        <w:ind w:right="-1"/>
        <w:jc w:val="both"/>
        <w:rPr>
          <w:b/>
          <w:sz w:val="20"/>
          <w:szCs w:val="20"/>
        </w:rPr>
      </w:pPr>
      <w:r w:rsidRPr="007C40DC">
        <w:rPr>
          <w:b/>
          <w:sz w:val="20"/>
          <w:szCs w:val="20"/>
        </w:rPr>
        <w:t>Madde 27- Geçici teminatın teslim yeri ve iadesi</w:t>
      </w:r>
    </w:p>
    <w:p w:rsidR="00C05AB6" w:rsidRPr="007C40DC" w:rsidRDefault="00C05AB6" w:rsidP="00C05AB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05AB6" w:rsidRPr="007C40DC" w:rsidRDefault="00C05AB6" w:rsidP="00C05AB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05AB6" w:rsidRPr="00420E85" w:rsidRDefault="00C05AB6" w:rsidP="00C05AB6">
      <w:pPr>
        <w:numPr>
          <w:ilvl w:val="0"/>
          <w:numId w:val="3"/>
        </w:numPr>
        <w:spacing w:before="120" w:after="120"/>
        <w:ind w:left="1077" w:hanging="357"/>
        <w:jc w:val="both"/>
        <w:rPr>
          <w:color w:val="000000"/>
          <w:sz w:val="20"/>
          <w:szCs w:val="20"/>
        </w:rPr>
      </w:pPr>
      <w:r w:rsidRPr="007C40DC">
        <w:rPr>
          <w:bCs/>
          <w:color w:val="000000"/>
          <w:sz w:val="20"/>
        </w:rPr>
        <w:t xml:space="preserve">Taahhütlü posta  / kargo servisi) ile </w:t>
      </w:r>
      <w:r w:rsidRPr="00420E85">
        <w:rPr>
          <w:rStyle w:val="Vurgu"/>
          <w:color w:val="000000"/>
          <w:sz w:val="20"/>
        </w:rPr>
        <w:t>&lt;</w:t>
      </w:r>
      <w:r w:rsidR="00420E85" w:rsidRPr="00420E85">
        <w:rPr>
          <w:highlight w:val="lightGray"/>
        </w:rPr>
        <w:t xml:space="preserve"> </w:t>
      </w:r>
      <w:r w:rsidR="00420E85" w:rsidRPr="00420E85">
        <w:rPr>
          <w:sz w:val="20"/>
          <w:szCs w:val="20"/>
          <w:highlight w:val="lightGray"/>
        </w:rPr>
        <w:t xml:space="preserve">Bayraktepe mevkii  444 ada 5 parsel Sarıkamış /KARS </w:t>
      </w:r>
      <w:r w:rsidRPr="00420E85">
        <w:rPr>
          <w:rStyle w:val="Vurgu"/>
          <w:i w:val="0"/>
          <w:color w:val="000000"/>
          <w:sz w:val="20"/>
          <w:szCs w:val="20"/>
        </w:rPr>
        <w:t>&gt;</w:t>
      </w:r>
    </w:p>
    <w:p w:rsidR="00C05AB6" w:rsidRPr="007C40DC" w:rsidRDefault="00C05AB6" w:rsidP="00C05AB6">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420E85">
        <w:rPr>
          <w:rStyle w:val="Vurgu"/>
          <w:color w:val="000000"/>
          <w:sz w:val="20"/>
        </w:rPr>
        <w:t>&lt;</w:t>
      </w:r>
      <w:r w:rsidR="00420E85" w:rsidRPr="00420E85">
        <w:rPr>
          <w:sz w:val="20"/>
          <w:szCs w:val="20"/>
          <w:highlight w:val="lightGray"/>
        </w:rPr>
        <w:t xml:space="preserve"> Bayraktepe mevkii  444 ada 5 parsel Sarıkamış /KARS </w:t>
      </w:r>
      <w:r w:rsidRPr="00420E85">
        <w:rPr>
          <w:rStyle w:val="Vurgu"/>
          <w:i w:val="0"/>
          <w:color w:val="000000"/>
          <w:sz w:val="20"/>
        </w:rPr>
        <w:t>&gt;</w:t>
      </w:r>
      <w:r w:rsidRPr="007C40DC">
        <w:rPr>
          <w:bCs/>
          <w:color w:val="000000"/>
          <w:sz w:val="20"/>
        </w:rPr>
        <w:t xml:space="preserve">teslim (kurye servisleri de dahil)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00420E85">
        <w:rPr>
          <w:bCs/>
          <w:color w:val="000000"/>
          <w:sz w:val="20"/>
          <w:u w:val="single"/>
          <w:lang w:val="tr-TR"/>
        </w:rPr>
        <w:t xml:space="preserve"> </w:t>
      </w:r>
      <w:r w:rsidRPr="007C40DC">
        <w:rPr>
          <w:color w:val="000000"/>
          <w:sz w:val="20"/>
          <w:lang w:val="tr-TR"/>
        </w:rPr>
        <w:t>yazan iki ayrı mühürlü zarf olmalıdır.</w:t>
      </w:r>
    </w:p>
    <w:p w:rsidR="00C05AB6" w:rsidRPr="007C40DC" w:rsidRDefault="00C05AB6" w:rsidP="00C05AB6">
      <w:pPr>
        <w:spacing w:before="120" w:after="120"/>
        <w:jc w:val="both"/>
        <w:rPr>
          <w:color w:val="000000"/>
          <w:sz w:val="20"/>
        </w:rPr>
      </w:pPr>
      <w:r w:rsidRPr="007C40DC">
        <w:rPr>
          <w:color w:val="000000"/>
          <w:sz w:val="20"/>
        </w:rPr>
        <w:lastRenderedPageBreak/>
        <w:t>Mali teklif dışındaki, teknik teklifi oluşturan diğer tüm kısımlar A Zarfının içine konmalıdır, (örn. teklif teslim formu, organizasyon ve metodoloji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C05AB6">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05AB6" w:rsidRPr="007C40DC" w:rsidRDefault="00C05AB6" w:rsidP="00C05AB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r w:rsidRPr="007C40DC">
        <w:rPr>
          <w:sz w:val="20"/>
          <w:szCs w:val="20"/>
        </w:rPr>
        <w:t xml:space="preserve">verilen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2"/>
      </w:r>
      <w:r w:rsidRPr="00C00F85">
        <w:rPr>
          <w:sz w:val="20"/>
          <w:szCs w:val="20"/>
        </w:rPr>
        <w:t>.</w:t>
      </w:r>
    </w:p>
    <w:p w:rsidR="00C05AB6" w:rsidRPr="007C40DC" w:rsidRDefault="00C05AB6" w:rsidP="00C05AB6">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05AB6" w:rsidRPr="00420E85" w:rsidRDefault="00C05AB6" w:rsidP="00C05AB6">
      <w:pPr>
        <w:numPr>
          <w:ilvl w:val="0"/>
          <w:numId w:val="17"/>
        </w:numPr>
        <w:spacing w:before="120" w:after="120"/>
        <w:ind w:left="1077" w:hanging="357"/>
        <w:jc w:val="both"/>
        <w:rPr>
          <w:color w:val="000000"/>
          <w:sz w:val="22"/>
          <w:szCs w:val="22"/>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420E85">
        <w:rPr>
          <w:sz w:val="22"/>
          <w:szCs w:val="22"/>
        </w:rPr>
        <w:t>Teknik açıdan yeterli olan tüm tekliflerin sözleşme için ayrılan azami bütçeyi aşması (Sözleşme Makamının tekliflerin mali kaynakları aşması halinde aşan tutarı kendi ödemek istemesi durumu hariç)</w:t>
      </w:r>
      <w:r w:rsidRPr="00420E85">
        <w:rPr>
          <w:rStyle w:val="DipnotBavurusu"/>
          <w:sz w:val="22"/>
          <w:szCs w:val="22"/>
        </w:rPr>
        <w:footnoteReference w:id="3"/>
      </w:r>
      <w:r w:rsidRPr="00420E85">
        <w:rPr>
          <w:sz w:val="22"/>
          <w:szCs w:val="22"/>
        </w:rPr>
        <w:t>;</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lastRenderedPageBreak/>
        <w:t xml:space="preserve">Süreçte bazı usulsüzlükler meydana gelmesi, özelikle bunların adil rekabeti engellemesi; </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00420E85">
        <w:rPr>
          <w:rFonts w:ascii="Times New Roman" w:hAnsi="Times New Roman"/>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00420E85">
        <w:rPr>
          <w:rFonts w:ascii="Times New Roman" w:hAnsi="Times New Roman"/>
          <w:bCs/>
          <w:sz w:val="20"/>
          <w:lang w:val="tr-TR"/>
        </w:rPr>
        <w:t xml:space="preserve"> </w:t>
      </w:r>
      <w:r w:rsidRPr="007C40DC">
        <w:rPr>
          <w:rFonts w:ascii="Times New Roman" w:hAnsi="Times New Roman"/>
          <w:bCs/>
          <w:sz w:val="20"/>
          <w:lang w:val="tr-TR"/>
        </w:rPr>
        <w:t>ihalelerde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w:t>
      </w:r>
      <w:r w:rsidR="00C235A2">
        <w:rPr>
          <w:rFonts w:ascii="Times New Roman" w:hAnsi="Times New Roman"/>
          <w:i/>
          <w:color w:val="000000"/>
          <w:sz w:val="20"/>
          <w:highlight w:val="lightGray"/>
          <w:lang w:val="tr-TR"/>
        </w:rPr>
        <w:t>0</w:t>
      </w:r>
      <w:r w:rsidR="005474C7">
        <w:rPr>
          <w:rFonts w:ascii="Times New Roman" w:hAnsi="Times New Roman"/>
          <w:i/>
          <w:color w:val="000000"/>
          <w:sz w:val="20"/>
          <w:highlight w:val="lightGray"/>
          <w:lang w:val="tr-TR"/>
        </w:rPr>
        <w:t>8</w:t>
      </w:r>
      <w:r w:rsidRPr="007C40DC">
        <w:rPr>
          <w:rFonts w:ascii="Times New Roman" w:hAnsi="Times New Roman"/>
          <w:i/>
          <w:color w:val="000000"/>
          <w:sz w:val="20"/>
          <w:highlight w:val="lightGray"/>
          <w:lang w:val="tr-TR"/>
        </w:rPr>
        <w:t>/20</w:t>
      </w:r>
      <w:r w:rsidR="00C235A2">
        <w:rPr>
          <w:rFonts w:ascii="Times New Roman" w:hAnsi="Times New Roman"/>
          <w:i/>
          <w:color w:val="000000"/>
          <w:sz w:val="20"/>
          <w:highlight w:val="lightGray"/>
          <w:lang w:val="tr-TR"/>
        </w:rPr>
        <w:t>14</w:t>
      </w: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7" w:name="_Bölüm_B:_Taslak_Sözleşme_(Özel_Koşu"/>
      <w:bookmarkStart w:id="8" w:name="_Toc233021553"/>
      <w:bookmarkEnd w:id="7"/>
      <w:r w:rsidRPr="00C54773">
        <w:lastRenderedPageBreak/>
        <w:t>Bölüm B: Taslak Sözleşme (Özel Koşullar) ve Ekleri</w:t>
      </w:r>
      <w:bookmarkEnd w:id="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7C40DC" w:rsidRDefault="00C05AB6" w:rsidP="00C05AB6">
      <w:pPr>
        <w:jc w:val="both"/>
        <w:rPr>
          <w:lang w:eastAsia="en-US"/>
        </w:rPr>
      </w:pPr>
    </w:p>
    <w:p w:rsidR="00C05AB6" w:rsidRPr="001D4F4E" w:rsidRDefault="00C05AB6" w:rsidP="00C05AB6">
      <w:pPr>
        <w:jc w:val="center"/>
        <w:rPr>
          <w:b/>
        </w:rPr>
      </w:pPr>
      <w:bookmarkStart w:id="9" w:name="_Toc232234022"/>
      <w:r w:rsidRPr="001D4F4E">
        <w:rPr>
          <w:b/>
        </w:rPr>
        <w:t>SÖZLEŞME VE ÖZEL KOŞULLAR</w:t>
      </w:r>
      <w:bookmarkEnd w:id="9"/>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134109" w:rsidP="00C05AB6">
      <w:pPr>
        <w:rPr>
          <w:sz w:val="20"/>
        </w:rPr>
      </w:pPr>
      <w:r>
        <w:rPr>
          <w:noProof/>
          <w:sz w:val="20"/>
        </w:rPr>
      </w:r>
      <w:r w:rsidR="003905F8">
        <w:rPr>
          <w:noProof/>
          <w:sz w:val="20"/>
        </w:rPr>
        <w:pict>
          <v:shapetype id="_x0000_t202" coordsize="21600,21600" o:spt="202" path="m,l,21600r21600,l21600,xe">
            <v:stroke joinstyle="miter"/>
            <v:path gradientshapeok="t" o:connecttype="rect"/>
          </v:shapetype>
          <v:shape id="Metin Kutusu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5474C7" w:rsidRPr="00C24BE6" w:rsidRDefault="005474C7"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C05AB6" w:rsidRPr="001D4F4E" w:rsidRDefault="00C05AB6" w:rsidP="00C05AB6">
      <w:pPr>
        <w:spacing w:before="120" w:after="120"/>
        <w:jc w:val="center"/>
        <w:rPr>
          <w:b/>
        </w:rPr>
      </w:pPr>
      <w:bookmarkStart w:id="10" w:name="_Toc179364466"/>
      <w:bookmarkStart w:id="11" w:name="_Toc232234023"/>
      <w:r w:rsidRPr="001D4F4E">
        <w:rPr>
          <w:b/>
        </w:rPr>
        <w:t>&lt;</w:t>
      </w:r>
      <w:r w:rsidR="00D44E41">
        <w:rPr>
          <w:b/>
          <w:highlight w:val="lightGray"/>
        </w:rPr>
        <w:t>MAL ALIMI/HİZMET ALIMI</w:t>
      </w:r>
      <w:r w:rsidR="00D44E41" w:rsidRPr="001D4F4E">
        <w:rPr>
          <w:b/>
        </w:rPr>
        <w:t xml:space="preserve"> </w:t>
      </w:r>
      <w:r w:rsidRPr="001D4F4E">
        <w:rPr>
          <w:b/>
        </w:rPr>
        <w:t>&gt; SÖZLEŞMESİ</w:t>
      </w:r>
      <w:bookmarkEnd w:id="10"/>
      <w:bookmarkEnd w:id="11"/>
    </w:p>
    <w:p w:rsidR="00C05AB6" w:rsidRPr="007C40DC" w:rsidRDefault="00C05AB6" w:rsidP="00C05AB6">
      <w:pPr>
        <w:rPr>
          <w:color w:val="000000"/>
          <w:sz w:val="20"/>
        </w:rPr>
      </w:pPr>
      <w:r w:rsidRPr="007C40DC">
        <w:rPr>
          <w:color w:val="000000"/>
          <w:sz w:val="20"/>
        </w:rPr>
        <w:t>Bir tarafta</w:t>
      </w:r>
    </w:p>
    <w:p w:rsidR="00C05AB6" w:rsidRPr="007C40DC" w:rsidRDefault="00C05AB6" w:rsidP="00C05AB6">
      <w:pPr>
        <w:rPr>
          <w:color w:val="000000"/>
          <w:sz w:val="20"/>
        </w:rPr>
      </w:pPr>
      <w:r w:rsidRPr="007C40DC">
        <w:rPr>
          <w:color w:val="000000"/>
          <w:sz w:val="20"/>
        </w:rPr>
        <w:t>&lt;</w:t>
      </w:r>
      <w:r w:rsidR="00D44E41" w:rsidRPr="00D44E41">
        <w:t xml:space="preserve"> </w:t>
      </w:r>
      <w:r w:rsidR="00D44E41" w:rsidRPr="00D44E41">
        <w:rPr>
          <w:sz w:val="20"/>
          <w:szCs w:val="20"/>
        </w:rPr>
        <w:t>KBYT INŞAAT TUR.SAN.VE TİC.LTD.ŞTİ</w:t>
      </w:r>
      <w:r w:rsidR="00D44E41" w:rsidRPr="00D44E41">
        <w:rPr>
          <w:color w:val="000000"/>
          <w:sz w:val="20"/>
          <w:szCs w:val="20"/>
        </w:rPr>
        <w:t xml:space="preserve">  </w:t>
      </w:r>
      <w:r w:rsidR="00D44E41" w:rsidRPr="00D44E41">
        <w:rPr>
          <w:sz w:val="20"/>
          <w:szCs w:val="20"/>
        </w:rPr>
        <w:t>Bayraktepe mevkii  444 ada 5 parsel KARS-Sarıkamış</w:t>
      </w:r>
      <w:r w:rsidR="00D44E41" w:rsidRPr="007C40DC">
        <w:rPr>
          <w:color w:val="000000"/>
          <w:sz w:val="20"/>
        </w:rPr>
        <w:t xml:space="preserve"> </w:t>
      </w:r>
      <w:r w:rsidRPr="007C40DC">
        <w:rPr>
          <w:color w:val="000000"/>
          <w:sz w:val="20"/>
        </w:rPr>
        <w:t>&gt;</w:t>
      </w:r>
    </w:p>
    <w:p w:rsidR="00C05AB6" w:rsidRPr="007C40DC" w:rsidRDefault="00C05AB6" w:rsidP="00C05AB6">
      <w:pPr>
        <w:rPr>
          <w:color w:val="000000"/>
          <w:sz w:val="20"/>
        </w:rPr>
      </w:pPr>
      <w:r w:rsidRPr="007C40DC">
        <w:rPr>
          <w:color w:val="000000"/>
          <w:sz w:val="20"/>
        </w:rPr>
        <w:t>("Sözleşme Makamı"), ve</w:t>
      </w:r>
    </w:p>
    <w:p w:rsidR="004E1307" w:rsidRDefault="004E1307" w:rsidP="00C05AB6">
      <w:pPr>
        <w:rPr>
          <w:color w:val="000000"/>
          <w:sz w:val="20"/>
        </w:rPr>
      </w:pP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color w:val="000000"/>
          <w:sz w:val="20"/>
          <w:highlight w:val="lightGray"/>
        </w:rPr>
        <w:t>Tedarikçinin/Hizmet Sunucusunun/Yapım Müteahhidinin Tam Resmi Adı</w:t>
      </w:r>
      <w:r w:rsidRPr="007C40DC">
        <w:rPr>
          <w:color w:val="000000"/>
          <w:sz w:val="20"/>
        </w:rPr>
        <w:sym w:font="Symbol" w:char="F03E"/>
      </w:r>
    </w:p>
    <w:p w:rsidR="00C05AB6" w:rsidRPr="007C40DC" w:rsidRDefault="00C05AB6" w:rsidP="00C05AB6">
      <w:pPr>
        <w:rPr>
          <w:color w:val="000000"/>
          <w:sz w:val="20"/>
        </w:rPr>
      </w:pPr>
      <w:r w:rsidRPr="007C40DC">
        <w:rPr>
          <w:color w:val="000000"/>
          <w:sz w:val="20"/>
        </w:rPr>
        <w:sym w:font="Symbol" w:char="F03C"/>
      </w:r>
      <w:r w:rsidRPr="007C40DC">
        <w:rPr>
          <w:color w:val="000000"/>
          <w:sz w:val="20"/>
        </w:rPr>
        <w:t>Hukuki statüsü / ünvanı</w:t>
      </w:r>
      <w:r w:rsidRPr="007C40DC">
        <w:rPr>
          <w:color w:val="000000"/>
          <w:sz w:val="20"/>
        </w:rPr>
        <w:sym w:font="Symbol" w:char="F03E"/>
      </w:r>
      <w:r w:rsidRPr="007C40DC">
        <w:rPr>
          <w:rStyle w:val="DipnotBavurusu"/>
          <w:color w:val="000000"/>
          <w:sz w:val="20"/>
          <w:szCs w:val="20"/>
        </w:rPr>
        <w:footnoteReference w:id="4"/>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5"/>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7C40DC" w:rsidRDefault="00C05AB6" w:rsidP="00C05AB6">
      <w:pPr>
        <w:rPr>
          <w:color w:val="000000"/>
          <w:sz w:val="20"/>
        </w:rPr>
      </w:pPr>
      <w:r w:rsidRPr="007C40DC">
        <w:rPr>
          <w:color w:val="000000"/>
          <w:sz w:val="20"/>
        </w:rPr>
        <w:t>Bu Sözleşmenin Konusu &lt;</w:t>
      </w:r>
      <w:r w:rsidR="00D44E41">
        <w:rPr>
          <w:color w:val="000000"/>
          <w:sz w:val="20"/>
        </w:rPr>
        <w:t>KARS /SARIKAMIŞ</w:t>
      </w:r>
      <w:r w:rsidRPr="007C40DC">
        <w:rPr>
          <w:color w:val="000000"/>
          <w:sz w:val="20"/>
        </w:rPr>
        <w:t>&gt; ‘da uygulanacak &lt;</w:t>
      </w:r>
      <w:r w:rsidR="00D44E41">
        <w:rPr>
          <w:color w:val="000000"/>
          <w:sz w:val="20"/>
        </w:rPr>
        <w:t xml:space="preserve">SARIKAMIŞ WHITE PARK OTEL </w:t>
      </w:r>
      <w:r w:rsidRPr="007C40DC">
        <w:rPr>
          <w:color w:val="000000"/>
          <w:sz w:val="20"/>
        </w:rPr>
        <w:t xml:space="preserve">&gt;dır.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r w:rsidR="004922DB">
        <w:rPr>
          <w:color w:val="000000"/>
          <w:sz w:val="20"/>
        </w:rPr>
        <w:t xml:space="preserve"> </w:t>
      </w:r>
      <w:r w:rsidR="000106BB">
        <w:rPr>
          <w:color w:val="000000"/>
          <w:sz w:val="20"/>
          <w:highlight w:val="yellow"/>
        </w:rPr>
        <w:t>montaj ve nakliye teklifi ayrı</w:t>
      </w:r>
      <w:r w:rsidR="004922DB" w:rsidRPr="004922DB">
        <w:rPr>
          <w:color w:val="000000"/>
          <w:sz w:val="20"/>
          <w:highlight w:val="yellow"/>
        </w:rPr>
        <w:t xml:space="preserve"> verilecektir.</w:t>
      </w:r>
    </w:p>
    <w:p w:rsidR="004E1307" w:rsidRDefault="00C05AB6" w:rsidP="00C05AB6">
      <w:pPr>
        <w:spacing w:after="120"/>
        <w:rPr>
          <w:color w:val="000000"/>
          <w:sz w:val="20"/>
        </w:rPr>
      </w:pPr>
      <w:r w:rsidRPr="007C40DC">
        <w:rPr>
          <w:color w:val="000000"/>
          <w:sz w:val="20"/>
        </w:rPr>
        <w:t xml:space="preserve">Ek-3: Teknik </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7C40DC" w:rsidRDefault="00C05AB6" w:rsidP="00C05AB6">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C05AB6" w:rsidRPr="007C40DC" w:rsidRDefault="004E1307" w:rsidP="004E1307">
      <w:pPr>
        <w:pStyle w:val="Text1"/>
        <w:numPr>
          <w:ilvl w:val="0"/>
          <w:numId w:val="0"/>
        </w:numPr>
        <w:tabs>
          <w:tab w:val="decimal" w:pos="7938"/>
        </w:tabs>
        <w:spacing w:before="120" w:after="0"/>
        <w:rPr>
          <w:color w:val="000000"/>
          <w:sz w:val="20"/>
          <w:lang w:val="tr-TR"/>
        </w:rPr>
      </w:pPr>
      <w:r>
        <w:rPr>
          <w:color w:val="000000"/>
          <w:sz w:val="20"/>
          <w:lang w:val="tr-TR"/>
        </w:rPr>
        <w:t xml:space="preserve">Sözleşme kapsamında sözleşme bedelinin %20’si olan &lt;…………………………………&gt; TL’dir. Ön ödeme, sözleşme imza tarihinden sonra 15 gün içerisinde yapılacaktır. </w:t>
      </w:r>
    </w:p>
    <w:p w:rsidR="00C05AB6" w:rsidRPr="007C40DC" w:rsidRDefault="00C05AB6" w:rsidP="004E1307">
      <w:pPr>
        <w:jc w:val="both"/>
        <w:rPr>
          <w:bCs/>
        </w:rPr>
      </w:pP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C05AB6" w:rsidP="00C05AB6">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&gt; şeklindedir.</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C05AB6" w:rsidP="00C05AB6">
      <w:pPr>
        <w:rPr>
          <w:color w:val="000000"/>
          <w:sz w:val="20"/>
        </w:rPr>
      </w:pPr>
      <w:r w:rsidRPr="007C40DC">
        <w:rPr>
          <w:color w:val="000000"/>
          <w:sz w:val="20"/>
        </w:rPr>
        <w:t xml:space="preserve">Sözleşmenin II ve III no.lu ekleri dahilinde ifade edilen görevlerin uygulama süresi, sözleşmenin başlama tarihinden itibaren </w:t>
      </w:r>
      <w:r w:rsidRPr="00D44E41">
        <w:rPr>
          <w:color w:val="000000"/>
          <w:sz w:val="20"/>
          <w:highlight w:val="lightGray"/>
        </w:rPr>
        <w:t>&lt;</w:t>
      </w:r>
      <w:r w:rsidR="004E1307">
        <w:rPr>
          <w:color w:val="000000"/>
          <w:sz w:val="20"/>
          <w:highlight w:val="lightGray"/>
        </w:rPr>
        <w:t>3</w:t>
      </w:r>
      <w:r w:rsidRPr="00D44E41">
        <w:rPr>
          <w:color w:val="000000"/>
          <w:sz w:val="20"/>
          <w:highlight w:val="lightGray"/>
        </w:rPr>
        <w:t>&gt;</w:t>
      </w:r>
      <w:r w:rsidRPr="007C40DC">
        <w:rPr>
          <w:color w:val="000000"/>
          <w:sz w:val="20"/>
        </w:rPr>
        <w:t xml:space="preserve"> aydır.</w:t>
      </w:r>
    </w:p>
    <w:p w:rsidR="00C05AB6" w:rsidRPr="007C40DC" w:rsidRDefault="00C05AB6" w:rsidP="00C05AB6">
      <w:pPr>
        <w:pStyle w:val="ListeNumaras"/>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rsidR="00C05AB6" w:rsidRPr="007C40DC" w:rsidRDefault="00C05AB6" w:rsidP="00C05AB6">
      <w:pPr>
        <w:rPr>
          <w:color w:val="000000"/>
          <w:sz w:val="20"/>
        </w:rPr>
      </w:pPr>
      <w:r w:rsidRPr="007C40DC">
        <w:rPr>
          <w:color w:val="000000"/>
          <w:sz w:val="20"/>
        </w:rPr>
        <w:lastRenderedPageBreak/>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İletişim-Tebligat Adresleri </w:t>
      </w: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C05AB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Pr="004E1307">
        <w:rPr>
          <w:color w:val="000000"/>
          <w:sz w:val="20"/>
        </w:rPr>
        <w:t>&lt;</w:t>
      </w:r>
      <w:r w:rsidR="004E1307" w:rsidRPr="004E1307">
        <w:rPr>
          <w:color w:val="000000"/>
          <w:sz w:val="20"/>
        </w:rPr>
        <w:t>K</w:t>
      </w:r>
      <w:r w:rsidR="004E1307">
        <w:rPr>
          <w:color w:val="000000"/>
          <w:sz w:val="20"/>
        </w:rPr>
        <w:t xml:space="preserve">ARS </w:t>
      </w:r>
      <w:r w:rsidR="004E1307" w:rsidRPr="007C40DC">
        <w:rPr>
          <w:color w:val="000000"/>
          <w:sz w:val="20"/>
        </w:rPr>
        <w:t xml:space="preserve"> </w:t>
      </w:r>
      <w:r w:rsidRPr="007C40DC">
        <w:rPr>
          <w:color w:val="000000"/>
          <w:sz w:val="20"/>
        </w:rPr>
        <w:t xml:space="preserve">&gt; mahkemelerince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tblPr>
      <w:tblGrid>
        <w:gridCol w:w="1599"/>
        <w:gridCol w:w="3259"/>
        <w:gridCol w:w="2321"/>
        <w:gridCol w:w="2322"/>
      </w:tblGrid>
      <w:tr w:rsidR="00C05AB6" w:rsidRPr="007C40DC" w:rsidTr="00240281">
        <w:tc>
          <w:tcPr>
            <w:tcW w:w="4858" w:type="dxa"/>
            <w:gridSpan w:val="2"/>
          </w:tcPr>
          <w:p w:rsidR="00C05AB6" w:rsidRPr="007C40DC" w:rsidRDefault="00C05AB6" w:rsidP="00240281">
            <w:pPr>
              <w:pStyle w:val="GvdeMetni"/>
              <w:rPr>
                <w:b/>
                <w:color w:val="000000"/>
                <w:sz w:val="20"/>
                <w:lang w:val="tr-TR"/>
              </w:rPr>
            </w:pPr>
            <w:r w:rsidRPr="007C40DC">
              <w:rPr>
                <w:b/>
                <w:color w:val="000000"/>
                <w:sz w:val="20"/>
                <w:lang w:val="tr-TR"/>
              </w:rPr>
              <w:t>Yüklenicinin</w:t>
            </w:r>
          </w:p>
        </w:tc>
        <w:tc>
          <w:tcPr>
            <w:tcW w:w="4643" w:type="dxa"/>
            <w:gridSpan w:val="2"/>
          </w:tcPr>
          <w:p w:rsidR="00C05AB6" w:rsidRPr="007C40DC" w:rsidRDefault="00C05AB6" w:rsidP="00240281">
            <w:pPr>
              <w:pStyle w:val="GvdeMetni"/>
              <w:rPr>
                <w:b/>
                <w:color w:val="000000"/>
                <w:sz w:val="20"/>
                <w:lang w:val="tr-TR"/>
              </w:rPr>
            </w:pPr>
            <w:r w:rsidRPr="007C40DC">
              <w:rPr>
                <w:b/>
                <w:color w:val="000000"/>
                <w:sz w:val="20"/>
                <w:lang w:val="tr-TR"/>
              </w:rPr>
              <w:t>Sözleşme Makamının</w:t>
            </w:r>
          </w:p>
        </w:tc>
      </w:tr>
      <w:tr w:rsidR="00C05AB6" w:rsidRPr="007C40DC" w:rsidTr="00240281">
        <w:trPr>
          <w:cantSplit/>
        </w:trPr>
        <w:tc>
          <w:tcPr>
            <w:tcW w:w="1599" w:type="dxa"/>
          </w:tcPr>
          <w:p w:rsidR="00C05AB6" w:rsidRPr="007C40DC" w:rsidRDefault="00C05AB6" w:rsidP="00240281">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240281">
            <w:pPr>
              <w:pStyle w:val="GvdeMetni"/>
              <w:rPr>
                <w:color w:val="000000"/>
                <w:sz w:val="20"/>
                <w:lang w:val="tr-TR"/>
              </w:rPr>
            </w:pPr>
          </w:p>
        </w:tc>
        <w:tc>
          <w:tcPr>
            <w:tcW w:w="2321" w:type="dxa"/>
          </w:tcPr>
          <w:p w:rsidR="00C05AB6" w:rsidRPr="007C40DC" w:rsidRDefault="00C05AB6" w:rsidP="00240281">
            <w:pPr>
              <w:pStyle w:val="GvdeMetni"/>
              <w:rPr>
                <w:color w:val="000000"/>
                <w:sz w:val="20"/>
                <w:lang w:val="tr-TR"/>
              </w:rPr>
            </w:pPr>
            <w:r w:rsidRPr="007C40DC">
              <w:rPr>
                <w:color w:val="000000"/>
                <w:sz w:val="20"/>
                <w:lang w:val="tr-TR"/>
              </w:rPr>
              <w:t>Adı:</w:t>
            </w:r>
            <w:r w:rsidR="00D44E41">
              <w:rPr>
                <w:color w:val="000000"/>
                <w:sz w:val="20"/>
                <w:lang w:val="tr-TR"/>
              </w:rPr>
              <w:t xml:space="preserve"> ÜMİT KABAY</w:t>
            </w:r>
          </w:p>
        </w:tc>
        <w:tc>
          <w:tcPr>
            <w:tcW w:w="2322" w:type="dxa"/>
          </w:tcPr>
          <w:p w:rsidR="00C05AB6" w:rsidRPr="007C40DC" w:rsidRDefault="00C05AB6" w:rsidP="00240281">
            <w:pPr>
              <w:pStyle w:val="GvdeMetni"/>
              <w:rPr>
                <w:color w:val="000000"/>
                <w:sz w:val="20"/>
                <w:lang w:val="tr-TR"/>
              </w:rPr>
            </w:pPr>
          </w:p>
        </w:tc>
      </w:tr>
      <w:tr w:rsidR="00C05AB6" w:rsidRPr="007C40DC" w:rsidTr="00240281">
        <w:trPr>
          <w:cantSplit/>
        </w:trPr>
        <w:tc>
          <w:tcPr>
            <w:tcW w:w="1599" w:type="dxa"/>
          </w:tcPr>
          <w:p w:rsidR="00C05AB6" w:rsidRPr="007C40DC" w:rsidRDefault="00C05AB6" w:rsidP="00240281">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240281">
            <w:pPr>
              <w:pStyle w:val="GvdeMetni"/>
              <w:rPr>
                <w:color w:val="000000"/>
                <w:sz w:val="20"/>
                <w:lang w:val="tr-TR"/>
              </w:rPr>
            </w:pPr>
          </w:p>
        </w:tc>
        <w:tc>
          <w:tcPr>
            <w:tcW w:w="2321" w:type="dxa"/>
          </w:tcPr>
          <w:p w:rsidR="00C05AB6" w:rsidRPr="007C40DC" w:rsidRDefault="00C05AB6" w:rsidP="004E1307">
            <w:pPr>
              <w:pStyle w:val="GvdeMetni"/>
              <w:rPr>
                <w:color w:val="000000"/>
                <w:sz w:val="20"/>
                <w:lang w:val="tr-TR"/>
              </w:rPr>
            </w:pPr>
            <w:r w:rsidRPr="007C40DC">
              <w:rPr>
                <w:color w:val="000000"/>
                <w:sz w:val="20"/>
                <w:lang w:val="tr-TR"/>
              </w:rPr>
              <w:t>Unvanı:</w:t>
            </w:r>
            <w:r w:rsidR="00D44E41">
              <w:rPr>
                <w:color w:val="000000"/>
                <w:sz w:val="20"/>
                <w:lang w:val="tr-TR"/>
              </w:rPr>
              <w:t xml:space="preserve"> </w:t>
            </w:r>
            <w:r w:rsidR="004E1307">
              <w:rPr>
                <w:sz w:val="20"/>
              </w:rPr>
              <w:t>KBYT INŞAAT TUR.SAN.T</w:t>
            </w:r>
            <w:r w:rsidR="004E1307" w:rsidRPr="009A1919">
              <w:rPr>
                <w:sz w:val="20"/>
              </w:rPr>
              <w:t>İC.LTD.ŞTİ</w:t>
            </w:r>
          </w:p>
        </w:tc>
        <w:tc>
          <w:tcPr>
            <w:tcW w:w="2322" w:type="dxa"/>
          </w:tcPr>
          <w:p w:rsidR="00C05AB6" w:rsidRPr="007C40DC" w:rsidRDefault="00C05AB6" w:rsidP="00240281">
            <w:pPr>
              <w:pStyle w:val="GvdeMetni"/>
              <w:rPr>
                <w:color w:val="000000"/>
                <w:sz w:val="20"/>
                <w:lang w:val="tr-TR"/>
              </w:rPr>
            </w:pPr>
          </w:p>
        </w:tc>
      </w:tr>
      <w:tr w:rsidR="00C05AB6" w:rsidRPr="007C40DC" w:rsidTr="00240281">
        <w:trPr>
          <w:cantSplit/>
        </w:trPr>
        <w:tc>
          <w:tcPr>
            <w:tcW w:w="1599" w:type="dxa"/>
          </w:tcPr>
          <w:p w:rsidR="00C05AB6" w:rsidRPr="007C40DC" w:rsidRDefault="00C05AB6" w:rsidP="00240281">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240281">
            <w:pPr>
              <w:pStyle w:val="GvdeMetni"/>
              <w:rPr>
                <w:color w:val="000000"/>
                <w:sz w:val="20"/>
                <w:lang w:val="tr-TR"/>
              </w:rPr>
            </w:pPr>
          </w:p>
        </w:tc>
        <w:tc>
          <w:tcPr>
            <w:tcW w:w="2321" w:type="dxa"/>
          </w:tcPr>
          <w:p w:rsidR="00C05AB6" w:rsidRPr="007C40DC" w:rsidRDefault="00C05AB6" w:rsidP="00240281">
            <w:pPr>
              <w:pStyle w:val="GvdeMetni"/>
              <w:rPr>
                <w:color w:val="000000"/>
                <w:sz w:val="20"/>
                <w:lang w:val="tr-TR"/>
              </w:rPr>
            </w:pPr>
            <w:r w:rsidRPr="007C40DC">
              <w:rPr>
                <w:color w:val="000000"/>
                <w:sz w:val="20"/>
                <w:lang w:val="tr-TR"/>
              </w:rPr>
              <w:t>İmzası:</w:t>
            </w:r>
          </w:p>
        </w:tc>
        <w:tc>
          <w:tcPr>
            <w:tcW w:w="2322" w:type="dxa"/>
          </w:tcPr>
          <w:p w:rsidR="00C05AB6" w:rsidRPr="007C40DC" w:rsidRDefault="00C05AB6" w:rsidP="00240281">
            <w:pPr>
              <w:pStyle w:val="GvdeMetni"/>
              <w:rPr>
                <w:color w:val="000000"/>
                <w:sz w:val="20"/>
                <w:lang w:val="tr-TR"/>
              </w:rPr>
            </w:pPr>
          </w:p>
        </w:tc>
      </w:tr>
      <w:tr w:rsidR="00C05AB6" w:rsidRPr="007C40DC" w:rsidTr="00240281">
        <w:trPr>
          <w:cantSplit/>
        </w:trPr>
        <w:tc>
          <w:tcPr>
            <w:tcW w:w="1599" w:type="dxa"/>
          </w:tcPr>
          <w:p w:rsidR="00C05AB6" w:rsidRPr="007C40DC" w:rsidRDefault="00C05AB6" w:rsidP="00240281">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240281">
            <w:pPr>
              <w:pStyle w:val="GvdeMetni"/>
              <w:rPr>
                <w:color w:val="000000"/>
                <w:sz w:val="20"/>
                <w:lang w:val="tr-TR"/>
              </w:rPr>
            </w:pPr>
          </w:p>
        </w:tc>
        <w:tc>
          <w:tcPr>
            <w:tcW w:w="2321" w:type="dxa"/>
          </w:tcPr>
          <w:p w:rsidR="00C05AB6" w:rsidRPr="007C40DC" w:rsidRDefault="00C05AB6" w:rsidP="00240281">
            <w:pPr>
              <w:pStyle w:val="GvdeMetni"/>
              <w:rPr>
                <w:color w:val="000000"/>
                <w:sz w:val="20"/>
                <w:lang w:val="tr-TR"/>
              </w:rPr>
            </w:pPr>
            <w:r w:rsidRPr="007C40DC">
              <w:rPr>
                <w:color w:val="000000"/>
                <w:sz w:val="20"/>
                <w:lang w:val="tr-TR"/>
              </w:rPr>
              <w:t>Tarih:</w:t>
            </w:r>
          </w:p>
        </w:tc>
        <w:tc>
          <w:tcPr>
            <w:tcW w:w="2322" w:type="dxa"/>
          </w:tcPr>
          <w:p w:rsidR="00C05AB6" w:rsidRPr="007C40DC" w:rsidRDefault="00C05AB6" w:rsidP="00240281">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15" w:name="_Söz.Ek-1:_Genel_Koşullar"/>
      <w:bookmarkStart w:id="16" w:name="_Toc233021554"/>
      <w:bookmarkEnd w:id="15"/>
      <w:r w:rsidRPr="001D4F4E">
        <w:t>Söz.Ek-1: Genel Koşullar</w:t>
      </w:r>
      <w:bookmarkEnd w:id="16"/>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134109" w:rsidP="00C05AB6">
      <w:pPr>
        <w:rPr>
          <w:sz w:val="20"/>
          <w:szCs w:val="20"/>
        </w:rPr>
      </w:pPr>
      <w:r>
        <w:rPr>
          <w:noProof/>
          <w:sz w:val="20"/>
          <w:szCs w:val="20"/>
        </w:rPr>
      </w:r>
      <w:r w:rsidR="003905F8">
        <w:rPr>
          <w:noProof/>
          <w:sz w:val="20"/>
          <w:szCs w:val="20"/>
        </w:rPr>
        <w:pict>
          <v:shape id="Metin Kutusu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5474C7" w:rsidRPr="009864E9" w:rsidRDefault="005474C7"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C05AB6" w:rsidRPr="007C40DC" w:rsidRDefault="00C05AB6" w:rsidP="00C05AB6">
      <w:pPr>
        <w:jc w:val="both"/>
        <w:rPr>
          <w:sz w:val="20"/>
          <w:szCs w:val="20"/>
        </w:rPr>
      </w:pPr>
    </w:p>
    <w:p w:rsidR="00C05AB6" w:rsidRPr="007C40DC" w:rsidRDefault="00C05AB6" w:rsidP="00C05AB6">
      <w:pPr>
        <w:ind w:left="702" w:hanging="645"/>
        <w:jc w:val="center"/>
        <w:rPr>
          <w:b/>
          <w:sz w:val="20"/>
          <w:szCs w:val="20"/>
        </w:rPr>
      </w:pPr>
      <w:r w:rsidRPr="007C40DC">
        <w:rPr>
          <w:b/>
          <w:sz w:val="20"/>
          <w:szCs w:val="20"/>
        </w:rPr>
        <w:t>YÜKLENİCİNİN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lastRenderedPageBreak/>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C05AB6" w:rsidRPr="007C40DC" w:rsidRDefault="00C05AB6" w:rsidP="00C05AB6">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C05AB6" w:rsidRPr="007C40DC" w:rsidRDefault="00C05AB6" w:rsidP="00C05AB6">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05AB6" w:rsidRPr="007C40DC" w:rsidRDefault="00C05AB6" w:rsidP="00C05AB6">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C05AB6" w:rsidRPr="007C40DC" w:rsidRDefault="00C05AB6" w:rsidP="00C05AB6">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05AB6" w:rsidRPr="007C40DC" w:rsidRDefault="00C05AB6" w:rsidP="00C05AB6">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7C40DC">
        <w:rPr>
          <w:sz w:val="20"/>
          <w:szCs w:val="20"/>
        </w:rPr>
        <w:lastRenderedPageBreak/>
        <w:t>Merkez Bankasının uyguladığı reeskont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Genel zarar-ziyan bedeli  veya</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C05AB6" w:rsidRPr="007C40DC"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e) Gerektiğinde Kalkınma Ajansı veya ilgili kurunm/kuruluşlar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zorunludur.</w:t>
      </w:r>
    </w:p>
    <w:p w:rsidR="00C05AB6" w:rsidRPr="007C40DC" w:rsidRDefault="00C05AB6" w:rsidP="00C05AB6">
      <w:pPr>
        <w:numPr>
          <w:ilvl w:val="0"/>
          <w:numId w:val="27"/>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05AB6" w:rsidRPr="007C40DC" w:rsidRDefault="00C05AB6" w:rsidP="00C05AB6">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C05AB6" w:rsidRPr="007C40DC" w:rsidRDefault="00C05AB6" w:rsidP="00C05AB6">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05AB6" w:rsidRPr="001D4F4E" w:rsidRDefault="00C05AB6" w:rsidP="00C05AB6">
      <w:pPr>
        <w:pageBreakBefore/>
        <w:jc w:val="center"/>
        <w:rPr>
          <w:b/>
        </w:rPr>
      </w:pPr>
      <w:bookmarkStart w:id="18" w:name="_Söz.Ek-2:_Teknik_Şartname_(İş_Tanım"/>
      <w:bookmarkEnd w:id="18"/>
      <w:r w:rsidRPr="001D4F4E">
        <w:rPr>
          <w:b/>
        </w:rPr>
        <w:lastRenderedPageBreak/>
        <w:t>TEKNİK ŞARTNAME STANDART FORMU   (Söz</w:t>
      </w:r>
      <w:r>
        <w:rPr>
          <w:b/>
        </w:rPr>
        <w:t xml:space="preserve">. </w:t>
      </w:r>
      <w:r w:rsidRPr="001D4F4E">
        <w:rPr>
          <w:b/>
        </w:rPr>
        <w:t>EK:2b)</w:t>
      </w:r>
    </w:p>
    <w:p w:rsidR="00C05AB6" w:rsidRPr="007C40DC" w:rsidRDefault="00C05AB6" w:rsidP="00C05AB6">
      <w:pPr>
        <w:spacing w:before="120" w:after="120"/>
        <w:jc w:val="center"/>
        <w:rPr>
          <w:sz w:val="20"/>
          <w:szCs w:val="20"/>
        </w:rPr>
      </w:pPr>
      <w:r w:rsidRPr="007C40DC">
        <w:rPr>
          <w:sz w:val="20"/>
          <w:szCs w:val="20"/>
          <w:highlight w:val="lightGray"/>
        </w:rPr>
        <w:t>(Mal Alımı ihaleleri için)</w:t>
      </w:r>
    </w:p>
    <w:p w:rsidR="00C05AB6" w:rsidRPr="007C40DC" w:rsidRDefault="00C05AB6" w:rsidP="00C05AB6">
      <w:pPr>
        <w:spacing w:before="120" w:after="120"/>
        <w:ind w:firstLine="720"/>
        <w:rPr>
          <w:b/>
          <w:sz w:val="20"/>
          <w:szCs w:val="20"/>
        </w:rPr>
      </w:pPr>
    </w:p>
    <w:p w:rsidR="00C05AB6" w:rsidRPr="007C40DC" w:rsidRDefault="00C05AB6" w:rsidP="00C05AB6">
      <w:pPr>
        <w:spacing w:before="120" w:after="120"/>
        <w:jc w:val="both"/>
        <w:rPr>
          <w:sz w:val="20"/>
          <w:szCs w:val="20"/>
        </w:rPr>
      </w:pPr>
      <w:r w:rsidRPr="007C40DC">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CB751B" w:rsidRPr="006B75AE" w:rsidRDefault="00C05AB6" w:rsidP="00CB751B">
      <w:pPr>
        <w:rPr>
          <w:sz w:val="20"/>
          <w:szCs w:val="20"/>
        </w:rPr>
      </w:pPr>
      <w:r w:rsidRPr="007C40DC">
        <w:rPr>
          <w:b/>
        </w:rPr>
        <w:t>Sözleşme başlığı</w:t>
      </w:r>
      <w:r w:rsidRPr="007C40DC">
        <w:rPr>
          <w:b/>
        </w:rPr>
        <w:tab/>
        <w:t>:</w:t>
      </w:r>
      <w:r w:rsidRPr="007C40DC">
        <w:t xml:space="preserve"> </w:t>
      </w:r>
      <w:r w:rsidR="00CB751B">
        <w:rPr>
          <w:sz w:val="20"/>
          <w:szCs w:val="20"/>
        </w:rPr>
        <w:t>SARIKAMIS WHITE PARK OTEL</w:t>
      </w:r>
    </w:p>
    <w:p w:rsidR="00C05AB6" w:rsidRPr="007C40DC" w:rsidRDefault="00C05AB6" w:rsidP="00C05AB6">
      <w:pPr>
        <w:spacing w:before="120" w:after="120"/>
      </w:pPr>
      <w:r w:rsidRPr="007C40DC">
        <w:rPr>
          <w:b/>
        </w:rPr>
        <w:t>Yayın Referansı</w:t>
      </w:r>
      <w:r w:rsidRPr="007C40DC">
        <w:rPr>
          <w:b/>
        </w:rPr>
        <w:tab/>
        <w:t>:</w:t>
      </w:r>
      <w:r w:rsidRPr="007C40DC">
        <w:t xml:space="preserve"> </w:t>
      </w:r>
      <w:r w:rsidR="00CB751B" w:rsidRPr="00CB751B">
        <w:rPr>
          <w:sz w:val="22"/>
          <w:szCs w:val="22"/>
        </w:rPr>
        <w:t>TRA2/14/İGMD04/0011</w:t>
      </w:r>
    </w:p>
    <w:p w:rsidR="00C05AB6" w:rsidRPr="007C40DC" w:rsidRDefault="00C05AB6" w:rsidP="00C05AB6">
      <w:pPr>
        <w:spacing w:before="120" w:after="120"/>
      </w:pPr>
      <w:r w:rsidRPr="007C40DC">
        <w:t>1. Genel Tanım</w:t>
      </w:r>
    </w:p>
    <w:p w:rsidR="00C05AB6" w:rsidRPr="00033678" w:rsidRDefault="00C05AB6" w:rsidP="00033678">
      <w:pPr>
        <w:autoSpaceDE w:val="0"/>
        <w:autoSpaceDN w:val="0"/>
        <w:adjustRightInd w:val="0"/>
        <w:rPr>
          <w:sz w:val="22"/>
          <w:szCs w:val="22"/>
        </w:rPr>
      </w:pPr>
      <w:r w:rsidRPr="00033678">
        <w:rPr>
          <w:sz w:val="22"/>
          <w:szCs w:val="22"/>
        </w:rPr>
        <w:t>&lt;</w:t>
      </w:r>
      <w:r w:rsidR="00CB751B" w:rsidRPr="00033678">
        <w:rPr>
          <w:rFonts w:eastAsiaTheme="minorHAnsi"/>
          <w:sz w:val="22"/>
          <w:szCs w:val="22"/>
          <w:lang w:eastAsia="en-US"/>
        </w:rPr>
        <w:t xml:space="preserve"> </w:t>
      </w:r>
      <w:r w:rsidR="00033678" w:rsidRPr="00033678">
        <w:rPr>
          <w:rFonts w:eastAsiaTheme="minorHAnsi"/>
          <w:sz w:val="22"/>
          <w:szCs w:val="22"/>
          <w:lang w:eastAsia="en-US"/>
        </w:rPr>
        <w:t>Sarıkamış</w:t>
      </w:r>
      <w:r w:rsidR="00CB751B" w:rsidRPr="00033678">
        <w:rPr>
          <w:rFonts w:eastAsiaTheme="minorHAnsi"/>
          <w:sz w:val="22"/>
          <w:szCs w:val="22"/>
          <w:lang w:eastAsia="en-US"/>
        </w:rPr>
        <w:t xml:space="preserve"> ilçesinde farklı bir hizmet</w:t>
      </w:r>
      <w:r w:rsidR="00033678" w:rsidRPr="00033678">
        <w:rPr>
          <w:rFonts w:eastAsiaTheme="minorHAnsi"/>
          <w:sz w:val="22"/>
          <w:szCs w:val="22"/>
          <w:lang w:eastAsia="en-US"/>
        </w:rPr>
        <w:t xml:space="preserve"> sunumuyla kış ve kültür turizmine katkı sağlayan 45 oda 3 yıldızlı otel projesidir.</w:t>
      </w:r>
      <w:r w:rsidRPr="00033678">
        <w:rPr>
          <w:sz w:val="22"/>
          <w:szCs w:val="22"/>
        </w:rPr>
        <w:t>&gt;</w:t>
      </w:r>
    </w:p>
    <w:p w:rsidR="00C05AB6" w:rsidRPr="007C40DC" w:rsidRDefault="00C05AB6" w:rsidP="00C05AB6">
      <w:pPr>
        <w:spacing w:before="120" w:after="120"/>
        <w:ind w:hanging="33"/>
      </w:pPr>
      <w:r w:rsidRPr="007C40DC">
        <w:t>2. Tedarik Edilecek Mallar, Teknik Özellikleri ve Miktarı</w:t>
      </w:r>
    </w:p>
    <w:tbl>
      <w:tblPr>
        <w:tblW w:w="43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5808"/>
        <w:gridCol w:w="1277"/>
      </w:tblGrid>
      <w:tr w:rsidR="00C05AB6" w:rsidRPr="007C40DC" w:rsidTr="0026279E">
        <w:trPr>
          <w:cantSplit/>
          <w:trHeight w:val="274"/>
          <w:tblHeader/>
        </w:trPr>
        <w:tc>
          <w:tcPr>
            <w:tcW w:w="996" w:type="dxa"/>
            <w:shd w:val="pct5" w:color="auto" w:fill="FFFFFF"/>
          </w:tcPr>
          <w:p w:rsidR="00C05AB6" w:rsidRPr="007C40DC" w:rsidRDefault="00C05AB6" w:rsidP="00240281">
            <w:pPr>
              <w:spacing w:before="120" w:after="120"/>
              <w:jc w:val="center"/>
              <w:rPr>
                <w:b/>
              </w:rPr>
            </w:pPr>
            <w:r w:rsidRPr="007C40DC">
              <w:rPr>
                <w:b/>
              </w:rPr>
              <w:t>A</w:t>
            </w:r>
          </w:p>
        </w:tc>
        <w:tc>
          <w:tcPr>
            <w:tcW w:w="5808" w:type="dxa"/>
            <w:shd w:val="pct5" w:color="auto" w:fill="FFFFFF"/>
          </w:tcPr>
          <w:p w:rsidR="00C05AB6" w:rsidRPr="007C40DC" w:rsidRDefault="00C05AB6" w:rsidP="00240281">
            <w:pPr>
              <w:spacing w:before="120" w:after="120"/>
              <w:jc w:val="center"/>
              <w:rPr>
                <w:b/>
              </w:rPr>
            </w:pPr>
            <w:r w:rsidRPr="007C40DC">
              <w:rPr>
                <w:b/>
              </w:rPr>
              <w:t>B</w:t>
            </w:r>
          </w:p>
        </w:tc>
        <w:tc>
          <w:tcPr>
            <w:tcW w:w="1277" w:type="dxa"/>
            <w:shd w:val="pct5" w:color="auto" w:fill="FFFFFF"/>
          </w:tcPr>
          <w:p w:rsidR="00C05AB6" w:rsidRPr="007C40DC" w:rsidRDefault="00C05AB6" w:rsidP="00240281">
            <w:pPr>
              <w:spacing w:before="120" w:after="120"/>
              <w:jc w:val="center"/>
              <w:rPr>
                <w:b/>
              </w:rPr>
            </w:pPr>
            <w:r w:rsidRPr="007C40DC">
              <w:rPr>
                <w:b/>
              </w:rPr>
              <w:t>C</w:t>
            </w:r>
          </w:p>
        </w:tc>
      </w:tr>
      <w:tr w:rsidR="00C05AB6" w:rsidRPr="007C40DC" w:rsidTr="0026279E">
        <w:trPr>
          <w:cantSplit/>
          <w:trHeight w:val="274"/>
          <w:tblHeader/>
        </w:trPr>
        <w:tc>
          <w:tcPr>
            <w:tcW w:w="996" w:type="dxa"/>
            <w:shd w:val="pct5" w:color="auto" w:fill="FFFFFF"/>
          </w:tcPr>
          <w:p w:rsidR="00C05AB6" w:rsidRPr="007C40DC" w:rsidRDefault="00C05AB6" w:rsidP="00240281">
            <w:pPr>
              <w:spacing w:before="120" w:after="120"/>
              <w:jc w:val="center"/>
              <w:rPr>
                <w:b/>
              </w:rPr>
            </w:pPr>
            <w:r w:rsidRPr="007C40DC">
              <w:rPr>
                <w:b/>
              </w:rPr>
              <w:t>Sıra No</w:t>
            </w:r>
          </w:p>
        </w:tc>
        <w:tc>
          <w:tcPr>
            <w:tcW w:w="5808" w:type="dxa"/>
            <w:shd w:val="pct5" w:color="auto" w:fill="FFFFFF"/>
          </w:tcPr>
          <w:p w:rsidR="00C05AB6" w:rsidRPr="007C40DC" w:rsidRDefault="00C05AB6" w:rsidP="00240281">
            <w:pPr>
              <w:spacing w:before="120" w:after="120"/>
              <w:jc w:val="center"/>
              <w:rPr>
                <w:b/>
              </w:rPr>
            </w:pPr>
            <w:r w:rsidRPr="007C40DC">
              <w:rPr>
                <w:b/>
              </w:rPr>
              <w:t>Teknik Özellikler</w:t>
            </w:r>
          </w:p>
        </w:tc>
        <w:tc>
          <w:tcPr>
            <w:tcW w:w="1277" w:type="dxa"/>
            <w:shd w:val="pct5" w:color="auto" w:fill="FFFFFF"/>
          </w:tcPr>
          <w:p w:rsidR="00C05AB6" w:rsidRPr="007C40DC" w:rsidRDefault="00C05AB6" w:rsidP="00240281">
            <w:pPr>
              <w:spacing w:before="120" w:after="120"/>
              <w:jc w:val="center"/>
              <w:rPr>
                <w:b/>
              </w:rPr>
            </w:pPr>
            <w:r w:rsidRPr="007C40DC">
              <w:rPr>
                <w:b/>
              </w:rPr>
              <w:t>Miktar</w:t>
            </w:r>
          </w:p>
        </w:tc>
      </w:tr>
      <w:tr w:rsidR="00033678" w:rsidRPr="007C40DC" w:rsidTr="0026279E">
        <w:trPr>
          <w:cantSplit/>
        </w:trPr>
        <w:tc>
          <w:tcPr>
            <w:tcW w:w="996" w:type="dxa"/>
          </w:tcPr>
          <w:p w:rsidR="00033678" w:rsidRPr="00033678" w:rsidRDefault="004835B5" w:rsidP="001B25AE">
            <w:pPr>
              <w:spacing w:before="120" w:after="120"/>
              <w:jc w:val="center"/>
              <w:rPr>
                <w:b/>
              </w:rPr>
            </w:pPr>
            <w:r>
              <w:rPr>
                <w:b/>
                <w:sz w:val="22"/>
                <w:szCs w:val="22"/>
              </w:rPr>
              <w:t>Lot-</w:t>
            </w:r>
            <w:r w:rsidR="00033678" w:rsidRPr="00033678">
              <w:rPr>
                <w:b/>
                <w:sz w:val="22"/>
                <w:szCs w:val="22"/>
              </w:rPr>
              <w:t>1</w:t>
            </w:r>
          </w:p>
        </w:tc>
        <w:tc>
          <w:tcPr>
            <w:tcW w:w="5808" w:type="dxa"/>
          </w:tcPr>
          <w:p w:rsidR="00033678" w:rsidRPr="007C690E" w:rsidRDefault="007C690E" w:rsidP="00240281">
            <w:pPr>
              <w:spacing w:before="120" w:after="120"/>
            </w:pPr>
            <w:r>
              <w:rPr>
                <w:sz w:val="22"/>
                <w:szCs w:val="22"/>
              </w:rPr>
              <w:t>MİNİ BUZDOLABI</w:t>
            </w:r>
            <w:r w:rsidR="00F1332B">
              <w:rPr>
                <w:sz w:val="22"/>
                <w:szCs w:val="22"/>
              </w:rPr>
              <w:t xml:space="preserve"> (mini buzdolabı, otel tipi 60-80 litrelik)</w:t>
            </w:r>
          </w:p>
        </w:tc>
        <w:tc>
          <w:tcPr>
            <w:tcW w:w="1277" w:type="dxa"/>
            <w:vAlign w:val="center"/>
          </w:tcPr>
          <w:p w:rsidR="00033678" w:rsidRPr="00033678" w:rsidRDefault="007C690E" w:rsidP="00240281">
            <w:pPr>
              <w:spacing w:before="120" w:after="120"/>
            </w:pPr>
            <w:r>
              <w:rPr>
                <w:sz w:val="22"/>
                <w:szCs w:val="22"/>
              </w:rPr>
              <w:t>45</w:t>
            </w:r>
          </w:p>
        </w:tc>
      </w:tr>
      <w:tr w:rsidR="00033678" w:rsidRPr="007C40DC" w:rsidTr="0026279E">
        <w:trPr>
          <w:cantSplit/>
        </w:trPr>
        <w:tc>
          <w:tcPr>
            <w:tcW w:w="996" w:type="dxa"/>
          </w:tcPr>
          <w:p w:rsidR="00033678" w:rsidRPr="00033678" w:rsidRDefault="004835B5" w:rsidP="001B25AE">
            <w:pPr>
              <w:spacing w:before="120" w:after="120"/>
              <w:jc w:val="center"/>
              <w:rPr>
                <w:b/>
              </w:rPr>
            </w:pPr>
            <w:r>
              <w:rPr>
                <w:b/>
                <w:sz w:val="22"/>
                <w:szCs w:val="22"/>
              </w:rPr>
              <w:t>Lot-</w:t>
            </w:r>
            <w:r w:rsidR="00033678" w:rsidRPr="00033678">
              <w:rPr>
                <w:b/>
                <w:sz w:val="22"/>
                <w:szCs w:val="22"/>
              </w:rPr>
              <w:t>2</w:t>
            </w:r>
          </w:p>
        </w:tc>
        <w:tc>
          <w:tcPr>
            <w:tcW w:w="5808" w:type="dxa"/>
          </w:tcPr>
          <w:p w:rsidR="00033678" w:rsidRDefault="007C690E" w:rsidP="00240281">
            <w:pPr>
              <w:spacing w:before="120" w:after="120"/>
            </w:pPr>
            <w:r>
              <w:rPr>
                <w:sz w:val="22"/>
                <w:szCs w:val="22"/>
              </w:rPr>
              <w:t xml:space="preserve">LED AYDINLATMA </w:t>
            </w:r>
          </w:p>
          <w:p w:rsidR="006910AE" w:rsidRDefault="006910AE" w:rsidP="00240281">
            <w:pPr>
              <w:spacing w:before="120" w:after="120"/>
            </w:pPr>
            <w:r>
              <w:rPr>
                <w:sz w:val="22"/>
                <w:szCs w:val="22"/>
              </w:rPr>
              <w:t>10W Led Spot Armatür (18 cm capında, beyaz , 220 V besleme)  450 adet</w:t>
            </w:r>
          </w:p>
          <w:p w:rsidR="006910AE" w:rsidRDefault="006910AE" w:rsidP="00240281">
            <w:pPr>
              <w:spacing w:before="120" w:after="120"/>
            </w:pPr>
            <w:r>
              <w:rPr>
                <w:sz w:val="22"/>
                <w:szCs w:val="22"/>
              </w:rPr>
              <w:t>3 çip şerit Led (dahili ortamlar için, 8,4 W/metre) 750 metre</w:t>
            </w:r>
          </w:p>
          <w:p w:rsidR="006910AE" w:rsidRPr="007C690E" w:rsidRDefault="006910AE" w:rsidP="00240281">
            <w:pPr>
              <w:spacing w:before="120" w:after="120"/>
            </w:pPr>
            <w:r>
              <w:rPr>
                <w:sz w:val="22"/>
                <w:szCs w:val="22"/>
              </w:rPr>
              <w:t>12V/30A Güç Kaynağı (şerit ledler için ) 25 adet</w:t>
            </w:r>
          </w:p>
        </w:tc>
        <w:tc>
          <w:tcPr>
            <w:tcW w:w="1277" w:type="dxa"/>
            <w:vAlign w:val="center"/>
          </w:tcPr>
          <w:p w:rsidR="00033678" w:rsidRPr="00033678" w:rsidRDefault="007C690E" w:rsidP="00240281">
            <w:pPr>
              <w:spacing w:before="120" w:after="120"/>
            </w:pPr>
            <w:r>
              <w:rPr>
                <w:sz w:val="22"/>
                <w:szCs w:val="22"/>
              </w:rPr>
              <w:t>1 set</w:t>
            </w:r>
          </w:p>
        </w:tc>
      </w:tr>
    </w:tbl>
    <w:p w:rsidR="005D7163" w:rsidRDefault="005D7163" w:rsidP="00C05AB6">
      <w:pPr>
        <w:spacing w:before="120" w:after="120"/>
      </w:pPr>
    </w:p>
    <w:p w:rsidR="005D7163" w:rsidRPr="006B75AE" w:rsidRDefault="005D7163" w:rsidP="00C05AB6">
      <w:pPr>
        <w:spacing w:before="120" w:after="120"/>
      </w:pPr>
    </w:p>
    <w:p w:rsidR="005D7163" w:rsidRPr="00AB32D2" w:rsidRDefault="00AB32D2" w:rsidP="00AB32D2">
      <w:pPr>
        <w:spacing w:before="120" w:after="120"/>
        <w:rPr>
          <w:sz w:val="22"/>
          <w:szCs w:val="22"/>
        </w:rPr>
      </w:pPr>
      <w:r w:rsidRPr="00AB32D2">
        <w:rPr>
          <w:sz w:val="22"/>
          <w:szCs w:val="22"/>
        </w:rPr>
        <w:t>3.</w:t>
      </w:r>
      <w:r w:rsidR="00C05AB6" w:rsidRPr="00AB32D2">
        <w:rPr>
          <w:sz w:val="22"/>
          <w:szCs w:val="22"/>
        </w:rPr>
        <w:t>Alet, aksesuar ve gerekli diğer kalemler</w:t>
      </w:r>
      <w:r w:rsidR="005D7163" w:rsidRPr="00AB32D2">
        <w:rPr>
          <w:sz w:val="22"/>
          <w:szCs w:val="22"/>
        </w:rPr>
        <w:t xml:space="preserve"> ;İstenilen teknik şartnameyi sağlamak üzere tüm alet, aksesuar ve gerekli bağlantı parçaları teklife dâhil edilecektir .Ekipmanların yüklenici tarafından verilmiş bir Seri Numarası olmalıdır. </w:t>
      </w:r>
    </w:p>
    <w:p w:rsidR="00AB32D2" w:rsidRPr="00AB32D2" w:rsidRDefault="00AB32D2" w:rsidP="00AB32D2">
      <w:pPr>
        <w:spacing w:before="120" w:after="120"/>
        <w:rPr>
          <w:sz w:val="22"/>
          <w:szCs w:val="22"/>
        </w:rPr>
      </w:pPr>
      <w:r w:rsidRPr="00AB32D2">
        <w:rPr>
          <w:sz w:val="22"/>
          <w:szCs w:val="22"/>
        </w:rPr>
        <w:t xml:space="preserve">4. Garanti Koşulları ; malın  ekipmanın </w:t>
      </w:r>
      <w:r w:rsidRPr="00AB32D2">
        <w:rPr>
          <w:position w:val="-2"/>
          <w:sz w:val="22"/>
          <w:szCs w:val="22"/>
          <w:lang w:val="sv-SE"/>
        </w:rPr>
        <w:t>üretiminden kaynaklanan her türlü hata garanti kapsamında olup, malın tesliminden ve kurulup çalıştırılmasından itibaren 2 yıl süre ile geçerli olacaktır.</w:t>
      </w:r>
    </w:p>
    <w:p w:rsidR="00AB32D2" w:rsidRDefault="00AB32D2" w:rsidP="004E1307">
      <w:pPr>
        <w:jc w:val="both"/>
        <w:rPr>
          <w:sz w:val="22"/>
          <w:szCs w:val="22"/>
        </w:rPr>
      </w:pPr>
      <w:r w:rsidRPr="00AB32D2">
        <w:rPr>
          <w:sz w:val="22"/>
          <w:szCs w:val="22"/>
        </w:rPr>
        <w:t xml:space="preserve">5. Montaj ve Bakım-Onarım Hizmetleri ; Cihazların montajı ve devreye alınması yükleniciye aittir, </w:t>
      </w:r>
    </w:p>
    <w:p w:rsidR="004E1307" w:rsidRPr="00AB32D2" w:rsidRDefault="004E1307" w:rsidP="004E1307">
      <w:pPr>
        <w:jc w:val="both"/>
        <w:rPr>
          <w:sz w:val="22"/>
          <w:szCs w:val="22"/>
        </w:rPr>
      </w:pPr>
      <w:r w:rsidRPr="004922DB">
        <w:rPr>
          <w:sz w:val="22"/>
          <w:szCs w:val="22"/>
          <w:highlight w:val="yellow"/>
          <w:u w:val="single"/>
        </w:rPr>
        <w:t xml:space="preserve">Montaj </w:t>
      </w:r>
      <w:r w:rsidR="004922DB" w:rsidRPr="004922DB">
        <w:rPr>
          <w:sz w:val="22"/>
          <w:szCs w:val="22"/>
          <w:highlight w:val="yellow"/>
          <w:u w:val="single"/>
        </w:rPr>
        <w:t xml:space="preserve">teklifi ayrı </w:t>
      </w:r>
      <w:r w:rsidRPr="004922DB">
        <w:rPr>
          <w:sz w:val="22"/>
          <w:szCs w:val="22"/>
          <w:highlight w:val="yellow"/>
          <w:u w:val="single"/>
        </w:rPr>
        <w:t xml:space="preserve"> </w:t>
      </w:r>
      <w:r w:rsidR="004922DB" w:rsidRPr="004922DB">
        <w:rPr>
          <w:sz w:val="22"/>
          <w:szCs w:val="22"/>
          <w:highlight w:val="yellow"/>
          <w:u w:val="single"/>
        </w:rPr>
        <w:t>verilecektir</w:t>
      </w:r>
      <w:r w:rsidR="004922DB">
        <w:rPr>
          <w:sz w:val="22"/>
          <w:szCs w:val="22"/>
          <w:u w:val="single"/>
        </w:rPr>
        <w:t>.</w:t>
      </w:r>
      <w:r>
        <w:rPr>
          <w:sz w:val="22"/>
          <w:szCs w:val="22"/>
        </w:rPr>
        <w:t>.</w:t>
      </w:r>
    </w:p>
    <w:p w:rsidR="00AB32D2" w:rsidRPr="00AB32D2" w:rsidRDefault="00AB32D2" w:rsidP="00AB32D2">
      <w:pPr>
        <w:jc w:val="both"/>
        <w:rPr>
          <w:sz w:val="22"/>
          <w:szCs w:val="22"/>
        </w:rPr>
      </w:pPr>
    </w:p>
    <w:p w:rsidR="00AB32D2" w:rsidRPr="00AB32D2" w:rsidRDefault="00AB32D2" w:rsidP="00AB32D2">
      <w:pPr>
        <w:rPr>
          <w:sz w:val="22"/>
          <w:szCs w:val="22"/>
        </w:rPr>
      </w:pPr>
      <w:r w:rsidRPr="00AB32D2">
        <w:rPr>
          <w:sz w:val="22"/>
          <w:szCs w:val="22"/>
        </w:rPr>
        <w:t>6. Gerekli Yedek Parçalar ; İhtiyaç duyulması halinde yedek parçalar yüklenici tarafından tedarik edilebilmelidir.</w:t>
      </w:r>
    </w:p>
    <w:p w:rsidR="00AB32D2" w:rsidRPr="00AB32D2" w:rsidRDefault="00AB32D2" w:rsidP="00AB32D2">
      <w:pPr>
        <w:spacing w:before="120" w:after="120"/>
        <w:rPr>
          <w:sz w:val="22"/>
          <w:szCs w:val="22"/>
        </w:rPr>
      </w:pPr>
      <w:r w:rsidRPr="00AB32D2">
        <w:rPr>
          <w:sz w:val="22"/>
          <w:szCs w:val="22"/>
        </w:rPr>
        <w:t>7. Kullanım Kılavuzu ; Cihazlara ait bakım ve kullanım kılavuzları makinelerle birlikte bir nüsha halinde Türkçe olarak teslim edilecektir</w:t>
      </w:r>
    </w:p>
    <w:p w:rsidR="004922DB" w:rsidRDefault="00AB32D2" w:rsidP="00AB32D2">
      <w:pPr>
        <w:jc w:val="both"/>
        <w:rPr>
          <w:sz w:val="22"/>
          <w:szCs w:val="22"/>
        </w:rPr>
      </w:pPr>
      <w:r w:rsidRPr="00AB32D2">
        <w:rPr>
          <w:sz w:val="22"/>
          <w:szCs w:val="22"/>
        </w:rPr>
        <w:t xml:space="preserve">8. Diğer Hususlar ; Sipariş tarihi itibari ile 90 gün içerisinde tüm ekipmanlar teslim edilecektir. </w:t>
      </w:r>
    </w:p>
    <w:p w:rsidR="00AB32D2" w:rsidRPr="00AB32D2" w:rsidRDefault="004E1307" w:rsidP="00AB32D2">
      <w:pPr>
        <w:jc w:val="both"/>
        <w:rPr>
          <w:sz w:val="22"/>
          <w:szCs w:val="22"/>
        </w:rPr>
      </w:pPr>
      <w:r w:rsidRPr="004922DB">
        <w:rPr>
          <w:sz w:val="20"/>
          <w:szCs w:val="20"/>
          <w:highlight w:val="yellow"/>
          <w:u w:val="single"/>
        </w:rPr>
        <w:t xml:space="preserve">Nakliye </w:t>
      </w:r>
      <w:r w:rsidR="004922DB" w:rsidRPr="004922DB">
        <w:rPr>
          <w:sz w:val="22"/>
          <w:szCs w:val="22"/>
          <w:highlight w:val="yellow"/>
          <w:u w:val="single"/>
        </w:rPr>
        <w:t>teklifi  ayrı veril</w:t>
      </w:r>
      <w:r w:rsidRPr="004922DB">
        <w:rPr>
          <w:sz w:val="22"/>
          <w:szCs w:val="22"/>
          <w:highlight w:val="yellow"/>
          <w:u w:val="single"/>
        </w:rPr>
        <w:t>ecektir</w:t>
      </w:r>
      <w:r w:rsidR="00AB32D2" w:rsidRPr="00AB32D2">
        <w:rPr>
          <w:sz w:val="22"/>
          <w:szCs w:val="22"/>
        </w:rPr>
        <w:t>.</w:t>
      </w:r>
    </w:p>
    <w:p w:rsidR="00AB32D2" w:rsidRPr="00AB32D2" w:rsidRDefault="00AB32D2" w:rsidP="00AB32D2">
      <w:pPr>
        <w:jc w:val="both"/>
        <w:rPr>
          <w:color w:val="FF0000"/>
          <w:sz w:val="22"/>
          <w:szCs w:val="22"/>
        </w:rPr>
      </w:pPr>
      <w:r w:rsidRPr="00AB32D2">
        <w:rPr>
          <w:sz w:val="22"/>
          <w:szCs w:val="22"/>
        </w:rPr>
        <w:t xml:space="preserve">Cihazların TSE ve/veya CE belgeli olmalıdır. </w:t>
      </w:r>
    </w:p>
    <w:p w:rsidR="00C05AB6" w:rsidRPr="007C40DC" w:rsidRDefault="00AB32D2" w:rsidP="00AC71DA">
      <w:pPr>
        <w:spacing w:before="120" w:after="120"/>
        <w:rPr>
          <w:sz w:val="20"/>
          <w:szCs w:val="20"/>
        </w:rPr>
      </w:pPr>
      <w:r w:rsidRPr="00AB32D2">
        <w:rPr>
          <w:sz w:val="22"/>
          <w:szCs w:val="22"/>
        </w:rPr>
        <w:t>Cihazlara ait tüm sertifika ve belgeler Cihazla ile birlikte teslim edilmelidir.</w:t>
      </w:r>
      <w:r w:rsidR="00AC71DA" w:rsidRPr="007C40DC">
        <w:rPr>
          <w:sz w:val="20"/>
          <w:szCs w:val="20"/>
        </w:rPr>
        <w:t xml:space="preserve"> </w:t>
      </w:r>
    </w:p>
    <w:p w:rsidR="00C05AB6" w:rsidRPr="007C40DC" w:rsidRDefault="00C05AB6" w:rsidP="00C05AB6">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C05AB6" w:rsidRPr="001D4F4E" w:rsidRDefault="00C05AB6" w:rsidP="00C05AB6">
      <w:pPr>
        <w:overflowPunct w:val="0"/>
        <w:autoSpaceDE w:val="0"/>
        <w:autoSpaceDN w:val="0"/>
        <w:adjustRightInd w:val="0"/>
        <w:spacing w:after="120"/>
        <w:jc w:val="center"/>
        <w:textAlignment w:val="baseline"/>
        <w:rPr>
          <w:b/>
          <w:bCs/>
        </w:rPr>
      </w:pPr>
      <w:bookmarkStart w:id="19" w:name="_Toc232234027"/>
      <w:r>
        <w:rPr>
          <w:b/>
          <w:bCs/>
        </w:rPr>
        <w:lastRenderedPageBreak/>
        <w:t xml:space="preserve">TEKNİK TEKLİF (Mal </w:t>
      </w:r>
      <w:r w:rsidRPr="001D4F4E">
        <w:rPr>
          <w:b/>
          <w:bCs/>
        </w:rPr>
        <w:t>Alımı ihaleleri için)</w:t>
      </w:r>
      <w:r w:rsidRPr="001D4F4E">
        <w:rPr>
          <w:b/>
          <w:bCs/>
        </w:rPr>
        <w:tab/>
        <w:t>(Söz.EK: 3b)</w:t>
      </w:r>
      <w:bookmarkEnd w:id="19"/>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5026FB" w:rsidRDefault="00C05AB6" w:rsidP="00C05AB6">
      <w:pPr>
        <w:jc w:val="center"/>
        <w:rPr>
          <w:b/>
          <w:sz w:val="20"/>
          <w:szCs w:val="20"/>
        </w:rPr>
      </w:pPr>
      <w:bookmarkStart w:id="20" w:name="_Toc232234028"/>
      <w:r w:rsidRPr="005026FB">
        <w:rPr>
          <w:b/>
          <w:sz w:val="20"/>
          <w:szCs w:val="20"/>
        </w:rPr>
        <w:t>MAL ALIMI İÇİN TEKNİK TEKLİF FORMU</w:t>
      </w:r>
      <w:bookmarkEnd w:id="20"/>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AB32D2">
        <w:rPr>
          <w:sz w:val="20"/>
          <w:szCs w:val="20"/>
        </w:rPr>
        <w:t xml:space="preserve">SARIKAMIŞ WHITE PARK OTEL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AB32D2" w:rsidRPr="00CB751B">
        <w:rPr>
          <w:sz w:val="22"/>
          <w:szCs w:val="22"/>
        </w:rPr>
        <w:t>TRA2/14/İGMD04/0011</w:t>
      </w:r>
    </w:p>
    <w:p w:rsidR="00C05AB6" w:rsidRPr="007C40DC" w:rsidRDefault="00AB32D2" w:rsidP="00C05AB6">
      <w:pPr>
        <w:spacing w:before="120" w:after="120"/>
        <w:rPr>
          <w:sz w:val="20"/>
          <w:szCs w:val="20"/>
        </w:rPr>
      </w:pPr>
      <w:r>
        <w:rPr>
          <w:b/>
          <w:sz w:val="20"/>
          <w:szCs w:val="20"/>
        </w:rPr>
        <w:t>İsteklinin adı</w:t>
      </w:r>
      <w:r>
        <w:rPr>
          <w:b/>
          <w:sz w:val="20"/>
          <w:szCs w:val="20"/>
        </w:rPr>
        <w:tab/>
      </w:r>
      <w:r w:rsidR="00C05AB6" w:rsidRPr="007C40DC">
        <w:rPr>
          <w:b/>
          <w:sz w:val="20"/>
          <w:szCs w:val="20"/>
        </w:rPr>
        <w:t>:</w:t>
      </w:r>
      <w:r w:rsidR="00C05AB6" w:rsidRPr="007C40DC">
        <w:rPr>
          <w:sz w:val="20"/>
          <w:szCs w:val="20"/>
        </w:rPr>
        <w:t xml:space="preserve"> </w:t>
      </w:r>
      <w:r w:rsidRPr="00AB32D2">
        <w:rPr>
          <w:sz w:val="22"/>
          <w:szCs w:val="22"/>
        </w:rPr>
        <w:t>KBYT INŞAAT TUR.SAN.VE TİC.LTD.ŞTİ</w:t>
      </w:r>
    </w:p>
    <w:p w:rsidR="00C05AB6" w:rsidRPr="007C40DC" w:rsidRDefault="00C05AB6" w:rsidP="00C05AB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977"/>
        <w:gridCol w:w="1745"/>
        <w:gridCol w:w="2268"/>
        <w:gridCol w:w="1842"/>
      </w:tblGrid>
      <w:tr w:rsidR="00C05AB6" w:rsidRPr="007C40DC" w:rsidTr="00AC71DA">
        <w:trPr>
          <w:cantSplit/>
          <w:trHeight w:val="310"/>
          <w:tblHeader/>
        </w:trPr>
        <w:tc>
          <w:tcPr>
            <w:tcW w:w="851" w:type="dxa"/>
            <w:shd w:val="pct10" w:color="auto" w:fill="auto"/>
            <w:vAlign w:val="center"/>
          </w:tcPr>
          <w:p w:rsidR="00C05AB6" w:rsidRPr="007C40DC" w:rsidRDefault="00C05AB6" w:rsidP="00240281">
            <w:pPr>
              <w:spacing w:before="120" w:after="120"/>
              <w:jc w:val="center"/>
              <w:rPr>
                <w:b/>
                <w:sz w:val="20"/>
                <w:szCs w:val="20"/>
              </w:rPr>
            </w:pPr>
            <w:r w:rsidRPr="007C40DC">
              <w:rPr>
                <w:b/>
                <w:sz w:val="20"/>
                <w:szCs w:val="20"/>
              </w:rPr>
              <w:t>A</w:t>
            </w:r>
          </w:p>
        </w:tc>
        <w:tc>
          <w:tcPr>
            <w:tcW w:w="2977" w:type="dxa"/>
            <w:shd w:val="pct10" w:color="auto" w:fill="auto"/>
            <w:vAlign w:val="center"/>
          </w:tcPr>
          <w:p w:rsidR="00C05AB6" w:rsidRPr="007C40DC" w:rsidRDefault="00C05AB6" w:rsidP="00240281">
            <w:pPr>
              <w:spacing w:before="120" w:after="120"/>
              <w:jc w:val="center"/>
              <w:rPr>
                <w:b/>
                <w:sz w:val="20"/>
                <w:szCs w:val="20"/>
              </w:rPr>
            </w:pPr>
            <w:r w:rsidRPr="007C40DC">
              <w:rPr>
                <w:b/>
                <w:sz w:val="20"/>
                <w:szCs w:val="20"/>
              </w:rPr>
              <w:t>B</w:t>
            </w:r>
          </w:p>
        </w:tc>
        <w:tc>
          <w:tcPr>
            <w:tcW w:w="1745" w:type="dxa"/>
            <w:shd w:val="pct10" w:color="auto" w:fill="auto"/>
            <w:vAlign w:val="center"/>
          </w:tcPr>
          <w:p w:rsidR="00C05AB6" w:rsidRPr="007C40DC" w:rsidRDefault="00C05AB6" w:rsidP="00240281">
            <w:pPr>
              <w:spacing w:before="120" w:after="120"/>
              <w:jc w:val="center"/>
              <w:rPr>
                <w:b/>
                <w:sz w:val="20"/>
                <w:szCs w:val="20"/>
              </w:rPr>
            </w:pPr>
            <w:r w:rsidRPr="007C40DC">
              <w:rPr>
                <w:b/>
                <w:sz w:val="20"/>
                <w:szCs w:val="20"/>
              </w:rPr>
              <w:t>D</w:t>
            </w:r>
          </w:p>
        </w:tc>
        <w:tc>
          <w:tcPr>
            <w:tcW w:w="2268" w:type="dxa"/>
            <w:shd w:val="pct10" w:color="auto" w:fill="auto"/>
            <w:vAlign w:val="center"/>
          </w:tcPr>
          <w:p w:rsidR="00C05AB6" w:rsidRPr="007C40DC" w:rsidRDefault="00C05AB6" w:rsidP="00240281">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C05AB6" w:rsidRPr="007C40DC" w:rsidRDefault="00C05AB6" w:rsidP="00240281">
            <w:pPr>
              <w:spacing w:before="120" w:after="120"/>
              <w:jc w:val="center"/>
              <w:rPr>
                <w:b/>
                <w:sz w:val="20"/>
                <w:szCs w:val="20"/>
              </w:rPr>
            </w:pPr>
            <w:r w:rsidRPr="007C40DC">
              <w:rPr>
                <w:b/>
                <w:sz w:val="20"/>
                <w:szCs w:val="20"/>
              </w:rPr>
              <w:t>F</w:t>
            </w:r>
          </w:p>
        </w:tc>
      </w:tr>
      <w:tr w:rsidR="00C05AB6" w:rsidRPr="007C40DC" w:rsidTr="00AC71DA">
        <w:trPr>
          <w:cantSplit/>
          <w:trHeight w:val="782"/>
          <w:tblHeader/>
        </w:trPr>
        <w:tc>
          <w:tcPr>
            <w:tcW w:w="851" w:type="dxa"/>
            <w:shd w:val="pct10" w:color="auto" w:fill="auto"/>
          </w:tcPr>
          <w:p w:rsidR="00C05AB6" w:rsidRPr="007C40DC" w:rsidRDefault="00C05AB6" w:rsidP="00240281">
            <w:pPr>
              <w:spacing w:before="120" w:after="120"/>
              <w:jc w:val="center"/>
              <w:rPr>
                <w:b/>
                <w:sz w:val="20"/>
                <w:szCs w:val="20"/>
              </w:rPr>
            </w:pPr>
            <w:r w:rsidRPr="007C40DC">
              <w:rPr>
                <w:b/>
                <w:sz w:val="20"/>
                <w:szCs w:val="20"/>
              </w:rPr>
              <w:t xml:space="preserve">Sıra </w:t>
            </w:r>
          </w:p>
          <w:p w:rsidR="00C05AB6" w:rsidRPr="007C40DC" w:rsidRDefault="00C05AB6" w:rsidP="00240281">
            <w:pPr>
              <w:spacing w:before="120" w:after="120"/>
              <w:jc w:val="center"/>
              <w:rPr>
                <w:b/>
                <w:sz w:val="20"/>
                <w:szCs w:val="20"/>
              </w:rPr>
            </w:pPr>
            <w:r w:rsidRPr="007C40DC">
              <w:rPr>
                <w:b/>
                <w:sz w:val="20"/>
                <w:szCs w:val="20"/>
              </w:rPr>
              <w:t>No</w:t>
            </w:r>
          </w:p>
        </w:tc>
        <w:tc>
          <w:tcPr>
            <w:tcW w:w="2977" w:type="dxa"/>
            <w:shd w:val="pct10" w:color="auto" w:fill="auto"/>
          </w:tcPr>
          <w:p w:rsidR="00C05AB6" w:rsidRPr="007C40DC" w:rsidRDefault="00C05AB6" w:rsidP="00240281">
            <w:pPr>
              <w:spacing w:before="120" w:after="120"/>
              <w:jc w:val="center"/>
              <w:rPr>
                <w:b/>
                <w:sz w:val="20"/>
                <w:szCs w:val="20"/>
              </w:rPr>
            </w:pPr>
            <w:r w:rsidRPr="007C40DC">
              <w:rPr>
                <w:b/>
                <w:sz w:val="20"/>
                <w:szCs w:val="20"/>
              </w:rPr>
              <w:t>Teknik Özellikler</w:t>
            </w:r>
          </w:p>
        </w:tc>
        <w:tc>
          <w:tcPr>
            <w:tcW w:w="1745" w:type="dxa"/>
            <w:shd w:val="pct10" w:color="auto" w:fill="auto"/>
          </w:tcPr>
          <w:p w:rsidR="00C05AB6" w:rsidRPr="007C40DC" w:rsidRDefault="00C05AB6" w:rsidP="00240281">
            <w:pPr>
              <w:spacing w:before="120" w:after="120"/>
              <w:jc w:val="center"/>
              <w:rPr>
                <w:b/>
                <w:sz w:val="20"/>
                <w:szCs w:val="20"/>
              </w:rPr>
            </w:pPr>
            <w:r w:rsidRPr="007C40DC">
              <w:rPr>
                <w:b/>
                <w:sz w:val="20"/>
                <w:szCs w:val="20"/>
              </w:rPr>
              <w:t xml:space="preserve">Teklif edilen özellikler </w:t>
            </w:r>
          </w:p>
          <w:p w:rsidR="00C05AB6" w:rsidRPr="007C40DC" w:rsidRDefault="00C05AB6" w:rsidP="00240281">
            <w:pPr>
              <w:spacing w:before="120" w:after="120"/>
              <w:jc w:val="center"/>
              <w:rPr>
                <w:b/>
                <w:sz w:val="20"/>
                <w:szCs w:val="20"/>
              </w:rPr>
            </w:pPr>
            <w:r w:rsidRPr="007C40DC">
              <w:rPr>
                <w:b/>
                <w:sz w:val="20"/>
                <w:szCs w:val="20"/>
              </w:rPr>
              <w:t>(marka / model dâhil)</w:t>
            </w:r>
          </w:p>
        </w:tc>
        <w:tc>
          <w:tcPr>
            <w:tcW w:w="2268" w:type="dxa"/>
            <w:shd w:val="pct10" w:color="auto" w:fill="auto"/>
          </w:tcPr>
          <w:p w:rsidR="00C05AB6" w:rsidRPr="007C40DC" w:rsidRDefault="00C05AB6" w:rsidP="00240281">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C05AB6" w:rsidRPr="007C40DC" w:rsidRDefault="00C05AB6" w:rsidP="00240281">
            <w:pPr>
              <w:spacing w:before="120" w:after="120"/>
              <w:jc w:val="center"/>
              <w:rPr>
                <w:b/>
                <w:sz w:val="20"/>
                <w:szCs w:val="20"/>
              </w:rPr>
            </w:pPr>
            <w:r w:rsidRPr="007C40DC">
              <w:rPr>
                <w:b/>
                <w:sz w:val="20"/>
                <w:szCs w:val="20"/>
              </w:rPr>
              <w:t xml:space="preserve">Değerlendirme Komitesinin notları </w:t>
            </w:r>
          </w:p>
        </w:tc>
      </w:tr>
      <w:tr w:rsidR="00536EFE" w:rsidRPr="007C40DC" w:rsidTr="00AC71DA">
        <w:trPr>
          <w:cantSplit/>
          <w:trHeight w:val="409"/>
        </w:trPr>
        <w:tc>
          <w:tcPr>
            <w:tcW w:w="851" w:type="dxa"/>
          </w:tcPr>
          <w:p w:rsidR="00536EFE" w:rsidRPr="00033678" w:rsidRDefault="004835B5" w:rsidP="001B25AE">
            <w:pPr>
              <w:spacing w:before="120" w:after="120"/>
              <w:jc w:val="center"/>
              <w:rPr>
                <w:b/>
              </w:rPr>
            </w:pPr>
            <w:r>
              <w:rPr>
                <w:b/>
                <w:sz w:val="22"/>
                <w:szCs w:val="22"/>
              </w:rPr>
              <w:t>Lot-</w:t>
            </w:r>
            <w:r w:rsidR="00536EFE" w:rsidRPr="00033678">
              <w:rPr>
                <w:b/>
                <w:sz w:val="22"/>
                <w:szCs w:val="22"/>
              </w:rPr>
              <w:t>1</w:t>
            </w:r>
          </w:p>
        </w:tc>
        <w:tc>
          <w:tcPr>
            <w:tcW w:w="2977" w:type="dxa"/>
          </w:tcPr>
          <w:p w:rsidR="00536EFE" w:rsidRDefault="00536EFE" w:rsidP="001B25AE">
            <w:pPr>
              <w:spacing w:before="120" w:after="120"/>
              <w:rPr>
                <w:sz w:val="20"/>
                <w:szCs w:val="20"/>
              </w:rPr>
            </w:pPr>
            <w:r w:rsidRPr="00BD72E6">
              <w:rPr>
                <w:sz w:val="20"/>
                <w:szCs w:val="20"/>
              </w:rPr>
              <w:t>MİNİ BUZDOLABI</w:t>
            </w:r>
            <w:r>
              <w:rPr>
                <w:sz w:val="20"/>
                <w:szCs w:val="20"/>
              </w:rPr>
              <w:t xml:space="preserve"> 45 adet</w:t>
            </w:r>
          </w:p>
          <w:p w:rsidR="00AC71DA" w:rsidRPr="00BD72E6" w:rsidRDefault="00AC71DA" w:rsidP="001B25AE">
            <w:pPr>
              <w:spacing w:before="120" w:after="120"/>
              <w:rPr>
                <w:sz w:val="20"/>
                <w:szCs w:val="20"/>
              </w:rPr>
            </w:pPr>
            <w:r>
              <w:rPr>
                <w:sz w:val="22"/>
                <w:szCs w:val="22"/>
              </w:rPr>
              <w:t>mini buzdolabı, otel tipi 60-80 litrelik</w:t>
            </w:r>
          </w:p>
        </w:tc>
        <w:tc>
          <w:tcPr>
            <w:tcW w:w="1745" w:type="dxa"/>
          </w:tcPr>
          <w:p w:rsidR="00476614" w:rsidRPr="00476614" w:rsidRDefault="00476614" w:rsidP="003015EF">
            <w:pPr>
              <w:spacing w:before="120" w:after="120"/>
            </w:pPr>
          </w:p>
        </w:tc>
        <w:tc>
          <w:tcPr>
            <w:tcW w:w="2268" w:type="dxa"/>
            <w:vAlign w:val="center"/>
          </w:tcPr>
          <w:p w:rsidR="00536EFE" w:rsidRPr="007C40DC" w:rsidRDefault="00536EFE" w:rsidP="00240281">
            <w:pPr>
              <w:spacing w:before="120" w:after="120"/>
              <w:rPr>
                <w:sz w:val="20"/>
                <w:szCs w:val="20"/>
              </w:rPr>
            </w:pPr>
          </w:p>
        </w:tc>
        <w:tc>
          <w:tcPr>
            <w:tcW w:w="1842" w:type="dxa"/>
            <w:tcBorders>
              <w:top w:val="nil"/>
              <w:bottom w:val="nil"/>
            </w:tcBorders>
            <w:shd w:val="thinHorzCross" w:color="auto" w:fill="auto"/>
            <w:vAlign w:val="center"/>
          </w:tcPr>
          <w:p w:rsidR="00536EFE" w:rsidRPr="007C40DC" w:rsidRDefault="00536EFE" w:rsidP="00240281">
            <w:pPr>
              <w:spacing w:before="120" w:after="120"/>
              <w:rPr>
                <w:sz w:val="20"/>
                <w:szCs w:val="20"/>
              </w:rPr>
            </w:pPr>
          </w:p>
        </w:tc>
      </w:tr>
      <w:tr w:rsidR="00536EFE" w:rsidRPr="007C40DC" w:rsidTr="00AC71DA">
        <w:trPr>
          <w:cantSplit/>
          <w:trHeight w:val="409"/>
        </w:trPr>
        <w:tc>
          <w:tcPr>
            <w:tcW w:w="851" w:type="dxa"/>
          </w:tcPr>
          <w:p w:rsidR="00536EFE" w:rsidRPr="00033678" w:rsidRDefault="004835B5" w:rsidP="001B25AE">
            <w:pPr>
              <w:spacing w:before="120" w:after="120"/>
              <w:jc w:val="center"/>
              <w:rPr>
                <w:b/>
              </w:rPr>
            </w:pPr>
            <w:r>
              <w:rPr>
                <w:b/>
                <w:sz w:val="22"/>
                <w:szCs w:val="22"/>
              </w:rPr>
              <w:t>Lot-</w:t>
            </w:r>
            <w:r w:rsidR="00536EFE" w:rsidRPr="00033678">
              <w:rPr>
                <w:b/>
                <w:sz w:val="22"/>
                <w:szCs w:val="22"/>
              </w:rPr>
              <w:t>2</w:t>
            </w:r>
          </w:p>
        </w:tc>
        <w:tc>
          <w:tcPr>
            <w:tcW w:w="2977" w:type="dxa"/>
          </w:tcPr>
          <w:p w:rsidR="00536EFE" w:rsidRDefault="00536EFE" w:rsidP="001B25AE">
            <w:pPr>
              <w:spacing w:before="120" w:after="120"/>
              <w:rPr>
                <w:sz w:val="20"/>
                <w:szCs w:val="20"/>
              </w:rPr>
            </w:pPr>
            <w:r w:rsidRPr="00BD72E6">
              <w:rPr>
                <w:sz w:val="20"/>
                <w:szCs w:val="20"/>
              </w:rPr>
              <w:t>LED AYDINLATMA</w:t>
            </w:r>
            <w:r>
              <w:rPr>
                <w:sz w:val="20"/>
                <w:szCs w:val="20"/>
              </w:rPr>
              <w:t xml:space="preserve"> 1 set</w:t>
            </w:r>
            <w:r w:rsidRPr="00BD72E6">
              <w:rPr>
                <w:sz w:val="20"/>
                <w:szCs w:val="20"/>
              </w:rPr>
              <w:t xml:space="preserve"> </w:t>
            </w:r>
          </w:p>
          <w:p w:rsidR="00AC71DA" w:rsidRPr="00BD72E6" w:rsidRDefault="00AC71DA" w:rsidP="00AC71DA">
            <w:pPr>
              <w:spacing w:before="120" w:after="120"/>
              <w:rPr>
                <w:sz w:val="20"/>
                <w:szCs w:val="20"/>
              </w:rPr>
            </w:pPr>
            <w:r w:rsidRPr="00AC71DA">
              <w:rPr>
                <w:sz w:val="20"/>
                <w:szCs w:val="20"/>
              </w:rPr>
              <w:t>10W Led Spot Armatür (18 cm capında, beyaz , 220 V besleme)  450 adet</w:t>
            </w:r>
            <w:r>
              <w:rPr>
                <w:sz w:val="20"/>
                <w:szCs w:val="20"/>
              </w:rPr>
              <w:t>,</w:t>
            </w:r>
            <w:r w:rsidRPr="00AC71DA">
              <w:rPr>
                <w:sz w:val="20"/>
                <w:szCs w:val="20"/>
              </w:rPr>
              <w:t>3 çip şerit Led (dahili ortamlar için, 8,4 W/metre) 750 metre</w:t>
            </w:r>
            <w:r>
              <w:rPr>
                <w:sz w:val="20"/>
                <w:szCs w:val="20"/>
              </w:rPr>
              <w:t>,</w:t>
            </w:r>
            <w:r w:rsidRPr="00AC71DA">
              <w:rPr>
                <w:sz w:val="20"/>
                <w:szCs w:val="20"/>
              </w:rPr>
              <w:t>12V/30A Güç Kaynağı (şerit ledler için ) 25 adet</w:t>
            </w:r>
          </w:p>
        </w:tc>
        <w:tc>
          <w:tcPr>
            <w:tcW w:w="1745" w:type="dxa"/>
          </w:tcPr>
          <w:p w:rsidR="00536EFE" w:rsidRDefault="00536EFE" w:rsidP="003015EF">
            <w:pPr>
              <w:spacing w:before="120" w:after="120"/>
            </w:pPr>
          </w:p>
          <w:p w:rsidR="00536EFE" w:rsidRPr="007C690E" w:rsidRDefault="00536EFE" w:rsidP="003015EF">
            <w:pPr>
              <w:spacing w:before="120" w:after="120"/>
            </w:pPr>
          </w:p>
        </w:tc>
        <w:tc>
          <w:tcPr>
            <w:tcW w:w="2268" w:type="dxa"/>
            <w:vAlign w:val="center"/>
          </w:tcPr>
          <w:p w:rsidR="00536EFE" w:rsidRPr="007C40DC" w:rsidRDefault="00536EFE" w:rsidP="00240281">
            <w:pPr>
              <w:spacing w:before="120" w:after="120"/>
              <w:rPr>
                <w:sz w:val="20"/>
                <w:szCs w:val="20"/>
              </w:rPr>
            </w:pPr>
          </w:p>
        </w:tc>
        <w:tc>
          <w:tcPr>
            <w:tcW w:w="1842" w:type="dxa"/>
            <w:tcBorders>
              <w:top w:val="nil"/>
              <w:bottom w:val="nil"/>
            </w:tcBorders>
            <w:shd w:val="thinHorzCross" w:color="auto" w:fill="auto"/>
            <w:vAlign w:val="center"/>
          </w:tcPr>
          <w:p w:rsidR="00536EFE" w:rsidRPr="007C40DC" w:rsidRDefault="00536EFE" w:rsidP="00240281">
            <w:pPr>
              <w:spacing w:before="120" w:after="120"/>
              <w:rPr>
                <w:sz w:val="20"/>
                <w:szCs w:val="20"/>
              </w:rPr>
            </w:pPr>
          </w:p>
        </w:tc>
      </w:tr>
    </w:tbl>
    <w:p w:rsidR="00BD72E6" w:rsidRDefault="00BD72E6" w:rsidP="00C05AB6">
      <w:pPr>
        <w:spacing w:before="120" w:after="120"/>
        <w:rPr>
          <w:b/>
          <w:sz w:val="20"/>
          <w:szCs w:val="20"/>
        </w:rPr>
      </w:pPr>
    </w:p>
    <w:p w:rsidR="00C05AB6" w:rsidRPr="007C40DC" w:rsidRDefault="00C05AB6" w:rsidP="00C05AB6">
      <w:pPr>
        <w:spacing w:before="120" w:after="120"/>
        <w:rPr>
          <w:b/>
          <w:sz w:val="20"/>
          <w:szCs w:val="20"/>
        </w:rPr>
      </w:pPr>
      <w:r w:rsidRPr="007C40DC">
        <w:rPr>
          <w:b/>
          <w:sz w:val="20"/>
          <w:szCs w:val="20"/>
        </w:rPr>
        <w:t>B Sütunu</w:t>
      </w:r>
      <w:r w:rsidRPr="007C40DC">
        <w:rPr>
          <w:b/>
          <w:sz w:val="20"/>
          <w:szCs w:val="20"/>
        </w:rPr>
        <w:tab/>
        <w:t>: “Teknik Özellikler”</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r w:rsidRPr="007C40DC">
        <w:rPr>
          <w:sz w:val="20"/>
          <w:szCs w:val="20"/>
          <w:highlight w:val="lightGray"/>
        </w:rPr>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Default="00C05AB6" w:rsidP="00AC71DA">
      <w:pPr>
        <w:overflowPunct w:val="0"/>
        <w:autoSpaceDE w:val="0"/>
        <w:autoSpaceDN w:val="0"/>
        <w:adjustRightInd w:val="0"/>
        <w:spacing w:after="120"/>
        <w:textAlignment w:val="baseline"/>
        <w:rPr>
          <w:b/>
          <w:color w:val="000000"/>
        </w:rPr>
      </w:pPr>
      <w:r w:rsidRPr="007C40DC">
        <w:rPr>
          <w:b/>
          <w:i/>
          <w:color w:val="000000"/>
          <w:sz w:val="20"/>
          <w:szCs w:val="20"/>
        </w:rPr>
        <w:t xml:space="preserve">  Yetkili İmza</w:t>
      </w:r>
      <w:r>
        <w:rPr>
          <w:rStyle w:val="Balk1Char"/>
          <w:rFonts w:ascii="Times New Roman" w:hAnsi="Times New Roman"/>
          <w:sz w:val="24"/>
          <w:lang w:val="tr-TR"/>
        </w:rPr>
        <w:br w:type="page"/>
      </w: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21" w:name="_Söz.Ek-4:_Mali_Teklif"/>
      <w:bookmarkStart w:id="22" w:name="_Toc233021557"/>
      <w:bookmarkEnd w:id="21"/>
      <w:r w:rsidRPr="00FC1E4A">
        <w:t>Söz.Ek-4: Mali Teklif</w:t>
      </w:r>
      <w:bookmarkEnd w:id="2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AC71DA" w:rsidRDefault="00AC71DA" w:rsidP="00AC71DA">
      <w:pPr>
        <w:overflowPunct w:val="0"/>
        <w:autoSpaceDE w:val="0"/>
        <w:autoSpaceDN w:val="0"/>
        <w:adjustRightInd w:val="0"/>
        <w:spacing w:after="120"/>
        <w:jc w:val="center"/>
        <w:textAlignment w:val="baseline"/>
        <w:rPr>
          <w:b/>
          <w:color w:val="000000"/>
        </w:rPr>
      </w:pPr>
    </w:p>
    <w:p w:rsidR="00AC71DA" w:rsidRDefault="00AC71DA" w:rsidP="00AC71DA">
      <w:pPr>
        <w:overflowPunct w:val="0"/>
        <w:autoSpaceDE w:val="0"/>
        <w:autoSpaceDN w:val="0"/>
        <w:adjustRightInd w:val="0"/>
        <w:spacing w:after="120"/>
        <w:jc w:val="center"/>
        <w:textAlignment w:val="baseline"/>
        <w:rPr>
          <w:b/>
          <w:color w:val="000000"/>
        </w:rPr>
      </w:pPr>
    </w:p>
    <w:p w:rsidR="00AC71DA" w:rsidRDefault="00AC71DA" w:rsidP="00AC71DA">
      <w:pPr>
        <w:overflowPunct w:val="0"/>
        <w:autoSpaceDE w:val="0"/>
        <w:autoSpaceDN w:val="0"/>
        <w:adjustRightInd w:val="0"/>
        <w:spacing w:after="120"/>
        <w:jc w:val="center"/>
        <w:textAlignment w:val="baseline"/>
        <w:rPr>
          <w:b/>
          <w:color w:val="000000"/>
        </w:rPr>
      </w:pPr>
    </w:p>
    <w:p w:rsidR="00AC71DA" w:rsidRDefault="00AC71DA" w:rsidP="00AC71DA">
      <w:pPr>
        <w:overflowPunct w:val="0"/>
        <w:autoSpaceDE w:val="0"/>
        <w:autoSpaceDN w:val="0"/>
        <w:adjustRightInd w:val="0"/>
        <w:spacing w:after="120"/>
        <w:jc w:val="center"/>
        <w:textAlignment w:val="baseline"/>
        <w:rPr>
          <w:b/>
          <w:color w:val="000000"/>
        </w:rPr>
      </w:pPr>
    </w:p>
    <w:p w:rsidR="00AC71DA" w:rsidRDefault="00AC71DA" w:rsidP="00AC71DA">
      <w:pPr>
        <w:overflowPunct w:val="0"/>
        <w:autoSpaceDE w:val="0"/>
        <w:autoSpaceDN w:val="0"/>
        <w:adjustRightInd w:val="0"/>
        <w:spacing w:after="120"/>
        <w:jc w:val="center"/>
        <w:textAlignment w:val="baseline"/>
        <w:rPr>
          <w:b/>
          <w:color w:val="000000"/>
        </w:rPr>
      </w:pPr>
    </w:p>
    <w:p w:rsidR="00AC71DA" w:rsidRDefault="00AC71DA" w:rsidP="00AC71DA">
      <w:pPr>
        <w:overflowPunct w:val="0"/>
        <w:autoSpaceDE w:val="0"/>
        <w:autoSpaceDN w:val="0"/>
        <w:adjustRightInd w:val="0"/>
        <w:spacing w:after="120"/>
        <w:jc w:val="center"/>
        <w:textAlignment w:val="baseline"/>
        <w:rPr>
          <w:b/>
          <w:color w:val="000000"/>
        </w:rPr>
      </w:pPr>
    </w:p>
    <w:p w:rsidR="00AC71DA" w:rsidRDefault="00AC71DA" w:rsidP="00AC71DA">
      <w:pPr>
        <w:overflowPunct w:val="0"/>
        <w:autoSpaceDE w:val="0"/>
        <w:autoSpaceDN w:val="0"/>
        <w:adjustRightInd w:val="0"/>
        <w:spacing w:after="120"/>
        <w:jc w:val="center"/>
        <w:textAlignment w:val="baseline"/>
        <w:rPr>
          <w:b/>
          <w:color w:val="000000"/>
        </w:rPr>
      </w:pPr>
    </w:p>
    <w:p w:rsidR="00AC71DA" w:rsidRDefault="00AC71DA" w:rsidP="00AC71DA">
      <w:pPr>
        <w:overflowPunct w:val="0"/>
        <w:autoSpaceDE w:val="0"/>
        <w:autoSpaceDN w:val="0"/>
        <w:adjustRightInd w:val="0"/>
        <w:spacing w:after="120"/>
        <w:jc w:val="center"/>
        <w:textAlignment w:val="baseline"/>
        <w:rPr>
          <w:b/>
          <w:color w:val="000000"/>
        </w:rPr>
      </w:pPr>
    </w:p>
    <w:p w:rsidR="00AC71DA" w:rsidRDefault="00AC71DA" w:rsidP="00AC71DA">
      <w:pPr>
        <w:overflowPunct w:val="0"/>
        <w:autoSpaceDE w:val="0"/>
        <w:autoSpaceDN w:val="0"/>
        <w:adjustRightInd w:val="0"/>
        <w:spacing w:after="120"/>
        <w:jc w:val="center"/>
        <w:textAlignment w:val="baseline"/>
        <w:rPr>
          <w:b/>
          <w:color w:val="000000"/>
        </w:rPr>
      </w:pPr>
    </w:p>
    <w:p w:rsidR="00AC71DA" w:rsidRDefault="00AC71DA" w:rsidP="00AC71DA">
      <w:pPr>
        <w:overflowPunct w:val="0"/>
        <w:autoSpaceDE w:val="0"/>
        <w:autoSpaceDN w:val="0"/>
        <w:adjustRightInd w:val="0"/>
        <w:spacing w:after="120"/>
        <w:jc w:val="center"/>
        <w:textAlignment w:val="baseline"/>
        <w:rPr>
          <w:b/>
          <w:color w:val="000000"/>
        </w:rPr>
      </w:pPr>
    </w:p>
    <w:p w:rsidR="00AC71DA" w:rsidRDefault="00AC71DA" w:rsidP="00AC71DA">
      <w:pPr>
        <w:overflowPunct w:val="0"/>
        <w:autoSpaceDE w:val="0"/>
        <w:autoSpaceDN w:val="0"/>
        <w:adjustRightInd w:val="0"/>
        <w:spacing w:after="120"/>
        <w:jc w:val="center"/>
        <w:textAlignment w:val="baseline"/>
        <w:rPr>
          <w:b/>
          <w:color w:val="000000"/>
        </w:rPr>
      </w:pPr>
    </w:p>
    <w:p w:rsidR="00AC71DA" w:rsidRDefault="00AC71DA" w:rsidP="00AC71DA">
      <w:pPr>
        <w:overflowPunct w:val="0"/>
        <w:autoSpaceDE w:val="0"/>
        <w:autoSpaceDN w:val="0"/>
        <w:adjustRightInd w:val="0"/>
        <w:spacing w:after="120"/>
        <w:jc w:val="center"/>
        <w:textAlignment w:val="baseline"/>
        <w:rPr>
          <w:b/>
          <w:color w:val="000000"/>
        </w:rPr>
      </w:pPr>
    </w:p>
    <w:p w:rsidR="00AC71DA" w:rsidRDefault="00AC71DA" w:rsidP="00AC71DA">
      <w:pPr>
        <w:overflowPunct w:val="0"/>
        <w:autoSpaceDE w:val="0"/>
        <w:autoSpaceDN w:val="0"/>
        <w:adjustRightInd w:val="0"/>
        <w:spacing w:after="120"/>
        <w:jc w:val="center"/>
        <w:textAlignment w:val="baseline"/>
        <w:rPr>
          <w:b/>
          <w:color w:val="000000"/>
        </w:rPr>
      </w:pPr>
    </w:p>
    <w:p w:rsidR="00AC71DA" w:rsidRDefault="00AC71DA" w:rsidP="00AC71DA">
      <w:pPr>
        <w:overflowPunct w:val="0"/>
        <w:autoSpaceDE w:val="0"/>
        <w:autoSpaceDN w:val="0"/>
        <w:adjustRightInd w:val="0"/>
        <w:spacing w:after="120"/>
        <w:jc w:val="center"/>
        <w:textAlignment w:val="baseline"/>
        <w:rPr>
          <w:b/>
          <w:color w:val="000000"/>
        </w:rPr>
      </w:pPr>
    </w:p>
    <w:p w:rsidR="00AC71DA" w:rsidRDefault="00AC71DA" w:rsidP="00AC71DA">
      <w:pPr>
        <w:overflowPunct w:val="0"/>
        <w:autoSpaceDE w:val="0"/>
        <w:autoSpaceDN w:val="0"/>
        <w:adjustRightInd w:val="0"/>
        <w:spacing w:after="120"/>
        <w:jc w:val="center"/>
        <w:textAlignment w:val="baseline"/>
        <w:rPr>
          <w:b/>
          <w:color w:val="000000"/>
        </w:rPr>
      </w:pPr>
    </w:p>
    <w:p w:rsidR="00AC71DA" w:rsidRDefault="00AC71DA" w:rsidP="00AC71DA">
      <w:pPr>
        <w:overflowPunct w:val="0"/>
        <w:autoSpaceDE w:val="0"/>
        <w:autoSpaceDN w:val="0"/>
        <w:adjustRightInd w:val="0"/>
        <w:spacing w:after="120"/>
        <w:jc w:val="center"/>
        <w:textAlignment w:val="baseline"/>
        <w:rPr>
          <w:b/>
          <w:color w:val="000000"/>
        </w:rPr>
      </w:pPr>
    </w:p>
    <w:p w:rsidR="00AC71DA" w:rsidRDefault="00AC71DA" w:rsidP="00AC71DA">
      <w:pPr>
        <w:overflowPunct w:val="0"/>
        <w:autoSpaceDE w:val="0"/>
        <w:autoSpaceDN w:val="0"/>
        <w:adjustRightInd w:val="0"/>
        <w:spacing w:after="120"/>
        <w:jc w:val="center"/>
        <w:textAlignment w:val="baseline"/>
        <w:rPr>
          <w:b/>
          <w:color w:val="000000"/>
        </w:rPr>
      </w:pPr>
    </w:p>
    <w:p w:rsidR="00AC71DA" w:rsidRDefault="00AC71DA" w:rsidP="00AC71DA">
      <w:pPr>
        <w:overflowPunct w:val="0"/>
        <w:autoSpaceDE w:val="0"/>
        <w:autoSpaceDN w:val="0"/>
        <w:adjustRightInd w:val="0"/>
        <w:spacing w:after="120"/>
        <w:jc w:val="center"/>
        <w:textAlignment w:val="baseline"/>
        <w:rPr>
          <w:b/>
          <w:color w:val="000000"/>
        </w:rPr>
      </w:pPr>
    </w:p>
    <w:p w:rsidR="00AC71DA" w:rsidRPr="007C40DC" w:rsidRDefault="00AC71DA" w:rsidP="00AC71DA">
      <w:pPr>
        <w:overflowPunct w:val="0"/>
        <w:autoSpaceDE w:val="0"/>
        <w:autoSpaceDN w:val="0"/>
        <w:adjustRightInd w:val="0"/>
        <w:spacing w:after="120"/>
        <w:jc w:val="center"/>
        <w:textAlignment w:val="baseline"/>
        <w:rPr>
          <w:b/>
          <w:color w:val="000000"/>
        </w:rPr>
      </w:pPr>
      <w:r w:rsidRPr="007C40DC">
        <w:rPr>
          <w:b/>
          <w:color w:val="000000"/>
        </w:rPr>
        <w:t xml:space="preserve"> </w:t>
      </w:r>
    </w:p>
    <w:p w:rsidR="00C05AB6" w:rsidRPr="007C40DC" w:rsidRDefault="00C05AB6" w:rsidP="00C05AB6">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rsidR="00C05AB6" w:rsidRPr="007C40DC" w:rsidRDefault="00C05AB6" w:rsidP="00C05AB6">
      <w:pPr>
        <w:spacing w:before="120" w:after="120"/>
      </w:pPr>
    </w:p>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1B25AE" w:rsidRPr="00EF18CE">
        <w:rPr>
          <w:b/>
          <w:position w:val="-2"/>
          <w:sz w:val="20"/>
          <w:szCs w:val="20"/>
        </w:rPr>
        <w:t>SARIKAMIŞ WHITE PARK OTEL</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1B25AE" w:rsidRPr="009A1919">
        <w:rPr>
          <w:sz w:val="20"/>
          <w:szCs w:val="20"/>
        </w:rPr>
        <w:t>TRA2/14/İGMD04/0011</w:t>
      </w:r>
    </w:p>
    <w:p w:rsidR="00C05AB6" w:rsidRDefault="001B25AE" w:rsidP="001B25AE">
      <w:pPr>
        <w:spacing w:before="120" w:after="120"/>
        <w:rPr>
          <w:sz w:val="20"/>
          <w:szCs w:val="20"/>
        </w:rPr>
      </w:pPr>
      <w:r>
        <w:rPr>
          <w:b/>
          <w:sz w:val="20"/>
          <w:szCs w:val="20"/>
        </w:rPr>
        <w:t>İsteklinin adı</w:t>
      </w:r>
      <w:r>
        <w:rPr>
          <w:b/>
          <w:sz w:val="20"/>
          <w:szCs w:val="20"/>
        </w:rPr>
        <w:tab/>
      </w:r>
      <w:r w:rsidR="00C05AB6" w:rsidRPr="007C40DC">
        <w:rPr>
          <w:b/>
          <w:sz w:val="20"/>
          <w:szCs w:val="20"/>
        </w:rPr>
        <w:t>:</w:t>
      </w:r>
      <w:r w:rsidR="00C05AB6" w:rsidRPr="007C40DC">
        <w:rPr>
          <w:sz w:val="20"/>
          <w:szCs w:val="20"/>
        </w:rPr>
        <w:t xml:space="preserve"> </w:t>
      </w:r>
      <w:r w:rsidRPr="009A1919">
        <w:rPr>
          <w:sz w:val="20"/>
          <w:szCs w:val="20"/>
        </w:rPr>
        <w:t>KBYT INŞAAT TUR.SAN.VE TİC.LTD.ŞTİ</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93"/>
        <w:gridCol w:w="1134"/>
        <w:gridCol w:w="2679"/>
        <w:gridCol w:w="3123"/>
        <w:gridCol w:w="1359"/>
      </w:tblGrid>
      <w:tr w:rsidR="00C05AB6" w:rsidRPr="007C40DC" w:rsidTr="002E0836">
        <w:trPr>
          <w:trHeight w:val="343"/>
        </w:trPr>
        <w:tc>
          <w:tcPr>
            <w:tcW w:w="993" w:type="dxa"/>
            <w:shd w:val="pct10" w:color="auto" w:fill="auto"/>
            <w:vAlign w:val="center"/>
          </w:tcPr>
          <w:p w:rsidR="00C05AB6" w:rsidRPr="007C40DC" w:rsidRDefault="00C05AB6" w:rsidP="00240281">
            <w:pPr>
              <w:spacing w:before="120" w:after="120"/>
              <w:jc w:val="center"/>
              <w:rPr>
                <w:b/>
                <w:smallCaps/>
                <w:sz w:val="20"/>
                <w:szCs w:val="20"/>
              </w:rPr>
            </w:pPr>
            <w:r w:rsidRPr="007C40DC">
              <w:rPr>
                <w:b/>
                <w:smallCaps/>
                <w:sz w:val="20"/>
                <w:szCs w:val="20"/>
              </w:rPr>
              <w:t>A</w:t>
            </w:r>
          </w:p>
        </w:tc>
        <w:tc>
          <w:tcPr>
            <w:tcW w:w="1134" w:type="dxa"/>
            <w:shd w:val="pct10" w:color="auto" w:fill="auto"/>
            <w:vAlign w:val="center"/>
          </w:tcPr>
          <w:p w:rsidR="00C05AB6" w:rsidRPr="007C40DC" w:rsidRDefault="00C05AB6" w:rsidP="00240281">
            <w:pPr>
              <w:spacing w:before="120" w:after="120"/>
              <w:jc w:val="center"/>
              <w:rPr>
                <w:b/>
                <w:smallCaps/>
                <w:sz w:val="20"/>
                <w:szCs w:val="20"/>
              </w:rPr>
            </w:pPr>
            <w:r w:rsidRPr="007C40DC">
              <w:rPr>
                <w:b/>
                <w:smallCaps/>
                <w:sz w:val="20"/>
                <w:szCs w:val="20"/>
              </w:rPr>
              <w:t>C</w:t>
            </w:r>
          </w:p>
        </w:tc>
        <w:tc>
          <w:tcPr>
            <w:tcW w:w="2679" w:type="dxa"/>
            <w:shd w:val="pct10" w:color="auto" w:fill="auto"/>
            <w:vAlign w:val="center"/>
          </w:tcPr>
          <w:p w:rsidR="00C05AB6" w:rsidRPr="007C40DC" w:rsidRDefault="00C05AB6" w:rsidP="00240281">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C05AB6" w:rsidRPr="007C40DC" w:rsidRDefault="00C05AB6" w:rsidP="00240281">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C05AB6" w:rsidRPr="007C40DC" w:rsidRDefault="00C05AB6" w:rsidP="00240281">
            <w:pPr>
              <w:spacing w:before="120" w:after="120"/>
              <w:jc w:val="center"/>
              <w:rPr>
                <w:b/>
                <w:smallCaps/>
                <w:sz w:val="20"/>
                <w:szCs w:val="20"/>
              </w:rPr>
            </w:pPr>
            <w:r w:rsidRPr="007C40DC">
              <w:rPr>
                <w:b/>
                <w:smallCaps/>
                <w:sz w:val="20"/>
                <w:szCs w:val="20"/>
              </w:rPr>
              <w:t>F</w:t>
            </w:r>
          </w:p>
        </w:tc>
      </w:tr>
      <w:tr w:rsidR="00C05AB6" w:rsidRPr="007C40DC" w:rsidTr="002E0836">
        <w:tc>
          <w:tcPr>
            <w:tcW w:w="993" w:type="dxa"/>
            <w:shd w:val="pct10" w:color="auto" w:fill="auto"/>
          </w:tcPr>
          <w:p w:rsidR="00C05AB6" w:rsidRPr="007C40DC" w:rsidRDefault="00C05AB6" w:rsidP="00240281">
            <w:pPr>
              <w:spacing w:before="120" w:after="120"/>
              <w:jc w:val="center"/>
              <w:rPr>
                <w:b/>
                <w:sz w:val="20"/>
                <w:szCs w:val="20"/>
              </w:rPr>
            </w:pPr>
            <w:r w:rsidRPr="007C40DC">
              <w:rPr>
                <w:b/>
                <w:sz w:val="20"/>
                <w:szCs w:val="20"/>
              </w:rPr>
              <w:t>Sıra</w:t>
            </w:r>
          </w:p>
          <w:p w:rsidR="00C05AB6" w:rsidRPr="007C40DC" w:rsidRDefault="00C05AB6" w:rsidP="00240281">
            <w:pPr>
              <w:spacing w:before="120" w:after="120"/>
              <w:jc w:val="center"/>
              <w:rPr>
                <w:b/>
                <w:sz w:val="20"/>
                <w:szCs w:val="20"/>
              </w:rPr>
            </w:pPr>
            <w:r w:rsidRPr="007C40DC">
              <w:rPr>
                <w:b/>
                <w:sz w:val="20"/>
                <w:szCs w:val="20"/>
              </w:rPr>
              <w:t>No</w:t>
            </w:r>
          </w:p>
        </w:tc>
        <w:tc>
          <w:tcPr>
            <w:tcW w:w="1134" w:type="dxa"/>
            <w:shd w:val="pct10" w:color="auto" w:fill="auto"/>
          </w:tcPr>
          <w:p w:rsidR="00C05AB6" w:rsidRPr="007C40DC" w:rsidRDefault="00C05AB6" w:rsidP="00240281">
            <w:pPr>
              <w:spacing w:before="120" w:after="120"/>
              <w:jc w:val="center"/>
              <w:rPr>
                <w:b/>
                <w:sz w:val="20"/>
                <w:szCs w:val="20"/>
              </w:rPr>
            </w:pPr>
            <w:r w:rsidRPr="007C40DC">
              <w:rPr>
                <w:b/>
                <w:sz w:val="20"/>
                <w:szCs w:val="20"/>
              </w:rPr>
              <w:t>Miktar</w:t>
            </w:r>
          </w:p>
        </w:tc>
        <w:tc>
          <w:tcPr>
            <w:tcW w:w="2679" w:type="dxa"/>
            <w:shd w:val="pct10" w:color="auto" w:fill="auto"/>
          </w:tcPr>
          <w:p w:rsidR="00C05AB6" w:rsidRPr="007C40DC" w:rsidRDefault="00C05AB6" w:rsidP="00240281">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C05AB6" w:rsidRPr="007C40DC" w:rsidRDefault="00C05AB6" w:rsidP="00240281">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C05AB6" w:rsidRPr="007C40DC" w:rsidRDefault="00C05AB6" w:rsidP="00240281">
            <w:pPr>
              <w:spacing w:before="120" w:after="120"/>
              <w:jc w:val="center"/>
              <w:rPr>
                <w:b/>
                <w:sz w:val="20"/>
                <w:szCs w:val="20"/>
              </w:rPr>
            </w:pPr>
            <w:r w:rsidRPr="007C40DC">
              <w:rPr>
                <w:b/>
                <w:sz w:val="20"/>
                <w:szCs w:val="20"/>
              </w:rPr>
              <w:t>Toplam</w:t>
            </w:r>
          </w:p>
          <w:p w:rsidR="00C05AB6" w:rsidRPr="007C40DC" w:rsidRDefault="00C05AB6" w:rsidP="00240281">
            <w:pPr>
              <w:spacing w:before="120" w:after="120"/>
              <w:jc w:val="center"/>
              <w:rPr>
                <w:b/>
                <w:sz w:val="20"/>
                <w:szCs w:val="20"/>
              </w:rPr>
            </w:pPr>
            <w:r w:rsidRPr="007C40DC">
              <w:rPr>
                <w:b/>
                <w:sz w:val="20"/>
                <w:szCs w:val="20"/>
              </w:rPr>
              <w:t>(TL)</w:t>
            </w:r>
          </w:p>
        </w:tc>
      </w:tr>
      <w:tr w:rsidR="001B25AE" w:rsidRPr="002E0836" w:rsidTr="002E0836">
        <w:trPr>
          <w:trHeight w:val="397"/>
        </w:trPr>
        <w:tc>
          <w:tcPr>
            <w:tcW w:w="993" w:type="dxa"/>
          </w:tcPr>
          <w:p w:rsidR="001B25AE" w:rsidRPr="00033678" w:rsidRDefault="004835B5" w:rsidP="001B25AE">
            <w:pPr>
              <w:spacing w:before="120" w:after="120"/>
              <w:jc w:val="center"/>
              <w:rPr>
                <w:b/>
              </w:rPr>
            </w:pPr>
            <w:r>
              <w:rPr>
                <w:b/>
                <w:sz w:val="22"/>
                <w:szCs w:val="22"/>
              </w:rPr>
              <w:t>Lot-</w:t>
            </w:r>
            <w:r w:rsidR="001B25AE" w:rsidRPr="00033678">
              <w:rPr>
                <w:b/>
                <w:sz w:val="22"/>
                <w:szCs w:val="22"/>
              </w:rPr>
              <w:t>1</w:t>
            </w:r>
          </w:p>
        </w:tc>
        <w:tc>
          <w:tcPr>
            <w:tcW w:w="1134" w:type="dxa"/>
            <w:vAlign w:val="center"/>
          </w:tcPr>
          <w:p w:rsidR="001B25AE" w:rsidRPr="00033678" w:rsidRDefault="001B25AE" w:rsidP="001B25AE">
            <w:pPr>
              <w:spacing w:before="120" w:after="120"/>
            </w:pPr>
            <w:r>
              <w:rPr>
                <w:sz w:val="22"/>
                <w:szCs w:val="22"/>
              </w:rPr>
              <w:t>45</w:t>
            </w:r>
            <w:r w:rsidR="002E0836">
              <w:rPr>
                <w:sz w:val="22"/>
                <w:szCs w:val="22"/>
              </w:rPr>
              <w:t xml:space="preserve"> adet</w:t>
            </w:r>
          </w:p>
        </w:tc>
        <w:tc>
          <w:tcPr>
            <w:tcW w:w="2679" w:type="dxa"/>
          </w:tcPr>
          <w:p w:rsidR="001B25AE" w:rsidRPr="002E0836" w:rsidRDefault="001B25AE" w:rsidP="001B25AE">
            <w:pPr>
              <w:spacing w:before="120" w:after="120"/>
              <w:rPr>
                <w:sz w:val="20"/>
                <w:szCs w:val="20"/>
              </w:rPr>
            </w:pPr>
            <w:r w:rsidRPr="002E0836">
              <w:rPr>
                <w:sz w:val="20"/>
                <w:szCs w:val="20"/>
              </w:rPr>
              <w:t>MİNİ BUZDOLABI</w:t>
            </w:r>
          </w:p>
        </w:tc>
        <w:tc>
          <w:tcPr>
            <w:tcW w:w="3123" w:type="dxa"/>
            <w:vAlign w:val="center"/>
          </w:tcPr>
          <w:p w:rsidR="001B25AE" w:rsidRPr="002E0836" w:rsidRDefault="001B25AE" w:rsidP="001B25AE">
            <w:pPr>
              <w:spacing w:before="120" w:after="120"/>
              <w:rPr>
                <w:sz w:val="20"/>
                <w:szCs w:val="20"/>
              </w:rPr>
            </w:pPr>
          </w:p>
        </w:tc>
        <w:tc>
          <w:tcPr>
            <w:tcW w:w="1359" w:type="dxa"/>
            <w:vAlign w:val="center"/>
          </w:tcPr>
          <w:p w:rsidR="001B25AE" w:rsidRPr="002E0836" w:rsidRDefault="001B25AE" w:rsidP="00240281">
            <w:pPr>
              <w:spacing w:before="120" w:after="120"/>
              <w:rPr>
                <w:sz w:val="20"/>
                <w:szCs w:val="20"/>
              </w:rPr>
            </w:pPr>
          </w:p>
        </w:tc>
      </w:tr>
      <w:tr w:rsidR="001B25AE" w:rsidRPr="002E0836" w:rsidTr="002E0836">
        <w:trPr>
          <w:trHeight w:val="397"/>
        </w:trPr>
        <w:tc>
          <w:tcPr>
            <w:tcW w:w="993" w:type="dxa"/>
          </w:tcPr>
          <w:p w:rsidR="001B25AE" w:rsidRPr="00033678" w:rsidRDefault="004835B5" w:rsidP="001B25AE">
            <w:pPr>
              <w:spacing w:before="120" w:after="120"/>
              <w:jc w:val="center"/>
              <w:rPr>
                <w:b/>
              </w:rPr>
            </w:pPr>
            <w:r>
              <w:rPr>
                <w:b/>
                <w:sz w:val="22"/>
                <w:szCs w:val="22"/>
              </w:rPr>
              <w:t>Lot-</w:t>
            </w:r>
            <w:r w:rsidR="001B25AE" w:rsidRPr="00033678">
              <w:rPr>
                <w:b/>
                <w:sz w:val="22"/>
                <w:szCs w:val="22"/>
              </w:rPr>
              <w:t>2</w:t>
            </w:r>
          </w:p>
        </w:tc>
        <w:tc>
          <w:tcPr>
            <w:tcW w:w="1134" w:type="dxa"/>
            <w:vAlign w:val="center"/>
          </w:tcPr>
          <w:p w:rsidR="001B25AE" w:rsidRPr="00033678" w:rsidRDefault="001B25AE" w:rsidP="001B25AE">
            <w:pPr>
              <w:spacing w:before="120" w:after="120"/>
            </w:pPr>
            <w:r>
              <w:rPr>
                <w:sz w:val="22"/>
                <w:szCs w:val="22"/>
              </w:rPr>
              <w:t>1 set</w:t>
            </w:r>
          </w:p>
        </w:tc>
        <w:tc>
          <w:tcPr>
            <w:tcW w:w="2679" w:type="dxa"/>
          </w:tcPr>
          <w:p w:rsidR="001B25AE" w:rsidRPr="002E0836" w:rsidRDefault="001B25AE" w:rsidP="001B25AE">
            <w:pPr>
              <w:spacing w:before="120" w:after="120"/>
              <w:rPr>
                <w:sz w:val="20"/>
                <w:szCs w:val="20"/>
              </w:rPr>
            </w:pPr>
            <w:r w:rsidRPr="002E0836">
              <w:rPr>
                <w:sz w:val="20"/>
                <w:szCs w:val="20"/>
              </w:rPr>
              <w:t xml:space="preserve">LED AYDINLATMA </w:t>
            </w:r>
          </w:p>
        </w:tc>
        <w:tc>
          <w:tcPr>
            <w:tcW w:w="3123" w:type="dxa"/>
            <w:vAlign w:val="center"/>
          </w:tcPr>
          <w:p w:rsidR="001B25AE" w:rsidRPr="002E0836" w:rsidRDefault="001B25AE" w:rsidP="001B25AE">
            <w:pPr>
              <w:spacing w:before="120" w:after="120"/>
              <w:rPr>
                <w:sz w:val="20"/>
                <w:szCs w:val="20"/>
              </w:rPr>
            </w:pPr>
          </w:p>
        </w:tc>
        <w:tc>
          <w:tcPr>
            <w:tcW w:w="1359" w:type="dxa"/>
            <w:vAlign w:val="center"/>
          </w:tcPr>
          <w:p w:rsidR="001B25AE" w:rsidRPr="002E0836" w:rsidRDefault="001B25AE" w:rsidP="00240281">
            <w:pPr>
              <w:spacing w:before="120" w:after="120"/>
              <w:rPr>
                <w:sz w:val="20"/>
                <w:szCs w:val="20"/>
              </w:rPr>
            </w:pPr>
          </w:p>
        </w:tc>
      </w:tr>
      <w:tr w:rsidR="001B25AE" w:rsidRPr="007C40DC" w:rsidTr="00240281">
        <w:trPr>
          <w:trHeight w:val="397"/>
        </w:trPr>
        <w:tc>
          <w:tcPr>
            <w:tcW w:w="7929" w:type="dxa"/>
            <w:gridSpan w:val="4"/>
            <w:vAlign w:val="center"/>
          </w:tcPr>
          <w:p w:rsidR="001B25AE" w:rsidRPr="007C40DC" w:rsidRDefault="001B25AE" w:rsidP="00240281">
            <w:pPr>
              <w:spacing w:before="120" w:after="120"/>
              <w:rPr>
                <w:sz w:val="20"/>
                <w:szCs w:val="20"/>
              </w:rPr>
            </w:pPr>
          </w:p>
          <w:p w:rsidR="001B25AE" w:rsidRPr="007C40DC" w:rsidRDefault="001B25AE" w:rsidP="00240281">
            <w:pPr>
              <w:spacing w:before="120" w:after="120"/>
              <w:rPr>
                <w:b/>
                <w:sz w:val="20"/>
                <w:szCs w:val="20"/>
              </w:rPr>
            </w:pPr>
            <w:r w:rsidRPr="007C40DC">
              <w:rPr>
                <w:b/>
                <w:sz w:val="20"/>
                <w:szCs w:val="20"/>
              </w:rPr>
              <w:t>Toplam Teklif (rakam ve yazı ile)</w:t>
            </w:r>
          </w:p>
        </w:tc>
        <w:tc>
          <w:tcPr>
            <w:tcW w:w="1359" w:type="dxa"/>
          </w:tcPr>
          <w:p w:rsidR="001B25AE" w:rsidRPr="007C40DC" w:rsidRDefault="001B25AE" w:rsidP="00240281">
            <w:pPr>
              <w:spacing w:before="120" w:after="120"/>
              <w:rPr>
                <w:sz w:val="20"/>
                <w:szCs w:val="20"/>
              </w:rPr>
            </w:pPr>
          </w:p>
        </w:tc>
      </w:tr>
    </w:tbl>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2E0836">
      <w:pPr>
        <w:overflowPunct w:val="0"/>
        <w:autoSpaceDE w:val="0"/>
        <w:autoSpaceDN w:val="0"/>
        <w:adjustRightInd w:val="0"/>
        <w:spacing w:after="120"/>
        <w:textAlignment w:val="baseline"/>
        <w:rPr>
          <w:b/>
          <w:color w:val="00000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color w:val="000000"/>
          <w:sz w:val="20"/>
          <w:szCs w:val="20"/>
        </w:rPr>
      </w:pPr>
      <w:r>
        <w:rPr>
          <w:color w:val="000000"/>
          <w:sz w:val="20"/>
          <w:szCs w:val="20"/>
        </w:rPr>
        <w:br w:type="page"/>
      </w: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23" w:name="_Söz.Ek-5:_Standart_Formlar_ve_Diğer"/>
      <w:bookmarkStart w:id="24" w:name="_Toc233021558"/>
      <w:bookmarkEnd w:id="23"/>
      <w:r w:rsidRPr="00FC1E4A">
        <w:t>Söz.Ek-5: Standart Formlar ve Diğer Gerekli Belgeler</w:t>
      </w:r>
      <w:bookmarkEnd w:id="24"/>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keepNext w:val="0"/>
        <w:spacing w:before="0"/>
        <w:rPr>
          <w:rFonts w:ascii="Times New Roman" w:hAnsi="Times New Roman"/>
          <w:i/>
          <w:sz w:val="20"/>
          <w:lang w:val="tr-TR"/>
        </w:rPr>
      </w:pPr>
      <w:bookmarkStart w:id="25" w:name="_Toc188240398"/>
    </w:p>
    <w:p w:rsidR="00C05AB6" w:rsidRPr="005026FB" w:rsidRDefault="00C05AB6" w:rsidP="00C05AB6">
      <w:pPr>
        <w:rPr>
          <w:b/>
        </w:rPr>
      </w:pPr>
      <w:r>
        <w:br w:type="page"/>
      </w:r>
      <w:bookmarkStart w:id="26" w:name="_Toc232234031"/>
      <w:r w:rsidRPr="005026FB">
        <w:rPr>
          <w:b/>
        </w:rPr>
        <w:lastRenderedPageBreak/>
        <w:t>MALİ KİMLİK FORMU                                               (Söz</w:t>
      </w:r>
      <w:r>
        <w:rPr>
          <w:b/>
        </w:rPr>
        <w:t xml:space="preserve">. </w:t>
      </w:r>
      <w:r w:rsidRPr="005026FB">
        <w:rPr>
          <w:b/>
        </w:rPr>
        <w:t>EK: 5a)</w:t>
      </w:r>
      <w:bookmarkEnd w:id="25"/>
      <w:bookmarkEnd w:id="26"/>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1540" cy="7733665"/>
                    </a:xfrm>
                    <a:prstGeom prst="rect">
                      <a:avLst/>
                    </a:prstGeom>
                    <a:noFill/>
                    <a:ln>
                      <a:noFill/>
                    </a:ln>
                  </pic:spPr>
                </pic:pic>
              </a:graphicData>
            </a:graphic>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27" w:name="_Toc232234032"/>
      <w:r w:rsidRPr="005026FB">
        <w:rPr>
          <w:b/>
        </w:rPr>
        <w:lastRenderedPageBreak/>
        <w:t>TÜZEL KİMLİK FORMU                                                (Söz</w:t>
      </w:r>
      <w:r>
        <w:rPr>
          <w:b/>
        </w:rPr>
        <w:t xml:space="preserve">. </w:t>
      </w:r>
      <w:r w:rsidRPr="005026FB">
        <w:rPr>
          <w:b/>
        </w:rPr>
        <w:t>EK: 5b)</w:t>
      </w:r>
      <w:bookmarkEnd w:id="27"/>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C05AB6" w:rsidTr="00240281">
        <w:trPr>
          <w:trHeight w:val="413"/>
        </w:trPr>
        <w:tc>
          <w:tcPr>
            <w:tcW w:w="9212" w:type="dxa"/>
            <w:tcBorders>
              <w:top w:val="nil"/>
              <w:left w:val="single" w:sz="4" w:space="0" w:color="auto"/>
              <w:bottom w:val="nil"/>
              <w:right w:val="single" w:sz="4" w:space="0" w:color="auto"/>
            </w:tcBorders>
            <w:vAlign w:val="center"/>
          </w:tcPr>
          <w:p w:rsidR="00C05AB6" w:rsidRDefault="00C05AB6" w:rsidP="00240281">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4028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240281">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9"/>
        </w:trPr>
        <w:tc>
          <w:tcPr>
            <w:tcW w:w="1908" w:type="dxa"/>
            <w:tcBorders>
              <w:top w:val="nil"/>
              <w:left w:val="single" w:sz="4" w:space="0" w:color="auto"/>
              <w:bottom w:val="nil"/>
              <w:right w:val="nil"/>
            </w:tcBorders>
            <w:shd w:val="clear" w:color="auto" w:fill="auto"/>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240281">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240281">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tcBorders>
              <w:top w:val="nil"/>
              <w:left w:val="single" w:sz="4" w:space="0" w:color="auto"/>
              <w:bottom w:val="nil"/>
              <w:right w:val="nil"/>
            </w:tcBorders>
            <w:shd w:val="clear" w:color="auto" w:fill="auto"/>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240281">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40281">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RESMİ ADRESİ</w:t>
            </w:r>
          </w:p>
          <w:p w:rsidR="00C05AB6" w:rsidRDefault="00C05AB6" w:rsidP="00240281">
            <w:pPr>
              <w:rPr>
                <w:rFonts w:ascii="Arial Narrow" w:hAnsi="Arial Narrow"/>
                <w:sz w:val="20"/>
                <w:szCs w:val="20"/>
              </w:rPr>
            </w:pPr>
          </w:p>
          <w:p w:rsidR="00C05AB6" w:rsidRDefault="00C05AB6" w:rsidP="0024028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9"/>
        </w:trPr>
        <w:tc>
          <w:tcPr>
            <w:tcW w:w="1908" w:type="dxa"/>
            <w:vMerge/>
            <w:tcBorders>
              <w:left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240281">
        <w:tc>
          <w:tcPr>
            <w:tcW w:w="1750" w:type="dxa"/>
          </w:tcPr>
          <w:p w:rsidR="00C05AB6" w:rsidRDefault="00C05AB6" w:rsidP="00240281">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3"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3" w:type="dxa"/>
          </w:tcPr>
          <w:p w:rsidR="00C05AB6" w:rsidRDefault="00C05AB6" w:rsidP="00240281">
            <w:pPr>
              <w:rPr>
                <w:rFonts w:ascii="Arial Narrow" w:hAnsi="Arial Narrow"/>
                <w:sz w:val="20"/>
                <w:szCs w:val="20"/>
              </w:rPr>
            </w:pPr>
          </w:p>
        </w:tc>
        <w:tc>
          <w:tcPr>
            <w:tcW w:w="2091" w:type="dxa"/>
          </w:tcPr>
          <w:p w:rsidR="00C05AB6" w:rsidRDefault="00C05AB6" w:rsidP="00240281">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ŞEHİR</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ÜLKE</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240281">
        <w:tc>
          <w:tcPr>
            <w:tcW w:w="3075" w:type="dxa"/>
            <w:gridSpan w:val="4"/>
          </w:tcPr>
          <w:p w:rsidR="00C05AB6" w:rsidRPr="006A4004" w:rsidRDefault="00C05AB6" w:rsidP="00240281">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240281">
            <w:pPr>
              <w:rPr>
                <w:rFonts w:ascii="Arial Narrow" w:hAnsi="Arial Narrow"/>
                <w:sz w:val="20"/>
                <w:szCs w:val="20"/>
              </w:rPr>
            </w:pPr>
            <w:r>
              <w:rPr>
                <w:rFonts w:ascii="Arial Narrow" w:hAnsi="Arial Narrow"/>
                <w:sz w:val="20"/>
                <w:szCs w:val="20"/>
              </w:rPr>
              <w:t>NÜFUS KAĞIDI</w:t>
            </w:r>
          </w:p>
        </w:tc>
        <w:tc>
          <w:tcPr>
            <w:tcW w:w="411" w:type="dxa"/>
          </w:tcPr>
          <w:p w:rsidR="00C05AB6" w:rsidRDefault="00C05AB6" w:rsidP="00240281">
            <w:pPr>
              <w:rPr>
                <w:rFonts w:ascii="Arial Narrow" w:hAnsi="Arial Narrow"/>
                <w:sz w:val="20"/>
                <w:szCs w:val="20"/>
              </w:rPr>
            </w:pPr>
          </w:p>
        </w:tc>
        <w:tc>
          <w:tcPr>
            <w:tcW w:w="1647" w:type="dxa"/>
            <w:gridSpan w:val="4"/>
          </w:tcPr>
          <w:p w:rsidR="00C05AB6" w:rsidRDefault="00C05AB6" w:rsidP="00240281">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240281">
            <w:pPr>
              <w:rPr>
                <w:rFonts w:ascii="Arial Narrow" w:hAnsi="Arial Narrow"/>
                <w:sz w:val="20"/>
                <w:szCs w:val="20"/>
              </w:rPr>
            </w:pPr>
          </w:p>
        </w:tc>
        <w:tc>
          <w:tcPr>
            <w:tcW w:w="1671" w:type="dxa"/>
            <w:gridSpan w:val="5"/>
          </w:tcPr>
          <w:p w:rsidR="00C05AB6" w:rsidRDefault="00C05AB6" w:rsidP="00240281">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240281">
            <w:pPr>
              <w:rPr>
                <w:rFonts w:ascii="Arial Narrow" w:hAnsi="Arial Narrow"/>
                <w:sz w:val="20"/>
                <w:szCs w:val="20"/>
              </w:rPr>
            </w:pPr>
          </w:p>
        </w:tc>
      </w:tr>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23" w:type="dxa"/>
          </w:tcPr>
          <w:p w:rsidR="00C05AB6" w:rsidRDefault="00C05AB6" w:rsidP="00240281">
            <w:pPr>
              <w:rPr>
                <w:rFonts w:ascii="Arial Narrow" w:hAnsi="Arial Narrow"/>
                <w:sz w:val="20"/>
                <w:szCs w:val="20"/>
              </w:rPr>
            </w:pPr>
          </w:p>
        </w:tc>
        <w:tc>
          <w:tcPr>
            <w:tcW w:w="424" w:type="dxa"/>
            <w:gridSpan w:val="2"/>
          </w:tcPr>
          <w:p w:rsidR="00C05AB6" w:rsidRDefault="00C05AB6" w:rsidP="00240281">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C05AB6" w:rsidTr="00240281">
        <w:tc>
          <w:tcPr>
            <w:tcW w:w="2664" w:type="dxa"/>
            <w:tcBorders>
              <w:top w:val="single" w:sz="4" w:space="0" w:color="auto"/>
              <w:left w:val="single" w:sz="4" w:space="0" w:color="auto"/>
              <w:bottom w:val="nil"/>
            </w:tcBorders>
          </w:tcPr>
          <w:p w:rsidR="00C05AB6" w:rsidRDefault="00C05AB6" w:rsidP="00240281">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240281">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c>
          <w:tcPr>
            <w:tcW w:w="2664" w:type="dxa"/>
            <w:tcBorders>
              <w:top w:val="nil"/>
              <w:left w:val="single" w:sz="4" w:space="0" w:color="auto"/>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40281">
        <w:tc>
          <w:tcPr>
            <w:tcW w:w="2503" w:type="dxa"/>
          </w:tcPr>
          <w:p w:rsidR="00C05AB6" w:rsidRDefault="00C05AB6" w:rsidP="00240281">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40281">
        <w:tc>
          <w:tcPr>
            <w:tcW w:w="2503" w:type="dxa"/>
          </w:tcPr>
          <w:p w:rsidR="00C05AB6" w:rsidRDefault="00C05AB6" w:rsidP="00240281">
            <w:pPr>
              <w:rPr>
                <w:rFonts w:ascii="Arial Narrow" w:hAnsi="Arial Narrow"/>
                <w:sz w:val="20"/>
                <w:szCs w:val="20"/>
              </w:rPr>
            </w:pPr>
            <w:r>
              <w:rPr>
                <w:rFonts w:ascii="Arial Narrow" w:hAnsi="Arial Narrow"/>
                <w:sz w:val="20"/>
                <w:szCs w:val="20"/>
              </w:rPr>
              <w:t>FAKS</w:t>
            </w:r>
          </w:p>
        </w:tc>
        <w:tc>
          <w:tcPr>
            <w:tcW w:w="376"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240281">
        <w:tc>
          <w:tcPr>
            <w:tcW w:w="2088" w:type="dxa"/>
          </w:tcPr>
          <w:p w:rsidR="00C05AB6" w:rsidRDefault="00C05AB6" w:rsidP="00240281">
            <w:pPr>
              <w:rPr>
                <w:rFonts w:ascii="Arial Narrow" w:hAnsi="Arial Narrow"/>
                <w:sz w:val="20"/>
                <w:szCs w:val="20"/>
              </w:rPr>
            </w:pPr>
            <w:r>
              <w:rPr>
                <w:rFonts w:ascii="Arial Narrow" w:hAnsi="Arial Narrow"/>
                <w:sz w:val="20"/>
                <w:szCs w:val="20"/>
              </w:rPr>
              <w:t>E-POSTA</w:t>
            </w: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C05AB6" w:rsidRPr="002D57D8" w:rsidTr="00240281">
        <w:tc>
          <w:tcPr>
            <w:tcW w:w="9468" w:type="dxa"/>
          </w:tcPr>
          <w:p w:rsidR="00C05AB6" w:rsidRDefault="00C05AB6" w:rsidP="00240281">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rPr>
          <w:b/>
        </w:rPr>
        <w:br w:type="page"/>
      </w:r>
      <w:bookmarkStart w:id="2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240281">
        <w:trPr>
          <w:trHeight w:val="359"/>
        </w:trPr>
        <w:tc>
          <w:tcPr>
            <w:tcW w:w="9212" w:type="dxa"/>
            <w:gridSpan w:val="25"/>
            <w:tcBorders>
              <w:bottom w:val="single" w:sz="4" w:space="0" w:color="auto"/>
            </w:tcBorders>
            <w:vAlign w:val="center"/>
          </w:tcPr>
          <w:p w:rsidR="00C05AB6" w:rsidRDefault="00C05AB6" w:rsidP="00240281">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C05AB6" w:rsidTr="00240281">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240281">
            <w:pPr>
              <w:jc w:val="center"/>
              <w:rPr>
                <w:rFonts w:ascii="Arial Narrow" w:hAnsi="Arial Narrow"/>
                <w:b/>
                <w:sz w:val="20"/>
                <w:szCs w:val="20"/>
                <w:u w:val="single"/>
              </w:rPr>
            </w:pPr>
            <w:r>
              <w:rPr>
                <w:rFonts w:ascii="Arial Narrow" w:hAnsi="Arial Narrow"/>
                <w:b/>
                <w:sz w:val="20"/>
                <w:szCs w:val="20"/>
                <w:u w:val="single"/>
              </w:rPr>
              <w:t>KAMU KURUM/KURULUŞLARI</w:t>
            </w:r>
          </w:p>
        </w:tc>
      </w:tr>
      <w:tr w:rsidR="00C05AB6" w:rsidTr="00240281">
        <w:tc>
          <w:tcPr>
            <w:tcW w:w="2088" w:type="dxa"/>
            <w:tcBorders>
              <w:top w:val="nil"/>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C05AB6" w:rsidTr="00240281">
        <w:tc>
          <w:tcPr>
            <w:tcW w:w="2628"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40281">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İSİM(LER)</w:t>
            </w:r>
          </w:p>
          <w:p w:rsidR="00C05AB6" w:rsidRDefault="00C05AB6" w:rsidP="00240281">
            <w:pPr>
              <w:rPr>
                <w:rFonts w:ascii="Arial Narrow" w:hAnsi="Arial Narrow"/>
                <w:sz w:val="20"/>
                <w:szCs w:val="20"/>
              </w:rPr>
            </w:pPr>
          </w:p>
          <w:p w:rsidR="00C05AB6" w:rsidRDefault="00C05AB6" w:rsidP="0024028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9"/>
        </w:trPr>
        <w:tc>
          <w:tcPr>
            <w:tcW w:w="1908" w:type="dxa"/>
            <w:vMerge/>
            <w:tcBorders>
              <w:top w:val="nil"/>
              <w:left w:val="single" w:sz="4" w:space="0" w:color="auto"/>
              <w:bottom w:val="nil"/>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nil"/>
              <w:left w:val="single" w:sz="4" w:space="0" w:color="auto"/>
              <w:bottom w:val="nil"/>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40281">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RESMİ ADRESİ</w:t>
            </w:r>
          </w:p>
          <w:p w:rsidR="00C05AB6" w:rsidRDefault="00C05AB6" w:rsidP="00240281">
            <w:pPr>
              <w:rPr>
                <w:rFonts w:ascii="Arial Narrow" w:hAnsi="Arial Narrow"/>
                <w:sz w:val="20"/>
                <w:szCs w:val="20"/>
              </w:rPr>
            </w:pPr>
          </w:p>
          <w:p w:rsidR="00C05AB6" w:rsidRDefault="00C05AB6" w:rsidP="0024028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9"/>
        </w:trPr>
        <w:tc>
          <w:tcPr>
            <w:tcW w:w="1908" w:type="dxa"/>
            <w:vMerge/>
            <w:tcBorders>
              <w:left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240281">
        <w:tc>
          <w:tcPr>
            <w:tcW w:w="1750" w:type="dxa"/>
          </w:tcPr>
          <w:p w:rsidR="00C05AB6" w:rsidRDefault="00C05AB6" w:rsidP="00240281">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3"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3" w:type="dxa"/>
          </w:tcPr>
          <w:p w:rsidR="00C05AB6" w:rsidRDefault="00C05AB6" w:rsidP="00240281">
            <w:pPr>
              <w:rPr>
                <w:rFonts w:ascii="Arial Narrow" w:hAnsi="Arial Narrow"/>
                <w:sz w:val="20"/>
                <w:szCs w:val="20"/>
              </w:rPr>
            </w:pPr>
          </w:p>
        </w:tc>
        <w:tc>
          <w:tcPr>
            <w:tcW w:w="2091" w:type="dxa"/>
          </w:tcPr>
          <w:p w:rsidR="00C05AB6" w:rsidRDefault="00C05AB6" w:rsidP="00240281">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ŞEHİR</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ÜLKE</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C05AB6" w:rsidTr="00240281">
        <w:tc>
          <w:tcPr>
            <w:tcW w:w="2664" w:type="dxa"/>
            <w:tcBorders>
              <w:top w:val="single" w:sz="4" w:space="0" w:color="auto"/>
              <w:left w:val="single" w:sz="4" w:space="0" w:color="auto"/>
              <w:bottom w:val="nil"/>
            </w:tcBorders>
          </w:tcPr>
          <w:p w:rsidR="00C05AB6" w:rsidRDefault="00C05AB6" w:rsidP="0024028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240281">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c>
          <w:tcPr>
            <w:tcW w:w="2664" w:type="dxa"/>
            <w:tcBorders>
              <w:top w:val="nil"/>
              <w:left w:val="single" w:sz="4" w:space="0" w:color="auto"/>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Y</w:t>
            </w: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40281">
        <w:tc>
          <w:tcPr>
            <w:tcW w:w="2503" w:type="dxa"/>
          </w:tcPr>
          <w:p w:rsidR="00C05AB6" w:rsidRDefault="00C05AB6" w:rsidP="00240281">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40281">
        <w:tc>
          <w:tcPr>
            <w:tcW w:w="2503" w:type="dxa"/>
          </w:tcPr>
          <w:p w:rsidR="00C05AB6" w:rsidRDefault="00C05AB6" w:rsidP="00240281">
            <w:pPr>
              <w:rPr>
                <w:rFonts w:ascii="Arial Narrow" w:hAnsi="Arial Narrow"/>
                <w:sz w:val="20"/>
                <w:szCs w:val="20"/>
              </w:rPr>
            </w:pPr>
            <w:r>
              <w:rPr>
                <w:rFonts w:ascii="Arial Narrow" w:hAnsi="Arial Narrow"/>
                <w:sz w:val="20"/>
                <w:szCs w:val="20"/>
              </w:rPr>
              <w:t>FAKS</w:t>
            </w:r>
          </w:p>
        </w:tc>
        <w:tc>
          <w:tcPr>
            <w:tcW w:w="376"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240281">
        <w:tc>
          <w:tcPr>
            <w:tcW w:w="2088" w:type="dxa"/>
          </w:tcPr>
          <w:p w:rsidR="00C05AB6" w:rsidRDefault="00C05AB6" w:rsidP="00240281">
            <w:pPr>
              <w:rPr>
                <w:rFonts w:ascii="Arial Narrow" w:hAnsi="Arial Narrow"/>
                <w:sz w:val="20"/>
                <w:szCs w:val="20"/>
              </w:rPr>
            </w:pPr>
            <w:r>
              <w:rPr>
                <w:rFonts w:ascii="Arial Narrow" w:hAnsi="Arial Narrow"/>
                <w:sz w:val="20"/>
                <w:szCs w:val="20"/>
              </w:rPr>
              <w:t>E-POSTA</w:t>
            </w: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C05AB6" w:rsidRPr="002D57D8" w:rsidTr="00240281">
        <w:tc>
          <w:tcPr>
            <w:tcW w:w="9468" w:type="dxa"/>
          </w:tcPr>
          <w:p w:rsidR="00C05AB6" w:rsidRDefault="00C05AB6" w:rsidP="00240281">
            <w:pPr>
              <w:pStyle w:val="GvdeMetni"/>
              <w:rPr>
                <w:rFonts w:ascii="Arial Narrow" w:hAnsi="Arial Narrow"/>
                <w:sz w:val="20"/>
              </w:rPr>
            </w:pPr>
            <w:r>
              <w:rPr>
                <w:rFonts w:ascii="Arial Narrow" w:hAnsi="Arial Narrow"/>
                <w:sz w:val="20"/>
              </w:rPr>
              <w:t>Bu “Tüzel kişilik belgesi” doldurulmalı ve aşağıdakilerle birlikte verilmelidir:</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C05AB6" w:rsidRPr="002D7705" w:rsidRDefault="00C05AB6" w:rsidP="00C05AB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C05AB6" w:rsidTr="00240281">
        <w:trPr>
          <w:cantSplit/>
          <w:trHeight w:val="511"/>
        </w:trPr>
        <w:tc>
          <w:tcPr>
            <w:tcW w:w="4353" w:type="dxa"/>
            <w:tcBorders>
              <w:top w:val="single" w:sz="4" w:space="0" w:color="auto"/>
              <w:bottom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981" w:type="dxa"/>
            <w:vMerge w:val="restart"/>
            <w:tcBorders>
              <w:top w:val="single" w:sz="4" w:space="0" w:color="auto"/>
              <w:bottom w:val="single" w:sz="4" w:space="0" w:color="auto"/>
            </w:tcBorders>
          </w:tcPr>
          <w:p w:rsidR="00C05AB6" w:rsidRPr="002D7705" w:rsidRDefault="00C05AB6" w:rsidP="00240281">
            <w:pPr>
              <w:jc w:val="both"/>
              <w:rPr>
                <w:rFonts w:ascii="Arial Narrow" w:hAnsi="Arial Narrow"/>
                <w:sz w:val="20"/>
                <w:szCs w:val="20"/>
              </w:rPr>
            </w:pPr>
            <w:r>
              <w:rPr>
                <w:rFonts w:ascii="Arial Narrow" w:hAnsi="Arial Narrow"/>
                <w:sz w:val="20"/>
                <w:szCs w:val="20"/>
              </w:rPr>
              <w:t>DAMGA</w:t>
            </w:r>
          </w:p>
        </w:tc>
      </w:tr>
      <w:tr w:rsidR="00C05AB6" w:rsidTr="00240281">
        <w:trPr>
          <w:cantSplit/>
          <w:trHeight w:val="148"/>
        </w:trPr>
        <w:tc>
          <w:tcPr>
            <w:tcW w:w="4353" w:type="dxa"/>
            <w:tcBorders>
              <w:top w:val="single" w:sz="4" w:space="0" w:color="auto"/>
              <w:left w:val="single" w:sz="4" w:space="0" w:color="auto"/>
              <w:bottom w:val="single" w:sz="4" w:space="0" w:color="auto"/>
              <w:right w:val="nil"/>
            </w:tcBorders>
          </w:tcPr>
          <w:p w:rsidR="00C05AB6" w:rsidRPr="002D7705" w:rsidRDefault="00C05AB6" w:rsidP="00240281">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24028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478"/>
        </w:trPr>
        <w:tc>
          <w:tcPr>
            <w:tcW w:w="4353" w:type="dxa"/>
            <w:tcBorders>
              <w:top w:val="single" w:sz="4" w:space="0" w:color="auto"/>
              <w:bottom w:val="single" w:sz="4" w:space="0" w:color="auto"/>
            </w:tcBorders>
          </w:tcPr>
          <w:p w:rsidR="00C05AB6" w:rsidRPr="002D7705" w:rsidRDefault="00C05AB6" w:rsidP="00240281">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141"/>
        </w:trPr>
        <w:tc>
          <w:tcPr>
            <w:tcW w:w="4353" w:type="dxa"/>
            <w:tcBorders>
              <w:top w:val="single" w:sz="4" w:space="0" w:color="auto"/>
              <w:left w:val="single" w:sz="4" w:space="0" w:color="auto"/>
              <w:bottom w:val="single" w:sz="4" w:space="0" w:color="auto"/>
              <w:right w:val="nil"/>
            </w:tcBorders>
          </w:tcPr>
          <w:p w:rsidR="00C05AB6" w:rsidRPr="002D7705" w:rsidRDefault="00C05AB6" w:rsidP="00240281">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24028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471"/>
        </w:trPr>
        <w:tc>
          <w:tcPr>
            <w:tcW w:w="4353" w:type="dxa"/>
            <w:tcBorders>
              <w:top w:val="single" w:sz="4" w:space="0" w:color="auto"/>
              <w:bottom w:val="single" w:sz="4" w:space="0" w:color="auto"/>
            </w:tcBorders>
          </w:tcPr>
          <w:p w:rsidR="00C05AB6" w:rsidRDefault="00C05AB6" w:rsidP="00240281">
            <w:pPr>
              <w:jc w:val="both"/>
              <w:rPr>
                <w:rFonts w:ascii="Arial Narrow" w:hAnsi="Arial Narrow"/>
                <w:sz w:val="20"/>
                <w:szCs w:val="20"/>
              </w:rPr>
            </w:pPr>
            <w:r>
              <w:rPr>
                <w:rFonts w:ascii="Arial Narrow" w:hAnsi="Arial Narrow"/>
                <w:sz w:val="20"/>
                <w:szCs w:val="20"/>
              </w:rPr>
              <w:t>İMZA</w:t>
            </w:r>
          </w:p>
          <w:p w:rsidR="00C05AB6" w:rsidRDefault="00C05AB6" w:rsidP="00240281">
            <w:pPr>
              <w:rPr>
                <w:rFonts w:ascii="Arial Narrow" w:hAnsi="Arial Narrow"/>
                <w:sz w:val="20"/>
                <w:szCs w:val="20"/>
              </w:rPr>
            </w:pPr>
          </w:p>
        </w:tc>
        <w:tc>
          <w:tcPr>
            <w:tcW w:w="369" w:type="dxa"/>
            <w:vMerge/>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 w:rsidR="00C05AB6" w:rsidRDefault="00C05AB6" w:rsidP="00C05AB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240281">
        <w:trPr>
          <w:trHeight w:val="359"/>
        </w:trPr>
        <w:tc>
          <w:tcPr>
            <w:tcW w:w="9212" w:type="dxa"/>
            <w:gridSpan w:val="25"/>
            <w:tcBorders>
              <w:bottom w:val="single" w:sz="4" w:space="0" w:color="auto"/>
            </w:tcBorders>
            <w:vAlign w:val="center"/>
          </w:tcPr>
          <w:p w:rsidR="00C05AB6" w:rsidRDefault="00C05AB6" w:rsidP="00240281">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C05AB6" w:rsidTr="00240281">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240281">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240281">
        <w:tc>
          <w:tcPr>
            <w:tcW w:w="2088" w:type="dxa"/>
            <w:tcBorders>
              <w:top w:val="nil"/>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C05AB6" w:rsidTr="00240281">
        <w:tc>
          <w:tcPr>
            <w:tcW w:w="2628"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40281">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İSİM(LER)</w:t>
            </w:r>
          </w:p>
          <w:p w:rsidR="00C05AB6" w:rsidRDefault="00C05AB6" w:rsidP="00240281">
            <w:pPr>
              <w:rPr>
                <w:rFonts w:ascii="Arial Narrow" w:hAnsi="Arial Narrow"/>
                <w:sz w:val="20"/>
                <w:szCs w:val="20"/>
              </w:rPr>
            </w:pPr>
          </w:p>
          <w:p w:rsidR="00C05AB6" w:rsidRDefault="00C05AB6" w:rsidP="0024028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9"/>
        </w:trPr>
        <w:tc>
          <w:tcPr>
            <w:tcW w:w="1908" w:type="dxa"/>
            <w:vMerge/>
            <w:tcBorders>
              <w:top w:val="nil"/>
              <w:left w:val="single" w:sz="4" w:space="0" w:color="auto"/>
              <w:bottom w:val="nil"/>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nil"/>
              <w:left w:val="single" w:sz="4" w:space="0" w:color="auto"/>
              <w:bottom w:val="nil"/>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40281">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GENEL MERKEZ RESMİ ADRESİ</w:t>
            </w:r>
          </w:p>
          <w:p w:rsidR="00C05AB6" w:rsidRDefault="00C05AB6" w:rsidP="00240281">
            <w:pPr>
              <w:rPr>
                <w:rFonts w:ascii="Arial Narrow" w:hAnsi="Arial Narrow"/>
                <w:sz w:val="20"/>
                <w:szCs w:val="20"/>
              </w:rPr>
            </w:pPr>
          </w:p>
          <w:p w:rsidR="00C05AB6" w:rsidRDefault="00C05AB6" w:rsidP="0024028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9"/>
        </w:trPr>
        <w:tc>
          <w:tcPr>
            <w:tcW w:w="1908" w:type="dxa"/>
            <w:vMerge/>
            <w:tcBorders>
              <w:left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right w:val="nil"/>
            </w:tcBorders>
          </w:tcPr>
          <w:p w:rsidR="00C05AB6" w:rsidRDefault="00C05AB6" w:rsidP="0024028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p>
        </w:tc>
      </w:tr>
      <w:tr w:rsidR="00C05AB6" w:rsidTr="00240281">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240281">
        <w:tc>
          <w:tcPr>
            <w:tcW w:w="1750" w:type="dxa"/>
          </w:tcPr>
          <w:p w:rsidR="00C05AB6" w:rsidRDefault="00C05AB6" w:rsidP="00240281">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3"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2" w:type="dxa"/>
          </w:tcPr>
          <w:p w:rsidR="00C05AB6" w:rsidRDefault="00C05AB6" w:rsidP="00240281">
            <w:pPr>
              <w:rPr>
                <w:rFonts w:ascii="Arial Narrow" w:hAnsi="Arial Narrow"/>
                <w:sz w:val="20"/>
                <w:szCs w:val="20"/>
              </w:rPr>
            </w:pPr>
          </w:p>
        </w:tc>
        <w:tc>
          <w:tcPr>
            <w:tcW w:w="393" w:type="dxa"/>
          </w:tcPr>
          <w:p w:rsidR="00C05AB6" w:rsidRDefault="00C05AB6" w:rsidP="00240281">
            <w:pPr>
              <w:rPr>
                <w:rFonts w:ascii="Arial Narrow" w:hAnsi="Arial Narrow"/>
                <w:sz w:val="20"/>
                <w:szCs w:val="20"/>
              </w:rPr>
            </w:pPr>
          </w:p>
        </w:tc>
        <w:tc>
          <w:tcPr>
            <w:tcW w:w="2091" w:type="dxa"/>
          </w:tcPr>
          <w:p w:rsidR="00C05AB6" w:rsidRDefault="00C05AB6" w:rsidP="00240281">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c>
          <w:tcPr>
            <w:tcW w:w="450"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ŞEHİR</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40281">
        <w:tc>
          <w:tcPr>
            <w:tcW w:w="1842" w:type="dxa"/>
          </w:tcPr>
          <w:p w:rsidR="00C05AB6" w:rsidRDefault="00C05AB6" w:rsidP="00240281">
            <w:pPr>
              <w:rPr>
                <w:rFonts w:ascii="Arial Narrow" w:hAnsi="Arial Narrow"/>
                <w:sz w:val="20"/>
                <w:szCs w:val="20"/>
              </w:rPr>
            </w:pPr>
            <w:r>
              <w:rPr>
                <w:rFonts w:ascii="Arial Narrow" w:hAnsi="Arial Narrow"/>
                <w:sz w:val="20"/>
                <w:szCs w:val="20"/>
              </w:rPr>
              <w:t>ÜLKE</w:t>
            </w: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C05AB6" w:rsidTr="00240281">
        <w:tc>
          <w:tcPr>
            <w:tcW w:w="2664" w:type="dxa"/>
            <w:tcBorders>
              <w:top w:val="single" w:sz="4" w:space="0" w:color="auto"/>
              <w:left w:val="single" w:sz="4" w:space="0" w:color="auto"/>
              <w:bottom w:val="nil"/>
            </w:tcBorders>
          </w:tcPr>
          <w:p w:rsidR="00C05AB6" w:rsidRDefault="00C05AB6" w:rsidP="0024028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240281">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240281">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40281">
            <w:pPr>
              <w:rPr>
                <w:rFonts w:ascii="Arial Narrow" w:hAnsi="Arial Narrow"/>
                <w:sz w:val="20"/>
                <w:szCs w:val="20"/>
              </w:rPr>
            </w:pPr>
          </w:p>
        </w:tc>
      </w:tr>
      <w:tr w:rsidR="00C05AB6" w:rsidTr="00240281">
        <w:tc>
          <w:tcPr>
            <w:tcW w:w="2664" w:type="dxa"/>
            <w:tcBorders>
              <w:top w:val="nil"/>
              <w:left w:val="single" w:sz="4" w:space="0" w:color="auto"/>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24028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4028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240281">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240281">
        <w:tc>
          <w:tcPr>
            <w:tcW w:w="2664" w:type="dxa"/>
          </w:tcPr>
          <w:p w:rsidR="00C05AB6" w:rsidRDefault="00C05AB6" w:rsidP="00240281">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1"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c>
          <w:tcPr>
            <w:tcW w:w="412"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40281">
        <w:tc>
          <w:tcPr>
            <w:tcW w:w="2503" w:type="dxa"/>
          </w:tcPr>
          <w:p w:rsidR="00C05AB6" w:rsidRDefault="00C05AB6" w:rsidP="00240281">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40281">
        <w:tc>
          <w:tcPr>
            <w:tcW w:w="2503" w:type="dxa"/>
          </w:tcPr>
          <w:p w:rsidR="00C05AB6" w:rsidRDefault="00C05AB6" w:rsidP="00240281">
            <w:pPr>
              <w:rPr>
                <w:rFonts w:ascii="Arial Narrow" w:hAnsi="Arial Narrow"/>
                <w:sz w:val="20"/>
                <w:szCs w:val="20"/>
              </w:rPr>
            </w:pPr>
            <w:r>
              <w:rPr>
                <w:rFonts w:ascii="Arial Narrow" w:hAnsi="Arial Narrow"/>
                <w:sz w:val="20"/>
                <w:szCs w:val="20"/>
              </w:rPr>
              <w:t>FAKS</w:t>
            </w:r>
          </w:p>
        </w:tc>
        <w:tc>
          <w:tcPr>
            <w:tcW w:w="376"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c>
          <w:tcPr>
            <w:tcW w:w="377"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240281">
        <w:tc>
          <w:tcPr>
            <w:tcW w:w="2088" w:type="dxa"/>
          </w:tcPr>
          <w:p w:rsidR="00C05AB6" w:rsidRDefault="00C05AB6" w:rsidP="00240281">
            <w:pPr>
              <w:rPr>
                <w:rFonts w:ascii="Arial Narrow" w:hAnsi="Arial Narrow"/>
                <w:sz w:val="20"/>
                <w:szCs w:val="20"/>
              </w:rPr>
            </w:pPr>
            <w:r>
              <w:rPr>
                <w:rFonts w:ascii="Arial Narrow" w:hAnsi="Arial Narrow"/>
                <w:sz w:val="20"/>
                <w:szCs w:val="20"/>
              </w:rPr>
              <w:t>E-POSTA</w:t>
            </w: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c>
          <w:tcPr>
            <w:tcW w:w="360" w:type="dxa"/>
          </w:tcPr>
          <w:p w:rsidR="00C05AB6" w:rsidRDefault="00C05AB6" w:rsidP="00240281">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C05AB6" w:rsidRPr="002D57D8" w:rsidTr="00240281">
        <w:tc>
          <w:tcPr>
            <w:tcW w:w="9468" w:type="dxa"/>
          </w:tcPr>
          <w:p w:rsidR="00C05AB6" w:rsidRDefault="00C05AB6" w:rsidP="00240281">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C05AB6">
            <w:pPr>
              <w:numPr>
                <w:ilvl w:val="0"/>
                <w:numId w:val="4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br w:type="page"/>
      </w:r>
    </w:p>
    <w:p w:rsidR="00C05AB6" w:rsidRPr="007C40DC" w:rsidRDefault="00C05AB6" w:rsidP="00C05AB6">
      <w:pPr>
        <w:rPr>
          <w:rFonts w:cs="Arial"/>
          <w:b/>
          <w:bCs/>
          <w:sz w:val="20"/>
          <w:szCs w:val="20"/>
        </w:rPr>
      </w:pPr>
      <w:r w:rsidRPr="007C40DC">
        <w:rPr>
          <w:rFonts w:cs="Arial"/>
          <w:b/>
          <w:bCs/>
          <w:sz w:val="20"/>
          <w:szCs w:val="20"/>
        </w:rPr>
        <w:lastRenderedPageBreak/>
        <w:t>KİLİT PERSONELİN MESLEKİ DENEYİMİ</w:t>
      </w:r>
      <w:bookmarkEnd w:id="28"/>
      <w:r w:rsidRPr="007C40DC">
        <w:rPr>
          <w:rFonts w:cs="Arial"/>
          <w:b/>
          <w:bCs/>
          <w:sz w:val="20"/>
          <w:szCs w:val="20"/>
        </w:rPr>
        <w:t xml:space="preserve">                                                                                  Söz.Ek-5c</w:t>
      </w:r>
    </w:p>
    <w:p w:rsidR="00C05AB6" w:rsidRPr="007C40DC" w:rsidRDefault="00C05AB6" w:rsidP="00C05AB6">
      <w:pPr>
        <w:jc w:val="center"/>
        <w:rPr>
          <w:rFonts w:cs="Arial"/>
          <w:b/>
          <w:bCs/>
          <w:sz w:val="18"/>
          <w:szCs w:val="18"/>
        </w:rPr>
      </w:pPr>
    </w:p>
    <w:p w:rsidR="00C05AB6" w:rsidRPr="007C40DC" w:rsidRDefault="00C05AB6" w:rsidP="00C05AB6">
      <w:pPr>
        <w:jc w:val="center"/>
        <w:rPr>
          <w:rFonts w:cs="Arial"/>
          <w:sz w:val="20"/>
          <w:szCs w:val="20"/>
        </w:rPr>
      </w:pPr>
      <w:r w:rsidRPr="007C40DC">
        <w:rPr>
          <w:rFonts w:cs="Arial"/>
          <w:b/>
          <w:bCs/>
          <w:sz w:val="20"/>
          <w:szCs w:val="20"/>
        </w:rPr>
        <w:t>ÖZGEÇMİŞ</w:t>
      </w:r>
    </w:p>
    <w:p w:rsidR="00C05AB6" w:rsidRPr="007C40DC" w:rsidRDefault="00C05AB6" w:rsidP="00C05AB6">
      <w:pPr>
        <w:jc w:val="center"/>
        <w:rPr>
          <w:rFonts w:cs="Arial"/>
          <w:color w:val="000000"/>
          <w:sz w:val="20"/>
          <w:szCs w:val="20"/>
        </w:rPr>
      </w:pPr>
      <w:r w:rsidRPr="007C40DC">
        <w:rPr>
          <w:rFonts w:cs="Arial"/>
          <w:color w:val="000000"/>
          <w:sz w:val="20"/>
          <w:szCs w:val="20"/>
          <w:highlight w:val="lightGray"/>
        </w:rPr>
        <w:t>(Azami 3 sayfa + 3 sayfa ek)</w:t>
      </w:r>
    </w:p>
    <w:p w:rsidR="00C05AB6" w:rsidRPr="00D145BF" w:rsidRDefault="00C05AB6" w:rsidP="00C05AB6">
      <w:pPr>
        <w:spacing w:before="120"/>
        <w:rPr>
          <w:b/>
          <w:sz w:val="20"/>
          <w:szCs w:val="20"/>
        </w:rPr>
      </w:pPr>
      <w:bookmarkStart w:id="29" w:name="_Toc232234033"/>
      <w:r w:rsidRPr="00D145BF">
        <w:rPr>
          <w:b/>
          <w:sz w:val="20"/>
          <w:szCs w:val="20"/>
        </w:rPr>
        <w:t>Sözleşmede önerilen pozisyon:</w:t>
      </w:r>
      <w:bookmarkEnd w:id="29"/>
    </w:p>
    <w:p w:rsidR="00C05AB6" w:rsidRPr="007C40DC" w:rsidRDefault="00C05AB6" w:rsidP="00C05AB6">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ab/>
        <w:t>Adres (telefon/faks/e-posta):</w:t>
      </w:r>
    </w:p>
    <w:p w:rsidR="00C05AB6" w:rsidRPr="007C40DC" w:rsidRDefault="00C05AB6" w:rsidP="00C05AB6">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C05AB6" w:rsidRPr="007C40DC" w:rsidTr="00240281">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r w:rsidRPr="007C40DC">
              <w:rPr>
                <w:rFonts w:cs="Arial"/>
                <w:i/>
                <w:color w:val="000000"/>
                <w:sz w:val="20"/>
                <w:szCs w:val="20"/>
              </w:rPr>
              <w:t>Tarih:</w:t>
            </w:r>
          </w:p>
          <w:p w:rsidR="00C05AB6" w:rsidRPr="007C40DC" w:rsidRDefault="00C05AB6" w:rsidP="00240281">
            <w:pPr>
              <w:rPr>
                <w:rFonts w:cs="Arial"/>
                <w:i/>
                <w:color w:val="000000"/>
                <w:sz w:val="20"/>
                <w:szCs w:val="20"/>
              </w:rPr>
            </w:pPr>
            <w:r w:rsidRPr="007C40DC">
              <w:rPr>
                <w:rFonts w:cs="Arial"/>
                <w:i/>
                <w:color w:val="000000"/>
                <w:sz w:val="20"/>
                <w:szCs w:val="20"/>
              </w:rPr>
              <w:t xml:space="preserve"> (ay/yıl) tarihinden</w:t>
            </w:r>
          </w:p>
          <w:p w:rsidR="00C05AB6" w:rsidRPr="007C40DC" w:rsidRDefault="00C05AB6" w:rsidP="00240281">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C05AB6" w:rsidRPr="007C40DC" w:rsidRDefault="00C05AB6" w:rsidP="00C05AB6">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C05AB6" w:rsidRPr="007C40DC" w:rsidTr="0024028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240281">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240281">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240281">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240281">
            <w:pPr>
              <w:jc w:val="center"/>
              <w:rPr>
                <w:rFonts w:cs="Arial"/>
                <w:i/>
                <w:color w:val="000000"/>
                <w:sz w:val="20"/>
                <w:szCs w:val="20"/>
              </w:rPr>
            </w:pPr>
            <w:r w:rsidRPr="007C40DC">
              <w:rPr>
                <w:rFonts w:cs="Arial"/>
                <w:i/>
                <w:color w:val="000000"/>
                <w:sz w:val="20"/>
                <w:szCs w:val="20"/>
              </w:rPr>
              <w:t>Yazma</w:t>
            </w:r>
          </w:p>
        </w:tc>
      </w:tr>
      <w:tr w:rsidR="00C05AB6" w:rsidRPr="007C40DC" w:rsidTr="0024028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7C40DC" w:rsidRDefault="00C05AB6" w:rsidP="00240281">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05AB6" w:rsidRPr="007C40DC" w:rsidRDefault="00C05AB6" w:rsidP="00240281">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05AB6" w:rsidRPr="007C40DC" w:rsidRDefault="00C05AB6" w:rsidP="00240281">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05AB6" w:rsidRPr="007C40DC" w:rsidRDefault="00C05AB6" w:rsidP="00240281">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C05AB6" w:rsidRPr="007C40DC" w:rsidRDefault="00C05AB6" w:rsidP="00C05AB6">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C05AB6" w:rsidRPr="007C40DC" w:rsidRDefault="00C05AB6" w:rsidP="00C05AB6">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C05AB6" w:rsidRPr="007C40DC" w:rsidRDefault="00C05AB6" w:rsidP="00C05AB6">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C05AB6" w:rsidRPr="007C40DC" w:rsidRDefault="00C05AB6" w:rsidP="00C05AB6">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C05AB6" w:rsidRPr="007C40DC" w:rsidRDefault="00C05AB6" w:rsidP="00C05AB6">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C05AB6" w:rsidRPr="007C40DC" w:rsidRDefault="00C05AB6" w:rsidP="00C05AB6">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C05AB6" w:rsidRPr="007C40DC" w:rsidTr="00240281">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r w:rsidRPr="007C40DC">
              <w:rPr>
                <w:rFonts w:cs="Arial"/>
                <w:i/>
                <w:color w:val="000000"/>
                <w:sz w:val="20"/>
                <w:szCs w:val="20"/>
              </w:rPr>
              <w:t>Projenin adı ve kısa tanımı</w:t>
            </w:r>
          </w:p>
        </w:tc>
      </w:tr>
      <w:tr w:rsidR="00C05AB6" w:rsidRPr="007C40DC" w:rsidTr="00240281">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bl>
    <w:p w:rsidR="00C05AB6" w:rsidRPr="007C40DC" w:rsidRDefault="00C05AB6" w:rsidP="00C05AB6">
      <w:pPr>
        <w:rPr>
          <w:rFonts w:cs="Arial"/>
          <w:i/>
          <w:color w:val="000000"/>
          <w:sz w:val="20"/>
          <w:szCs w:val="20"/>
        </w:rPr>
      </w:pPr>
    </w:p>
    <w:p w:rsidR="00C05AB6" w:rsidRPr="007C40DC" w:rsidRDefault="00C05AB6" w:rsidP="00C05AB6">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C05AB6" w:rsidRPr="007C40DC" w:rsidRDefault="00C05AB6" w:rsidP="00C05AB6">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C05AB6" w:rsidRPr="007C40DC" w:rsidTr="00240281">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pStyle w:val="GvdeMetni"/>
              <w:keepLines/>
              <w:rPr>
                <w:rFonts w:cs="Arial"/>
                <w:i/>
                <w:color w:val="000000"/>
                <w:sz w:val="20"/>
                <w:lang w:val="tr-TR"/>
              </w:rPr>
            </w:pPr>
          </w:p>
        </w:tc>
      </w:tr>
      <w:tr w:rsidR="00C05AB6" w:rsidRPr="007C40DC" w:rsidTr="00240281">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pStyle w:val="GvdeMetni"/>
              <w:keepLines/>
              <w:rPr>
                <w:rFonts w:cs="Arial"/>
                <w:color w:val="000000"/>
                <w:sz w:val="20"/>
                <w:lang w:val="tr-TR"/>
              </w:rPr>
            </w:pPr>
          </w:p>
        </w:tc>
      </w:tr>
      <w:tr w:rsidR="00C05AB6" w:rsidRPr="007C40DC" w:rsidTr="00240281">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pStyle w:val="GvdeMetni"/>
              <w:keepLines/>
              <w:rPr>
                <w:rFonts w:cs="Arial"/>
                <w:color w:val="000000"/>
                <w:sz w:val="20"/>
                <w:lang w:val="tr-TR"/>
              </w:rPr>
            </w:pPr>
          </w:p>
        </w:tc>
      </w:tr>
      <w:tr w:rsidR="00C05AB6" w:rsidRPr="007C40DC" w:rsidTr="00240281">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pStyle w:val="GvdeMetni"/>
              <w:keepLines/>
              <w:rPr>
                <w:rFonts w:cs="Arial"/>
                <w:color w:val="000000"/>
                <w:sz w:val="20"/>
                <w:lang w:val="tr-TR"/>
              </w:rPr>
            </w:pPr>
          </w:p>
        </w:tc>
      </w:tr>
      <w:tr w:rsidR="00C05AB6" w:rsidRPr="007C40DC" w:rsidTr="00240281">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pStyle w:val="GvdeMetni"/>
              <w:keepLines/>
              <w:rPr>
                <w:rFonts w:cs="Arial"/>
                <w:color w:val="000000"/>
                <w:sz w:val="20"/>
                <w:lang w:val="tr-TR"/>
              </w:rPr>
            </w:pPr>
          </w:p>
        </w:tc>
      </w:tr>
    </w:tbl>
    <w:p w:rsidR="00C05AB6" w:rsidRPr="007C40DC" w:rsidRDefault="00C05AB6" w:rsidP="00C05AB6">
      <w:pPr>
        <w:rPr>
          <w:rFonts w:cs="Arial"/>
          <w:color w:val="000000"/>
          <w:sz w:val="20"/>
          <w:szCs w:val="20"/>
        </w:rPr>
      </w:pP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C05AB6" w:rsidRPr="007C40D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C05AB6" w:rsidRPr="007C40DC" w:rsidRDefault="00C05AB6" w:rsidP="00C05AB6">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C05AB6" w:rsidRPr="007C40DC" w:rsidRDefault="00C05AB6" w:rsidP="00C05AB6">
      <w:pPr>
        <w:pStyle w:val="text"/>
        <w:widowControl/>
        <w:rPr>
          <w:rFonts w:cs="Arial"/>
          <w:sz w:val="20"/>
          <w:lang w:val="tr-TR"/>
        </w:rPr>
      </w:pPr>
    </w:p>
    <w:p w:rsidR="00C05AB6" w:rsidRPr="007C40DC" w:rsidRDefault="00C05AB6" w:rsidP="00C05AB6">
      <w:pPr>
        <w:pStyle w:val="text"/>
        <w:widowControl/>
        <w:rPr>
          <w:rFonts w:ascii="Times New Roman" w:hAnsi="Times New Roman"/>
          <w:sz w:val="20"/>
          <w:lang w:val="tr-TR"/>
        </w:rPr>
      </w:pPr>
      <w:r w:rsidRPr="007C40DC">
        <w:rPr>
          <w:rFonts w:ascii="Times New Roman" w:hAnsi="Times New Roman"/>
          <w:sz w:val="20"/>
          <w:lang w:val="tr-TR"/>
        </w:rPr>
        <w:t>İmza ....................................................</w:t>
      </w:r>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30" w:name="_Toc232234034"/>
      <w:r w:rsidRPr="007C40DC">
        <w:rPr>
          <w:rFonts w:ascii="Times New Roman" w:hAnsi="Times New Roman"/>
          <w:sz w:val="20"/>
          <w:lang w:val="tr-TR"/>
        </w:rPr>
        <w:t>Tarih ............................................</w:t>
      </w:r>
      <w:bookmarkEnd w:id="30"/>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AC71DA">
      <w:pPr>
        <w:rPr>
          <w:sz w:val="20"/>
        </w:rPr>
      </w:pPr>
      <w:r>
        <w:rPr>
          <w:b/>
          <w:bCs/>
        </w:rPr>
        <w:br w:type="page"/>
      </w:r>
    </w:p>
    <w:p w:rsidR="00C05AB6" w:rsidRPr="007C40DC" w:rsidRDefault="00C05AB6" w:rsidP="00C05AB6">
      <w:pPr>
        <w:rPr>
          <w:rFonts w:cs="Arial"/>
          <w:b/>
          <w:bCs/>
          <w:sz w:val="18"/>
          <w:szCs w:val="18"/>
        </w:rPr>
      </w:pPr>
    </w:p>
    <w:p w:rsidR="00C05AB6" w:rsidRPr="007C40DC" w:rsidRDefault="00C05AB6" w:rsidP="00C05AB6">
      <w:r w:rsidRPr="007C40DC">
        <w:rPr>
          <w:b/>
          <w:bCs/>
        </w:rPr>
        <w:t xml:space="preserve">ORTAK GİRİŞİMLER HAKKINDA BİLGİ                                                     Söz.Ek-5e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C05AB6" w:rsidRPr="007C40DC" w:rsidTr="00240281">
        <w:trPr>
          <w:cantSplit/>
        </w:trPr>
        <w:tc>
          <w:tcPr>
            <w:tcW w:w="8045" w:type="dxa"/>
          </w:tcPr>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C05AB6" w:rsidRPr="007C40DC" w:rsidTr="00240281">
        <w:trPr>
          <w:cantSplit/>
        </w:trPr>
        <w:tc>
          <w:tcPr>
            <w:tcW w:w="8045" w:type="dxa"/>
          </w:tcPr>
          <w:p w:rsidR="00C05AB6" w:rsidRPr="007C40DC" w:rsidRDefault="00C05AB6" w:rsidP="00240281">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C05AB6" w:rsidRPr="007C40DC" w:rsidTr="00240281">
        <w:trPr>
          <w:cantSplit/>
        </w:trPr>
        <w:tc>
          <w:tcPr>
            <w:tcW w:w="8045" w:type="dxa"/>
          </w:tcPr>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C05AB6" w:rsidRPr="007C40DC" w:rsidTr="00240281">
        <w:trPr>
          <w:cantSplit/>
        </w:trPr>
        <w:tc>
          <w:tcPr>
            <w:tcW w:w="8045" w:type="dxa"/>
          </w:tcPr>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C05AB6" w:rsidRPr="007C40DC" w:rsidTr="00240281">
        <w:trPr>
          <w:cantSplit/>
        </w:trPr>
        <w:tc>
          <w:tcPr>
            <w:tcW w:w="8045" w:type="dxa"/>
          </w:tcPr>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C05AB6" w:rsidRPr="007C40DC" w:rsidTr="00240281">
        <w:trPr>
          <w:cantSplit/>
        </w:trPr>
        <w:tc>
          <w:tcPr>
            <w:tcW w:w="8045" w:type="dxa"/>
          </w:tcPr>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C05AB6" w:rsidRPr="007C40DC" w:rsidTr="00240281">
        <w:trPr>
          <w:cantSplit/>
        </w:trPr>
        <w:tc>
          <w:tcPr>
            <w:tcW w:w="8045" w:type="dxa"/>
          </w:tcPr>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240281">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240281">
        <w:trPr>
          <w:cantSplit/>
        </w:trPr>
        <w:tc>
          <w:tcPr>
            <w:tcW w:w="8045" w:type="dxa"/>
          </w:tcPr>
          <w:p w:rsidR="00C05AB6" w:rsidRPr="007C40DC" w:rsidRDefault="00C05AB6" w:rsidP="00240281">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İmza ....................................................</w:t>
      </w:r>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31" w:name="_Toc232234037"/>
      <w:r w:rsidRPr="007C40DC">
        <w:rPr>
          <w:rFonts w:ascii="Times New Roman" w:hAnsi="Times New Roman"/>
          <w:sz w:val="20"/>
          <w:lang w:val="tr-TR"/>
        </w:rPr>
        <w:t>Tarih ............................................</w:t>
      </w:r>
      <w:bookmarkEnd w:id="31"/>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FC1E4A" w:rsidRDefault="00C05AB6" w:rsidP="00C05AB6">
      <w:pPr>
        <w:pStyle w:val="Balk6"/>
        <w:spacing w:line="240" w:lineRule="auto"/>
        <w:ind w:firstLine="0"/>
        <w:jc w:val="center"/>
      </w:pPr>
      <w:bookmarkStart w:id="32" w:name="_Bölüm_C:_Diğer_Bilgiler"/>
      <w:bookmarkStart w:id="33" w:name="_Toc233021559"/>
      <w:bookmarkEnd w:id="32"/>
      <w:r w:rsidRPr="00FC1E4A">
        <w:t>Bölüm C: Diğer Bilgiler</w:t>
      </w:r>
      <w:bookmarkEnd w:id="33"/>
    </w:p>
    <w:p w:rsidR="00C05AB6" w:rsidRPr="007C40DC" w:rsidRDefault="00C05AB6" w:rsidP="00C05AB6">
      <w:pPr>
        <w:pStyle w:val="text"/>
        <w:widowControl/>
        <w:outlineLvl w:val="0"/>
        <w:rPr>
          <w:rFonts w:cs="Arial"/>
          <w:b/>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jc w:val="center"/>
        <w:rPr>
          <w:rStyle w:val="Gl"/>
          <w:rFonts w:cs="Arial"/>
          <w:b w:val="0"/>
          <w:color w:val="000000"/>
          <w:sz w:val="20"/>
        </w:rPr>
      </w:pPr>
      <w:r>
        <w:rPr>
          <w:rStyle w:val="Gl"/>
          <w:rFonts w:cs="Arial"/>
          <w:b w:val="0"/>
          <w:color w:val="000000"/>
          <w:sz w:val="20"/>
        </w:rPr>
        <w:br w:type="page"/>
      </w:r>
      <w:r w:rsidRPr="007C40DC">
        <w:rPr>
          <w:rStyle w:val="Gl"/>
          <w:rFonts w:cs="Arial"/>
          <w:b w:val="0"/>
          <w:color w:val="000000"/>
          <w:sz w:val="20"/>
        </w:rPr>
        <w:lastRenderedPageBreak/>
        <w:t>&lt;Sözleşme Makamının anteti&gt;</w:t>
      </w:r>
    </w:p>
    <w:p w:rsidR="00C05AB6" w:rsidRPr="007C40DC" w:rsidRDefault="00C05AB6" w:rsidP="00C05AB6">
      <w:pPr>
        <w:jc w:val="center"/>
        <w:rPr>
          <w:rStyle w:val="Gl"/>
          <w:rFonts w:cs="Arial"/>
          <w:b w:val="0"/>
          <w:color w:val="000000"/>
          <w:sz w:val="20"/>
        </w:rPr>
      </w:pPr>
    </w:p>
    <w:p w:rsidR="00C05AB6" w:rsidRPr="00FC1E4A" w:rsidRDefault="00C05AB6" w:rsidP="00C05AB6">
      <w:pPr>
        <w:pStyle w:val="Balk6"/>
        <w:spacing w:line="240" w:lineRule="auto"/>
        <w:ind w:firstLine="0"/>
        <w:jc w:val="center"/>
      </w:pPr>
      <w:bookmarkStart w:id="34" w:name="_KISA_LİSTE"/>
      <w:bookmarkStart w:id="35" w:name="_Toc233021560"/>
      <w:bookmarkEnd w:id="34"/>
      <w:r w:rsidRPr="00FC1E4A">
        <w:t>Kısa Liste</w:t>
      </w:r>
      <w:bookmarkEnd w:id="35"/>
    </w:p>
    <w:p w:rsidR="00C05AB6" w:rsidRPr="007C40DC" w:rsidRDefault="00C05AB6" w:rsidP="00C05AB6">
      <w:pPr>
        <w:jc w:val="center"/>
        <w:rPr>
          <w:rStyle w:val="Gl"/>
          <w:rFonts w:cs="Arial"/>
          <w:color w:val="000000"/>
        </w:rPr>
      </w:pPr>
    </w:p>
    <w:p w:rsidR="00C05AB6" w:rsidRPr="007C40DC" w:rsidRDefault="00C05AB6" w:rsidP="00C05AB6">
      <w:pPr>
        <w:jc w:val="center"/>
        <w:rPr>
          <w:rFonts w:cs="Arial"/>
          <w:b/>
          <w:color w:val="000000"/>
          <w:sz w:val="20"/>
        </w:rPr>
      </w:pPr>
      <w:r w:rsidRPr="007C40DC">
        <w:rPr>
          <w:rStyle w:val="Gl"/>
          <w:rFonts w:cs="Arial"/>
          <w:b w:val="0"/>
          <w:color w:val="000000"/>
          <w:sz w:val="20"/>
        </w:rPr>
        <w:t>&lt;İhale konusu&gt;, &lt;İlçe/İl&gt;, Türkiye</w:t>
      </w: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spacing w:after="120"/>
        <w:jc w:val="both"/>
        <w:rPr>
          <w:rFonts w:cs="Arial"/>
          <w:i/>
          <w:color w:val="000000"/>
          <w:sz w:val="20"/>
        </w:rPr>
      </w:pPr>
      <w:r w:rsidRPr="007C40DC">
        <w:rPr>
          <w:rFonts w:cs="Arial"/>
          <w:i/>
          <w:color w:val="000000"/>
          <w:sz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C05AB6" w:rsidRPr="007C40DC" w:rsidRDefault="00C05AB6" w:rsidP="00C05AB6">
      <w:pPr>
        <w:spacing w:after="1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left="698" w:firstLine="11"/>
        <w:rPr>
          <w:rFonts w:cs="Arial"/>
          <w:color w:val="000000"/>
          <w:sz w:val="20"/>
        </w:rPr>
      </w:pPr>
      <w:r w:rsidRPr="007C40DC">
        <w:rPr>
          <w:rFonts w:cs="Arial"/>
          <w:color w:val="000000"/>
          <w:sz w:val="20"/>
        </w:rPr>
        <w:t xml:space="preserve">        Kısa listede yer alan adayların adları: &lt; Alfabetik, sıralanmış liste &gt;</w:t>
      </w:r>
    </w:p>
    <w:p w:rsidR="00C05AB6" w:rsidRPr="007C40DC" w:rsidRDefault="00C05AB6" w:rsidP="00C05AB6">
      <w:pPr>
        <w:ind w:firstLine="720"/>
        <w:rPr>
          <w:rFonts w:cs="Arial"/>
          <w:color w:val="000000"/>
          <w:sz w:val="20"/>
        </w:rPr>
      </w:pPr>
    </w:p>
    <w:tbl>
      <w:tblPr>
        <w:tblW w:w="6827" w:type="dxa"/>
        <w:jc w:val="center"/>
        <w:tblInd w:w="-65" w:type="dxa"/>
        <w:tblLayout w:type="fixed"/>
        <w:tblCellMar>
          <w:left w:w="0" w:type="dxa"/>
          <w:right w:w="0" w:type="dxa"/>
        </w:tblCellMar>
        <w:tblLook w:val="0000"/>
      </w:tblPr>
      <w:tblGrid>
        <w:gridCol w:w="717"/>
        <w:gridCol w:w="3055"/>
        <w:gridCol w:w="3055"/>
      </w:tblGrid>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b/>
                <w:color w:val="000000"/>
                <w:sz w:val="20"/>
                <w:szCs w:val="20"/>
              </w:rPr>
            </w:pPr>
            <w:r w:rsidRPr="007C40DC">
              <w:rPr>
                <w:rFonts w:cs="Arial"/>
                <w:b/>
                <w:color w:val="000000"/>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b/>
                <w:color w:val="000000"/>
                <w:sz w:val="20"/>
                <w:szCs w:val="20"/>
              </w:rPr>
            </w:pPr>
            <w:r w:rsidRPr="007C40DC">
              <w:rPr>
                <w:rFonts w:cs="Arial"/>
                <w:b/>
                <w:color w:val="000000"/>
                <w:sz w:val="20"/>
                <w:szCs w:val="20"/>
              </w:rPr>
              <w:t>İletişim Bilgileri</w:t>
            </w: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r w:rsidR="00C05AB6" w:rsidRPr="007C40DC" w:rsidTr="0024028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7C40DC" w:rsidRDefault="00C05AB6" w:rsidP="00240281">
            <w:pPr>
              <w:rPr>
                <w:rFonts w:cs="Arial"/>
                <w:i/>
                <w:color w:val="000000"/>
                <w:sz w:val="20"/>
                <w:szCs w:val="20"/>
              </w:rPr>
            </w:pPr>
          </w:p>
        </w:tc>
      </w:tr>
    </w:tbl>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i/>
          <w:color w:val="000000"/>
          <w:sz w:val="20"/>
        </w:rPr>
      </w:pPr>
      <w:r w:rsidRPr="007C40DC">
        <w:rPr>
          <w:rFonts w:cs="Arial"/>
          <w:i/>
          <w:color w:val="000000"/>
          <w:sz w:val="20"/>
          <w:highlight w:val="lightGray"/>
        </w:rPr>
        <w:t>(Not: İhalenin geçerli olması için en az 5 adayın belirlenmesi gerekmektedir)</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jc w:val="both"/>
        <w:rPr>
          <w:rFonts w:cs="Arial"/>
          <w:color w:val="000000"/>
          <w:sz w:val="20"/>
        </w:rPr>
      </w:pPr>
      <w:r w:rsidRPr="007C40DC">
        <w:rPr>
          <w:rFonts w:cs="Arial"/>
          <w:color w:val="000000"/>
          <w:sz w:val="20"/>
        </w:rPr>
        <w:t xml:space="preserve">Kısa liste, Sözleşme Makamının onayına istinaden Komitemiz tarafından adayların; teknik yeterlikleri ve </w:t>
      </w:r>
      <w:r>
        <w:rPr>
          <w:rFonts w:cs="Arial"/>
          <w:color w:val="000000"/>
          <w:sz w:val="20"/>
        </w:rPr>
        <w:t>satın alma</w:t>
      </w:r>
      <w:r w:rsidRPr="007C40DC">
        <w:rPr>
          <w:rFonts w:cs="Arial"/>
          <w:color w:val="000000"/>
          <w:sz w:val="20"/>
        </w:rPr>
        <w:t xml:space="preserve"> konusu iş sektöründe ticari geçmişi ve itibarları, faaliyet alanı itibariyle ihale konusu benzer işlerde teknik yeterliği, iş bitirme belgeleri göz önünde bulundurularak hazırlanmıştır.</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firstLine="720"/>
        <w:jc w:val="center"/>
        <w:rPr>
          <w:rFonts w:cs="Arial"/>
          <w:color w:val="000000"/>
          <w:sz w:val="20"/>
        </w:rPr>
      </w:pPr>
      <w:r w:rsidRPr="007C40DC">
        <w:rPr>
          <w:rFonts w:cs="Arial"/>
          <w:color w:val="000000"/>
          <w:sz w:val="20"/>
        </w:rPr>
        <w:t>Değerlendirme Komitesi</w:t>
      </w:r>
    </w:p>
    <w:p w:rsidR="00C05AB6" w:rsidRPr="007C40DC" w:rsidRDefault="00C05AB6" w:rsidP="00C05AB6">
      <w:pPr>
        <w:ind w:firstLine="720"/>
        <w:rPr>
          <w:rFonts w:cs="Arial"/>
          <w:color w:val="000000"/>
          <w:sz w:val="20"/>
        </w:rPr>
      </w:pPr>
    </w:p>
    <w:p w:rsidR="00C05AB6" w:rsidRPr="007C40DC" w:rsidRDefault="00C05AB6" w:rsidP="00C05AB6">
      <w:pPr>
        <w:ind w:firstLine="720"/>
        <w:rPr>
          <w:rFonts w:cs="Arial"/>
          <w:color w:val="000000"/>
          <w:sz w:val="20"/>
        </w:rPr>
      </w:pPr>
    </w:p>
    <w:p w:rsidR="00C05AB6" w:rsidRPr="007C40DC" w:rsidRDefault="00C05AB6" w:rsidP="00C05AB6">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t>Üye</w:t>
      </w:r>
    </w:p>
    <w:p w:rsidR="00C05AB6" w:rsidRPr="007C40DC" w:rsidRDefault="00C05AB6" w:rsidP="00C05AB6">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t>İmza</w:t>
      </w:r>
      <w:r w:rsidRPr="007C40DC">
        <w:rPr>
          <w:rFonts w:cs="Arial"/>
          <w:color w:val="000000"/>
          <w:sz w:val="20"/>
        </w:rPr>
        <w:tab/>
      </w:r>
      <w:r w:rsidRPr="007C40DC">
        <w:rPr>
          <w:rFonts w:cs="Arial"/>
          <w:color w:val="000000"/>
          <w:sz w:val="20"/>
        </w:rPr>
        <w:tab/>
      </w:r>
      <w:r w:rsidRPr="007C40DC">
        <w:rPr>
          <w:rFonts w:cs="Arial"/>
          <w:color w:val="000000"/>
          <w:sz w:val="20"/>
        </w:rPr>
        <w:tab/>
        <w:t>İmza</w:t>
      </w: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814978" w:rsidRDefault="00C05AB6" w:rsidP="00C05AB6">
      <w:pPr>
        <w:pStyle w:val="Balk6"/>
        <w:spacing w:line="240" w:lineRule="auto"/>
        <w:ind w:firstLine="0"/>
        <w:jc w:val="center"/>
      </w:pPr>
      <w:bookmarkStart w:id="36" w:name="_İDARİ_UYGUNLUK_DEĞERLENDİRME_TABLOS"/>
      <w:bookmarkEnd w:id="36"/>
      <w:r w:rsidRPr="00814978">
        <w:br w:type="page"/>
      </w:r>
      <w:bookmarkStart w:id="37" w:name="_Toc232234038"/>
      <w:bookmarkStart w:id="38" w:name="_Toc233021561"/>
      <w:r w:rsidRPr="00FC1E4A">
        <w:lastRenderedPageBreak/>
        <w:t>İdari Uygunluk Değerlendirme Tablosu</w:t>
      </w:r>
      <w:bookmarkEnd w:id="37"/>
      <w:bookmarkEnd w:id="38"/>
    </w:p>
    <w:p w:rsidR="00C05AB6" w:rsidRPr="007C40DC" w:rsidRDefault="00C05AB6" w:rsidP="00C05AB6"/>
    <w:p w:rsidR="00C05AB6" w:rsidRPr="007C40DC" w:rsidRDefault="00C05AB6" w:rsidP="00C05AB6">
      <w:pPr>
        <w:jc w:val="center"/>
        <w:rPr>
          <w:i/>
          <w:sz w:val="16"/>
          <w:szCs w:val="16"/>
        </w:rPr>
      </w:pPr>
      <w:r w:rsidRPr="007C40DC">
        <w:rPr>
          <w:i/>
          <w:sz w:val="16"/>
          <w:szCs w:val="16"/>
          <w:highlight w:val="lightGray"/>
        </w:rPr>
        <w:t>&lt;Projenizin adı&gt;</w:t>
      </w:r>
    </w:p>
    <w:p w:rsidR="00C05AB6" w:rsidRPr="007C40DC" w:rsidRDefault="00C05AB6" w:rsidP="00C05AB6"/>
    <w:p w:rsidR="00C05AB6" w:rsidRPr="007C40DC" w:rsidRDefault="00C05AB6" w:rsidP="00C05AB6"/>
    <w:p w:rsidR="00C05AB6" w:rsidRPr="007C40DC" w:rsidRDefault="00C05AB6" w:rsidP="00C05AB6">
      <w:r w:rsidRPr="007C40DC">
        <w:t>Teklif No.</w:t>
      </w:r>
      <w:r w:rsidRPr="007C40DC">
        <w:tab/>
        <w:t>_____________________</w:t>
      </w:r>
    </w:p>
    <w:p w:rsidR="00C05AB6" w:rsidRPr="007C40DC" w:rsidRDefault="00C05AB6" w:rsidP="00C05AB6">
      <w:r w:rsidRPr="007C40DC">
        <w:t>Adı:</w:t>
      </w:r>
      <w:r w:rsidRPr="007C40DC">
        <w:tab/>
      </w:r>
      <w:r w:rsidRPr="007C40DC">
        <w:tab/>
        <w:t>______________________________________________</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C05AB6" w:rsidRPr="007C40DC" w:rsidTr="00240281">
        <w:trPr>
          <w:cantSplit/>
          <w:trHeight w:val="2021"/>
          <w:tblHeader/>
        </w:trPr>
        <w:tc>
          <w:tcPr>
            <w:tcW w:w="565" w:type="dxa"/>
            <w:shd w:val="pct12" w:color="auto" w:fill="FFFFFF"/>
            <w:textDirection w:val="btLr"/>
          </w:tcPr>
          <w:p w:rsidR="00C05AB6" w:rsidRPr="007C40DC" w:rsidRDefault="00C05AB6" w:rsidP="00240281">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C05AB6" w:rsidRPr="007C40DC" w:rsidRDefault="00C05AB6" w:rsidP="00240281">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C05AB6" w:rsidRPr="007C40DC" w:rsidRDefault="00C05AB6" w:rsidP="00240281">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C05AB6" w:rsidRPr="007C40DC" w:rsidRDefault="00C05AB6" w:rsidP="00240281">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C05AB6" w:rsidRPr="007C40DC" w:rsidRDefault="00C05AB6" w:rsidP="00240281">
            <w:pPr>
              <w:ind w:left="113" w:right="113"/>
              <w:jc w:val="center"/>
              <w:rPr>
                <w:sz w:val="18"/>
                <w:szCs w:val="18"/>
              </w:rPr>
            </w:pPr>
            <w:r w:rsidRPr="007C40DC">
              <w:rPr>
                <w:sz w:val="18"/>
                <w:szCs w:val="18"/>
              </w:rPr>
              <w:t>(E/H)</w:t>
            </w:r>
          </w:p>
          <w:p w:rsidR="00C05AB6" w:rsidRPr="007C40DC" w:rsidRDefault="00C05AB6" w:rsidP="00240281">
            <w:pPr>
              <w:ind w:left="113" w:right="113"/>
              <w:jc w:val="center"/>
              <w:rPr>
                <w:sz w:val="18"/>
                <w:szCs w:val="18"/>
              </w:rPr>
            </w:pPr>
          </w:p>
        </w:tc>
        <w:tc>
          <w:tcPr>
            <w:tcW w:w="850" w:type="dxa"/>
            <w:tcBorders>
              <w:bottom w:val="nil"/>
            </w:tcBorders>
            <w:shd w:val="pct12" w:color="auto" w:fill="FFFFFF"/>
            <w:textDirection w:val="btLr"/>
          </w:tcPr>
          <w:p w:rsidR="00C05AB6" w:rsidRPr="007C40DC" w:rsidRDefault="00C05AB6" w:rsidP="00240281">
            <w:pPr>
              <w:ind w:left="113" w:right="113"/>
              <w:jc w:val="center"/>
              <w:rPr>
                <w:sz w:val="18"/>
                <w:szCs w:val="18"/>
              </w:rPr>
            </w:pPr>
            <w:r w:rsidRPr="007C40DC">
              <w:rPr>
                <w:sz w:val="18"/>
                <w:szCs w:val="18"/>
              </w:rPr>
              <w:t xml:space="preserve">Teklif formu doldurulmuş. </w:t>
            </w:r>
          </w:p>
          <w:p w:rsidR="00C05AB6" w:rsidRPr="007C40DC" w:rsidRDefault="00C05AB6" w:rsidP="00240281">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C05AB6" w:rsidRPr="007C40DC" w:rsidRDefault="00C05AB6" w:rsidP="00240281">
            <w:pPr>
              <w:ind w:left="113" w:right="113"/>
              <w:jc w:val="center"/>
              <w:rPr>
                <w:sz w:val="18"/>
                <w:szCs w:val="18"/>
              </w:rPr>
            </w:pPr>
            <w:r w:rsidRPr="007C40DC">
              <w:rPr>
                <w:sz w:val="18"/>
                <w:szCs w:val="18"/>
              </w:rPr>
              <w:t xml:space="preserve">Teklif sahibinin beyanı imzalı </w:t>
            </w:r>
          </w:p>
          <w:p w:rsidR="00C05AB6" w:rsidRPr="007C40DC" w:rsidRDefault="00C05AB6" w:rsidP="00240281">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C05AB6" w:rsidRPr="007C40DC" w:rsidRDefault="00C05AB6" w:rsidP="00240281">
            <w:pPr>
              <w:jc w:val="center"/>
              <w:rPr>
                <w:sz w:val="18"/>
                <w:szCs w:val="18"/>
              </w:rPr>
            </w:pPr>
            <w:r w:rsidRPr="007C40DC">
              <w:rPr>
                <w:sz w:val="18"/>
                <w:szCs w:val="18"/>
              </w:rPr>
              <w:t>Teknik Teklif mevcut (E/H)</w:t>
            </w:r>
          </w:p>
        </w:tc>
        <w:tc>
          <w:tcPr>
            <w:tcW w:w="1134" w:type="dxa"/>
            <w:shd w:val="pct12" w:color="auto" w:fill="FFFFFF"/>
            <w:textDirection w:val="btLr"/>
          </w:tcPr>
          <w:p w:rsidR="00C05AB6" w:rsidRPr="007C40DC" w:rsidRDefault="00C05AB6" w:rsidP="00240281">
            <w:pPr>
              <w:framePr w:hSpace="181" w:wrap="around" w:hAnchor="page" w:xAlign="center" w:yAlign="center"/>
              <w:jc w:val="center"/>
              <w:rPr>
                <w:sz w:val="18"/>
                <w:szCs w:val="18"/>
              </w:rPr>
            </w:pPr>
            <w:r w:rsidRPr="007C40DC">
              <w:rPr>
                <w:sz w:val="18"/>
                <w:szCs w:val="18"/>
              </w:rPr>
              <w:t>Mali Teklif ayrı bir zarfta ve kapalı olarak sunulmuş</w:t>
            </w:r>
          </w:p>
          <w:p w:rsidR="00C05AB6" w:rsidRPr="007C40DC" w:rsidRDefault="00C05AB6" w:rsidP="00240281">
            <w:pPr>
              <w:framePr w:hSpace="181" w:wrap="around" w:hAnchor="page" w:xAlign="center" w:yAlign="center"/>
              <w:jc w:val="center"/>
              <w:rPr>
                <w:sz w:val="18"/>
                <w:szCs w:val="18"/>
              </w:rPr>
            </w:pPr>
            <w:r w:rsidRPr="007C40DC">
              <w:rPr>
                <w:sz w:val="18"/>
                <w:szCs w:val="18"/>
              </w:rPr>
              <w:t>(E/H)</w:t>
            </w:r>
          </w:p>
          <w:p w:rsidR="00C05AB6" w:rsidRPr="007C40DC" w:rsidRDefault="00C05AB6" w:rsidP="00240281">
            <w:pPr>
              <w:framePr w:hSpace="181" w:wrap="around" w:hAnchor="page" w:xAlign="center" w:yAlign="center"/>
              <w:jc w:val="center"/>
              <w:rPr>
                <w:sz w:val="18"/>
                <w:szCs w:val="18"/>
              </w:rPr>
            </w:pPr>
          </w:p>
        </w:tc>
        <w:tc>
          <w:tcPr>
            <w:tcW w:w="708" w:type="dxa"/>
            <w:shd w:val="pct12" w:color="auto" w:fill="FFFFFF"/>
            <w:textDirection w:val="btLr"/>
          </w:tcPr>
          <w:p w:rsidR="00C05AB6" w:rsidRPr="007C40DC" w:rsidRDefault="00C05AB6" w:rsidP="00240281">
            <w:pPr>
              <w:jc w:val="center"/>
              <w:rPr>
                <w:sz w:val="18"/>
                <w:szCs w:val="18"/>
              </w:rPr>
            </w:pPr>
            <w:r w:rsidRPr="007C40DC">
              <w:rPr>
                <w:sz w:val="18"/>
                <w:szCs w:val="18"/>
              </w:rPr>
              <w:t>Karar</w:t>
            </w:r>
          </w:p>
          <w:p w:rsidR="00C05AB6" w:rsidRPr="007C40DC" w:rsidRDefault="00C05AB6" w:rsidP="00240281">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C05AB6" w:rsidRPr="007C40DC" w:rsidRDefault="00C05AB6" w:rsidP="00240281">
            <w:pPr>
              <w:ind w:left="113" w:right="113"/>
              <w:jc w:val="center"/>
              <w:rPr>
                <w:sz w:val="18"/>
                <w:szCs w:val="18"/>
              </w:rPr>
            </w:pPr>
            <w:r w:rsidRPr="007C40DC">
              <w:rPr>
                <w:sz w:val="18"/>
                <w:szCs w:val="18"/>
              </w:rPr>
              <w:t>Teklif alındı belgesi verildi (E/H)</w:t>
            </w:r>
          </w:p>
        </w:tc>
      </w:tr>
      <w:tr w:rsidR="00C05AB6" w:rsidRPr="007C40DC" w:rsidTr="00240281">
        <w:trPr>
          <w:cantSplit/>
          <w:trHeight w:val="372"/>
        </w:trPr>
        <w:tc>
          <w:tcPr>
            <w:tcW w:w="565" w:type="dxa"/>
          </w:tcPr>
          <w:p w:rsidR="00C05AB6" w:rsidRPr="007C40DC" w:rsidRDefault="00C05AB6" w:rsidP="00240281">
            <w:pPr>
              <w:spacing w:after="120"/>
              <w:ind w:left="34"/>
            </w:pPr>
            <w:r w:rsidRPr="007C40DC">
              <w:rPr>
                <w:sz w:val="22"/>
              </w:rPr>
              <w:t>1</w:t>
            </w:r>
          </w:p>
        </w:tc>
        <w:tc>
          <w:tcPr>
            <w:tcW w:w="2270" w:type="dxa"/>
          </w:tcPr>
          <w:p w:rsidR="00C05AB6" w:rsidRPr="007C40DC" w:rsidRDefault="00C05AB6" w:rsidP="00240281">
            <w:pPr>
              <w:spacing w:after="120"/>
              <w:ind w:left="34"/>
            </w:pPr>
          </w:p>
        </w:tc>
        <w:tc>
          <w:tcPr>
            <w:tcW w:w="851"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850" w:type="dxa"/>
          </w:tcPr>
          <w:p w:rsidR="00C05AB6" w:rsidRPr="007C40DC" w:rsidRDefault="00C05AB6" w:rsidP="00240281">
            <w:pPr>
              <w:spacing w:after="120"/>
              <w:ind w:left="34"/>
            </w:pPr>
          </w:p>
        </w:tc>
        <w:tc>
          <w:tcPr>
            <w:tcW w:w="851"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708"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r>
      <w:tr w:rsidR="00C05AB6" w:rsidRPr="007C40DC" w:rsidTr="00240281">
        <w:trPr>
          <w:cantSplit/>
          <w:trHeight w:val="387"/>
        </w:trPr>
        <w:tc>
          <w:tcPr>
            <w:tcW w:w="565" w:type="dxa"/>
          </w:tcPr>
          <w:p w:rsidR="00C05AB6" w:rsidRPr="007C40DC" w:rsidRDefault="00C05AB6" w:rsidP="00240281">
            <w:pPr>
              <w:spacing w:after="120"/>
              <w:ind w:left="34"/>
            </w:pPr>
            <w:r w:rsidRPr="007C40DC">
              <w:rPr>
                <w:sz w:val="22"/>
              </w:rPr>
              <w:t>2</w:t>
            </w:r>
          </w:p>
        </w:tc>
        <w:tc>
          <w:tcPr>
            <w:tcW w:w="2270" w:type="dxa"/>
          </w:tcPr>
          <w:p w:rsidR="00C05AB6" w:rsidRPr="007C40DC" w:rsidRDefault="00C05AB6" w:rsidP="00240281"/>
        </w:tc>
        <w:tc>
          <w:tcPr>
            <w:tcW w:w="851"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850" w:type="dxa"/>
          </w:tcPr>
          <w:p w:rsidR="00C05AB6" w:rsidRPr="007C40DC" w:rsidRDefault="00C05AB6" w:rsidP="00240281">
            <w:pPr>
              <w:spacing w:after="120"/>
              <w:ind w:left="34"/>
            </w:pPr>
          </w:p>
        </w:tc>
        <w:tc>
          <w:tcPr>
            <w:tcW w:w="851"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708"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r>
      <w:tr w:rsidR="00C05AB6" w:rsidRPr="007C40DC" w:rsidTr="00240281">
        <w:trPr>
          <w:cantSplit/>
          <w:trHeight w:val="387"/>
        </w:trPr>
        <w:tc>
          <w:tcPr>
            <w:tcW w:w="565" w:type="dxa"/>
          </w:tcPr>
          <w:p w:rsidR="00C05AB6" w:rsidRPr="007C40DC" w:rsidRDefault="00C05AB6" w:rsidP="00240281">
            <w:pPr>
              <w:spacing w:after="120"/>
              <w:ind w:left="34"/>
            </w:pPr>
            <w:r w:rsidRPr="007C40DC">
              <w:rPr>
                <w:sz w:val="22"/>
              </w:rPr>
              <w:t>3</w:t>
            </w:r>
          </w:p>
        </w:tc>
        <w:tc>
          <w:tcPr>
            <w:tcW w:w="2270" w:type="dxa"/>
          </w:tcPr>
          <w:p w:rsidR="00C05AB6" w:rsidRPr="007C40DC" w:rsidRDefault="00C05AB6" w:rsidP="00240281"/>
        </w:tc>
        <w:tc>
          <w:tcPr>
            <w:tcW w:w="851"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850" w:type="dxa"/>
          </w:tcPr>
          <w:p w:rsidR="00C05AB6" w:rsidRPr="007C40DC" w:rsidRDefault="00C05AB6" w:rsidP="00240281">
            <w:pPr>
              <w:spacing w:after="120"/>
              <w:ind w:left="34"/>
            </w:pPr>
          </w:p>
        </w:tc>
        <w:tc>
          <w:tcPr>
            <w:tcW w:w="851"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708"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r>
      <w:tr w:rsidR="00C05AB6" w:rsidRPr="007C40DC" w:rsidTr="00240281">
        <w:trPr>
          <w:cantSplit/>
          <w:trHeight w:val="372"/>
        </w:trPr>
        <w:tc>
          <w:tcPr>
            <w:tcW w:w="565" w:type="dxa"/>
          </w:tcPr>
          <w:p w:rsidR="00C05AB6" w:rsidRPr="007C40DC" w:rsidRDefault="00C05AB6" w:rsidP="00240281">
            <w:pPr>
              <w:spacing w:after="120"/>
              <w:ind w:left="34"/>
            </w:pPr>
            <w:r w:rsidRPr="007C40DC">
              <w:rPr>
                <w:sz w:val="22"/>
              </w:rPr>
              <w:t>4</w:t>
            </w:r>
          </w:p>
        </w:tc>
        <w:tc>
          <w:tcPr>
            <w:tcW w:w="2270" w:type="dxa"/>
          </w:tcPr>
          <w:p w:rsidR="00C05AB6" w:rsidRPr="007C40DC" w:rsidRDefault="00C05AB6" w:rsidP="00240281"/>
        </w:tc>
        <w:tc>
          <w:tcPr>
            <w:tcW w:w="851"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850" w:type="dxa"/>
          </w:tcPr>
          <w:p w:rsidR="00C05AB6" w:rsidRPr="007C40DC" w:rsidRDefault="00C05AB6" w:rsidP="00240281">
            <w:pPr>
              <w:spacing w:after="120"/>
              <w:ind w:left="34"/>
            </w:pPr>
          </w:p>
        </w:tc>
        <w:tc>
          <w:tcPr>
            <w:tcW w:w="851"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708"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r>
      <w:tr w:rsidR="00C05AB6" w:rsidRPr="007C40DC" w:rsidTr="00240281">
        <w:trPr>
          <w:cantSplit/>
          <w:trHeight w:val="387"/>
        </w:trPr>
        <w:tc>
          <w:tcPr>
            <w:tcW w:w="565" w:type="dxa"/>
          </w:tcPr>
          <w:p w:rsidR="00C05AB6" w:rsidRPr="007C40DC" w:rsidRDefault="00C05AB6" w:rsidP="00240281">
            <w:pPr>
              <w:spacing w:after="120"/>
              <w:ind w:left="34"/>
            </w:pPr>
            <w:r w:rsidRPr="007C40DC">
              <w:rPr>
                <w:sz w:val="22"/>
              </w:rPr>
              <w:t>5</w:t>
            </w:r>
          </w:p>
        </w:tc>
        <w:tc>
          <w:tcPr>
            <w:tcW w:w="2270" w:type="dxa"/>
          </w:tcPr>
          <w:p w:rsidR="00C05AB6" w:rsidRPr="007C40DC" w:rsidRDefault="00C05AB6" w:rsidP="00240281"/>
        </w:tc>
        <w:tc>
          <w:tcPr>
            <w:tcW w:w="851"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850" w:type="dxa"/>
          </w:tcPr>
          <w:p w:rsidR="00C05AB6" w:rsidRPr="007C40DC" w:rsidRDefault="00C05AB6" w:rsidP="00240281">
            <w:pPr>
              <w:spacing w:after="120"/>
              <w:ind w:left="34"/>
            </w:pPr>
          </w:p>
        </w:tc>
        <w:tc>
          <w:tcPr>
            <w:tcW w:w="851"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c>
          <w:tcPr>
            <w:tcW w:w="1134" w:type="dxa"/>
          </w:tcPr>
          <w:p w:rsidR="00C05AB6" w:rsidRPr="007C40DC" w:rsidRDefault="00C05AB6" w:rsidP="00240281">
            <w:pPr>
              <w:spacing w:after="120"/>
              <w:ind w:left="34"/>
            </w:pPr>
          </w:p>
        </w:tc>
        <w:tc>
          <w:tcPr>
            <w:tcW w:w="708" w:type="dxa"/>
          </w:tcPr>
          <w:p w:rsidR="00C05AB6" w:rsidRPr="007C40DC" w:rsidRDefault="00C05AB6" w:rsidP="00240281">
            <w:pPr>
              <w:spacing w:after="120"/>
              <w:ind w:left="34"/>
            </w:pPr>
          </w:p>
        </w:tc>
        <w:tc>
          <w:tcPr>
            <w:tcW w:w="709" w:type="dxa"/>
          </w:tcPr>
          <w:p w:rsidR="00C05AB6" w:rsidRPr="007C40DC" w:rsidRDefault="00C05AB6" w:rsidP="00240281">
            <w:pPr>
              <w:spacing w:after="120"/>
              <w:ind w:left="34"/>
            </w:pPr>
          </w:p>
        </w:tc>
      </w:tr>
    </w:tbl>
    <w:p w:rsidR="00C05AB6" w:rsidRPr="007C40DC" w:rsidRDefault="00C05AB6" w:rsidP="00C05AB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C05AB6" w:rsidRPr="007C40DC" w:rsidTr="00240281">
        <w:trPr>
          <w:trHeight w:val="312"/>
        </w:trPr>
        <w:tc>
          <w:tcPr>
            <w:tcW w:w="2835" w:type="dxa"/>
            <w:shd w:val="pct10" w:color="auto" w:fill="FFFFFF"/>
            <w:vAlign w:val="center"/>
          </w:tcPr>
          <w:p w:rsidR="00C05AB6" w:rsidRPr="007C40DC" w:rsidRDefault="00C05AB6" w:rsidP="00240281">
            <w:pPr>
              <w:tabs>
                <w:tab w:val="left" w:pos="1701"/>
              </w:tabs>
              <w:spacing w:before="120" w:after="120"/>
              <w:rPr>
                <w:b/>
                <w:sz w:val="20"/>
                <w:szCs w:val="20"/>
              </w:rPr>
            </w:pPr>
            <w:r w:rsidRPr="007C40DC">
              <w:rPr>
                <w:b/>
                <w:sz w:val="20"/>
                <w:szCs w:val="20"/>
              </w:rPr>
              <w:t>Başkanın adı soyadı</w:t>
            </w:r>
          </w:p>
        </w:tc>
        <w:tc>
          <w:tcPr>
            <w:tcW w:w="2977" w:type="dxa"/>
          </w:tcPr>
          <w:p w:rsidR="00C05AB6" w:rsidRPr="007C40DC" w:rsidRDefault="00C05AB6" w:rsidP="00240281">
            <w:pPr>
              <w:tabs>
                <w:tab w:val="left" w:pos="1701"/>
              </w:tabs>
            </w:pPr>
          </w:p>
        </w:tc>
      </w:tr>
      <w:tr w:rsidR="00C05AB6" w:rsidRPr="007C40DC" w:rsidTr="00240281">
        <w:trPr>
          <w:trHeight w:val="723"/>
        </w:trPr>
        <w:tc>
          <w:tcPr>
            <w:tcW w:w="2835" w:type="dxa"/>
            <w:shd w:val="pct10" w:color="auto" w:fill="FFFFFF"/>
            <w:vAlign w:val="center"/>
          </w:tcPr>
          <w:p w:rsidR="00C05AB6" w:rsidRPr="007C40DC" w:rsidRDefault="00C05AB6" w:rsidP="00240281">
            <w:pPr>
              <w:tabs>
                <w:tab w:val="left" w:pos="1701"/>
              </w:tabs>
              <w:rPr>
                <w:b/>
                <w:sz w:val="20"/>
                <w:szCs w:val="20"/>
              </w:rPr>
            </w:pPr>
            <w:r w:rsidRPr="007C40DC">
              <w:rPr>
                <w:b/>
                <w:sz w:val="20"/>
                <w:szCs w:val="20"/>
              </w:rPr>
              <w:t>Başkanın imzası</w:t>
            </w:r>
          </w:p>
        </w:tc>
        <w:tc>
          <w:tcPr>
            <w:tcW w:w="2977" w:type="dxa"/>
          </w:tcPr>
          <w:p w:rsidR="00C05AB6" w:rsidRPr="007C40DC" w:rsidRDefault="00C05AB6" w:rsidP="00240281">
            <w:pPr>
              <w:tabs>
                <w:tab w:val="left" w:pos="1701"/>
              </w:tabs>
            </w:pPr>
          </w:p>
        </w:tc>
      </w:tr>
      <w:tr w:rsidR="00C05AB6" w:rsidRPr="007C40DC" w:rsidTr="00240281">
        <w:trPr>
          <w:trHeight w:val="302"/>
        </w:trPr>
        <w:tc>
          <w:tcPr>
            <w:tcW w:w="2835" w:type="dxa"/>
            <w:shd w:val="pct10" w:color="auto" w:fill="FFFFFF"/>
            <w:vAlign w:val="center"/>
          </w:tcPr>
          <w:p w:rsidR="00C05AB6" w:rsidRPr="007C40DC" w:rsidRDefault="00C05AB6" w:rsidP="00240281">
            <w:pPr>
              <w:tabs>
                <w:tab w:val="left" w:pos="1701"/>
              </w:tabs>
              <w:spacing w:before="120" w:after="120"/>
              <w:rPr>
                <w:b/>
                <w:sz w:val="20"/>
                <w:szCs w:val="20"/>
              </w:rPr>
            </w:pPr>
            <w:r w:rsidRPr="007C40DC">
              <w:rPr>
                <w:b/>
                <w:sz w:val="20"/>
                <w:szCs w:val="20"/>
              </w:rPr>
              <w:t>Tarih</w:t>
            </w:r>
          </w:p>
        </w:tc>
        <w:tc>
          <w:tcPr>
            <w:tcW w:w="2977" w:type="dxa"/>
          </w:tcPr>
          <w:p w:rsidR="00C05AB6" w:rsidRPr="007C40DC" w:rsidRDefault="00C05AB6" w:rsidP="00240281">
            <w:pPr>
              <w:tabs>
                <w:tab w:val="left" w:pos="1701"/>
              </w:tabs>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AC71DA">
      <w:pPr>
        <w:pStyle w:val="Balk6"/>
        <w:spacing w:line="240" w:lineRule="auto"/>
        <w:ind w:firstLine="0"/>
        <w:jc w:val="center"/>
        <w:rPr>
          <w:b w:val="0"/>
          <w:sz w:val="20"/>
          <w:szCs w:val="20"/>
        </w:rPr>
      </w:pPr>
      <w:bookmarkStart w:id="39" w:name="_TEKNİK_DEĞERLENDİRME_TABLOLARI"/>
      <w:bookmarkEnd w:id="39"/>
      <w:r>
        <w:rPr>
          <w:rStyle w:val="Balk1Char"/>
          <w:rFonts w:ascii="Times New Roman" w:hAnsi="Times New Roman"/>
          <w:sz w:val="24"/>
          <w:lang w:val="tr-TR"/>
        </w:rPr>
        <w:br w:type="page"/>
      </w:r>
      <w:r w:rsidR="00AC71DA" w:rsidRPr="007C40DC">
        <w:rPr>
          <w:b w:val="0"/>
          <w:sz w:val="20"/>
          <w:szCs w:val="20"/>
        </w:rPr>
        <w:lastRenderedPageBreak/>
        <w:t xml:space="preserve"> </w:t>
      </w:r>
      <w:r w:rsidRPr="007C40DC">
        <w:rPr>
          <w:sz w:val="20"/>
          <w:szCs w:val="20"/>
        </w:rPr>
        <w:t>Mal Alımı ve Yapım İşi İhaleleri İçin</w:t>
      </w:r>
    </w:p>
    <w:p w:rsidR="00C05AB6" w:rsidRPr="000E6A68" w:rsidRDefault="00C05AB6" w:rsidP="00C05AB6">
      <w:pPr>
        <w:spacing w:before="120" w:after="120"/>
        <w:jc w:val="center"/>
        <w:rPr>
          <w:b/>
          <w:sz w:val="20"/>
          <w:szCs w:val="20"/>
        </w:rPr>
      </w:pPr>
      <w:bookmarkStart w:id="40" w:name="_Toc232234040"/>
      <w:r w:rsidRPr="000E6A68">
        <w:rPr>
          <w:b/>
          <w:sz w:val="20"/>
          <w:szCs w:val="20"/>
        </w:rPr>
        <w:t>TEKNİK DEĞERLENDİRME TABLOSU</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C05AB6" w:rsidRPr="007C40DC" w:rsidTr="00240281">
        <w:tc>
          <w:tcPr>
            <w:tcW w:w="14142" w:type="dxa"/>
            <w:shd w:val="pct10" w:color="auto" w:fill="auto"/>
          </w:tcPr>
          <w:p w:rsidR="00C05AB6" w:rsidRPr="007C40DC" w:rsidRDefault="00C05AB6" w:rsidP="00240281">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C05AB6" w:rsidRPr="007C40DC" w:rsidTr="00240281">
        <w:trPr>
          <w:cantSplit/>
          <w:trHeight w:val="2347"/>
          <w:tblHeader/>
        </w:trPr>
        <w:tc>
          <w:tcPr>
            <w:tcW w:w="699" w:type="dxa"/>
            <w:shd w:val="pct10" w:color="auto" w:fill="auto"/>
            <w:textDirection w:val="btLr"/>
            <w:vAlign w:val="center"/>
          </w:tcPr>
          <w:p w:rsidR="00C05AB6" w:rsidRPr="007C40DC" w:rsidRDefault="00C05AB6" w:rsidP="00240281">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C05AB6" w:rsidRPr="007C40DC" w:rsidRDefault="00C05AB6" w:rsidP="00240281">
            <w:pPr>
              <w:spacing w:before="120" w:after="120"/>
              <w:rPr>
                <w:color w:val="000000"/>
                <w:sz w:val="18"/>
                <w:szCs w:val="18"/>
              </w:rPr>
            </w:pPr>
            <w:r w:rsidRPr="007C40DC">
              <w:rPr>
                <w:color w:val="000000"/>
                <w:sz w:val="18"/>
                <w:szCs w:val="18"/>
              </w:rPr>
              <w:t xml:space="preserve">İsteklinin </w:t>
            </w:r>
          </w:p>
          <w:p w:rsidR="00C05AB6" w:rsidRPr="007C40DC" w:rsidRDefault="00C05AB6" w:rsidP="00240281">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Teklif Teknik Şartnameye Uygun mu?</w:t>
            </w:r>
          </w:p>
          <w:p w:rsidR="00C05AB6" w:rsidRPr="007C40DC" w:rsidRDefault="00C05AB6" w:rsidP="00240281">
            <w:pPr>
              <w:ind w:left="113" w:right="113"/>
              <w:jc w:val="center"/>
              <w:rPr>
                <w:sz w:val="18"/>
                <w:szCs w:val="18"/>
              </w:rPr>
            </w:pPr>
            <w:r w:rsidRPr="007C40DC">
              <w:rPr>
                <w:sz w:val="18"/>
                <w:szCs w:val="18"/>
              </w:rPr>
              <w:t>(E/H)</w:t>
            </w:r>
          </w:p>
          <w:p w:rsidR="00C05AB6" w:rsidRPr="007C40DC" w:rsidRDefault="00C05AB6" w:rsidP="00240281">
            <w:pPr>
              <w:ind w:left="113" w:right="113"/>
              <w:jc w:val="center"/>
              <w:rPr>
                <w:sz w:val="18"/>
                <w:szCs w:val="18"/>
              </w:rPr>
            </w:pPr>
          </w:p>
        </w:tc>
        <w:tc>
          <w:tcPr>
            <w:tcW w:w="960"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İsteklinin ekonomik ve mali kapasitesi yeterli mi?</w:t>
            </w:r>
          </w:p>
          <w:p w:rsidR="00C05AB6" w:rsidRPr="007C40DC" w:rsidRDefault="00C05AB6" w:rsidP="00240281">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İsteklinin İş Tecrübesi</w:t>
            </w:r>
          </w:p>
          <w:p w:rsidR="00C05AB6" w:rsidRPr="007C40DC" w:rsidRDefault="00C05AB6" w:rsidP="00240281">
            <w:pPr>
              <w:ind w:left="113" w:right="113"/>
              <w:jc w:val="center"/>
              <w:rPr>
                <w:sz w:val="18"/>
                <w:szCs w:val="18"/>
              </w:rPr>
            </w:pPr>
            <w:r w:rsidRPr="007C40DC">
              <w:rPr>
                <w:sz w:val="18"/>
                <w:szCs w:val="18"/>
              </w:rPr>
              <w:t>yeterli mi?</w:t>
            </w:r>
          </w:p>
          <w:p w:rsidR="00C05AB6" w:rsidRPr="007C40DC" w:rsidRDefault="00C05AB6" w:rsidP="00240281">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Faaliyet Planı / Teslim Süresi Uygun mu?</w:t>
            </w:r>
          </w:p>
          <w:p w:rsidR="00C05AB6" w:rsidRPr="007C40DC" w:rsidRDefault="00C05AB6" w:rsidP="00240281">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Tali hizmetler istenilen</w:t>
            </w:r>
          </w:p>
          <w:p w:rsidR="00C05AB6" w:rsidRPr="007C40DC" w:rsidRDefault="00C05AB6" w:rsidP="00240281">
            <w:pPr>
              <w:ind w:left="113" w:right="113"/>
              <w:jc w:val="center"/>
              <w:rPr>
                <w:sz w:val="18"/>
                <w:szCs w:val="18"/>
              </w:rPr>
            </w:pPr>
            <w:r w:rsidRPr="007C40DC">
              <w:rPr>
                <w:sz w:val="18"/>
                <w:szCs w:val="18"/>
              </w:rPr>
              <w:t>şekilde mi?</w:t>
            </w:r>
          </w:p>
          <w:p w:rsidR="00C05AB6" w:rsidRPr="007C40DC" w:rsidRDefault="00C05AB6" w:rsidP="00240281">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Teklif dosyasındaki diğer teknik gereklilikler?</w:t>
            </w:r>
          </w:p>
          <w:p w:rsidR="00C05AB6" w:rsidRPr="007C40DC" w:rsidRDefault="00C05AB6" w:rsidP="00240281">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Karar</w:t>
            </w:r>
          </w:p>
          <w:p w:rsidR="00C05AB6" w:rsidRPr="007C40DC" w:rsidRDefault="00C05AB6" w:rsidP="00240281">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C05AB6" w:rsidRPr="007C40DC" w:rsidRDefault="00C05AB6" w:rsidP="00240281">
            <w:pPr>
              <w:ind w:left="113" w:right="113"/>
              <w:jc w:val="center"/>
              <w:rPr>
                <w:sz w:val="18"/>
                <w:szCs w:val="18"/>
              </w:rPr>
            </w:pPr>
            <w:r w:rsidRPr="007C40DC">
              <w:rPr>
                <w:sz w:val="18"/>
                <w:szCs w:val="18"/>
              </w:rPr>
              <w:t>Açıklamalar</w:t>
            </w:r>
          </w:p>
          <w:p w:rsidR="00C05AB6" w:rsidRPr="007C40DC" w:rsidRDefault="00C05AB6" w:rsidP="00240281">
            <w:pPr>
              <w:ind w:left="113" w:right="113"/>
              <w:jc w:val="center"/>
              <w:rPr>
                <w:sz w:val="18"/>
                <w:szCs w:val="18"/>
              </w:rPr>
            </w:pPr>
            <w:r w:rsidRPr="007C40DC">
              <w:rPr>
                <w:sz w:val="18"/>
                <w:szCs w:val="18"/>
              </w:rPr>
              <w:t>(varsa)</w:t>
            </w:r>
          </w:p>
        </w:tc>
      </w:tr>
      <w:tr w:rsidR="00C05AB6" w:rsidRPr="007C40DC" w:rsidTr="00240281">
        <w:trPr>
          <w:cantSplit/>
        </w:trPr>
        <w:tc>
          <w:tcPr>
            <w:tcW w:w="699" w:type="dxa"/>
          </w:tcPr>
          <w:p w:rsidR="00C05AB6" w:rsidRPr="007C40DC" w:rsidRDefault="00C05AB6" w:rsidP="00240281">
            <w:pPr>
              <w:spacing w:before="120" w:after="120"/>
              <w:jc w:val="center"/>
              <w:rPr>
                <w:sz w:val="20"/>
                <w:szCs w:val="20"/>
              </w:rPr>
            </w:pPr>
            <w:r w:rsidRPr="007C40DC">
              <w:rPr>
                <w:sz w:val="20"/>
                <w:szCs w:val="20"/>
              </w:rPr>
              <w:t>1</w:t>
            </w:r>
          </w:p>
        </w:tc>
        <w:tc>
          <w:tcPr>
            <w:tcW w:w="1110" w:type="dxa"/>
          </w:tcPr>
          <w:p w:rsidR="00C05AB6" w:rsidRPr="007C40DC" w:rsidRDefault="00C05AB6" w:rsidP="00240281">
            <w:pPr>
              <w:spacing w:before="120" w:after="120"/>
              <w:rPr>
                <w:sz w:val="20"/>
                <w:szCs w:val="20"/>
              </w:rPr>
            </w:pPr>
          </w:p>
        </w:tc>
        <w:tc>
          <w:tcPr>
            <w:tcW w:w="822" w:type="dxa"/>
          </w:tcPr>
          <w:p w:rsidR="00C05AB6" w:rsidRPr="007C40DC" w:rsidRDefault="00C05AB6" w:rsidP="00240281">
            <w:pPr>
              <w:spacing w:before="120" w:after="120"/>
              <w:rPr>
                <w:sz w:val="20"/>
                <w:szCs w:val="20"/>
              </w:rPr>
            </w:pPr>
          </w:p>
        </w:tc>
        <w:tc>
          <w:tcPr>
            <w:tcW w:w="960" w:type="dxa"/>
          </w:tcPr>
          <w:p w:rsidR="00C05AB6" w:rsidRPr="007C40DC" w:rsidRDefault="00C05AB6" w:rsidP="00240281">
            <w:pPr>
              <w:spacing w:before="120" w:after="120"/>
              <w:rPr>
                <w:sz w:val="20"/>
                <w:szCs w:val="20"/>
              </w:rPr>
            </w:pPr>
          </w:p>
        </w:tc>
        <w:tc>
          <w:tcPr>
            <w:tcW w:w="1269" w:type="dxa"/>
          </w:tcPr>
          <w:p w:rsidR="00C05AB6" w:rsidRPr="007C40DC" w:rsidRDefault="00C05AB6" w:rsidP="00240281">
            <w:pPr>
              <w:spacing w:before="120" w:after="120"/>
              <w:rPr>
                <w:sz w:val="20"/>
                <w:szCs w:val="20"/>
              </w:rPr>
            </w:pPr>
          </w:p>
        </w:tc>
        <w:tc>
          <w:tcPr>
            <w:tcW w:w="960" w:type="dxa"/>
          </w:tcPr>
          <w:p w:rsidR="00C05AB6" w:rsidRPr="007C40DC" w:rsidRDefault="00C05AB6" w:rsidP="00240281">
            <w:pPr>
              <w:spacing w:before="120" w:after="120"/>
              <w:rPr>
                <w:sz w:val="20"/>
                <w:szCs w:val="20"/>
              </w:rPr>
            </w:pPr>
          </w:p>
        </w:tc>
        <w:tc>
          <w:tcPr>
            <w:tcW w:w="1092" w:type="dxa"/>
          </w:tcPr>
          <w:p w:rsidR="00C05AB6" w:rsidRPr="007C40DC" w:rsidRDefault="00C05AB6" w:rsidP="00240281">
            <w:pPr>
              <w:spacing w:before="120" w:after="120"/>
              <w:rPr>
                <w:sz w:val="20"/>
                <w:szCs w:val="20"/>
              </w:rPr>
            </w:pPr>
          </w:p>
        </w:tc>
        <w:tc>
          <w:tcPr>
            <w:tcW w:w="1134" w:type="dxa"/>
          </w:tcPr>
          <w:p w:rsidR="00C05AB6" w:rsidRPr="007C40DC" w:rsidRDefault="00C05AB6" w:rsidP="00240281">
            <w:pPr>
              <w:spacing w:before="120" w:after="120"/>
              <w:rPr>
                <w:sz w:val="20"/>
                <w:szCs w:val="20"/>
              </w:rPr>
            </w:pPr>
          </w:p>
        </w:tc>
        <w:tc>
          <w:tcPr>
            <w:tcW w:w="851" w:type="dxa"/>
          </w:tcPr>
          <w:p w:rsidR="00C05AB6" w:rsidRPr="007C40DC" w:rsidRDefault="00C05AB6" w:rsidP="00240281">
            <w:pPr>
              <w:spacing w:before="120" w:after="120"/>
              <w:rPr>
                <w:sz w:val="20"/>
                <w:szCs w:val="20"/>
              </w:rPr>
            </w:pPr>
          </w:p>
        </w:tc>
        <w:tc>
          <w:tcPr>
            <w:tcW w:w="850" w:type="dxa"/>
          </w:tcPr>
          <w:p w:rsidR="00C05AB6" w:rsidRPr="007C40DC" w:rsidRDefault="00C05AB6" w:rsidP="00240281">
            <w:pPr>
              <w:spacing w:before="120" w:after="120"/>
              <w:rPr>
                <w:sz w:val="20"/>
                <w:szCs w:val="20"/>
              </w:rPr>
            </w:pPr>
          </w:p>
        </w:tc>
      </w:tr>
      <w:tr w:rsidR="00C05AB6" w:rsidRPr="007C40DC" w:rsidTr="00240281">
        <w:trPr>
          <w:cantSplit/>
        </w:trPr>
        <w:tc>
          <w:tcPr>
            <w:tcW w:w="699" w:type="dxa"/>
          </w:tcPr>
          <w:p w:rsidR="00C05AB6" w:rsidRPr="007C40DC" w:rsidRDefault="00C05AB6" w:rsidP="00240281">
            <w:pPr>
              <w:spacing w:before="120" w:after="120"/>
              <w:jc w:val="center"/>
              <w:rPr>
                <w:sz w:val="20"/>
                <w:szCs w:val="20"/>
              </w:rPr>
            </w:pPr>
            <w:r w:rsidRPr="007C40DC">
              <w:rPr>
                <w:sz w:val="20"/>
                <w:szCs w:val="20"/>
              </w:rPr>
              <w:t>2</w:t>
            </w:r>
          </w:p>
        </w:tc>
        <w:tc>
          <w:tcPr>
            <w:tcW w:w="1110" w:type="dxa"/>
          </w:tcPr>
          <w:p w:rsidR="00C05AB6" w:rsidRPr="007C40DC" w:rsidRDefault="00C05AB6" w:rsidP="00240281">
            <w:pPr>
              <w:spacing w:before="120" w:after="120"/>
              <w:rPr>
                <w:sz w:val="20"/>
                <w:szCs w:val="20"/>
              </w:rPr>
            </w:pPr>
          </w:p>
        </w:tc>
        <w:tc>
          <w:tcPr>
            <w:tcW w:w="822" w:type="dxa"/>
          </w:tcPr>
          <w:p w:rsidR="00C05AB6" w:rsidRPr="007C40DC" w:rsidRDefault="00C05AB6" w:rsidP="00240281">
            <w:pPr>
              <w:spacing w:before="120" w:after="120"/>
              <w:rPr>
                <w:sz w:val="20"/>
                <w:szCs w:val="20"/>
              </w:rPr>
            </w:pPr>
          </w:p>
        </w:tc>
        <w:tc>
          <w:tcPr>
            <w:tcW w:w="960" w:type="dxa"/>
          </w:tcPr>
          <w:p w:rsidR="00C05AB6" w:rsidRPr="007C40DC" w:rsidRDefault="00C05AB6" w:rsidP="00240281">
            <w:pPr>
              <w:spacing w:before="120" w:after="120"/>
              <w:rPr>
                <w:sz w:val="20"/>
                <w:szCs w:val="20"/>
              </w:rPr>
            </w:pPr>
          </w:p>
        </w:tc>
        <w:tc>
          <w:tcPr>
            <w:tcW w:w="1269" w:type="dxa"/>
          </w:tcPr>
          <w:p w:rsidR="00C05AB6" w:rsidRPr="007C40DC" w:rsidRDefault="00C05AB6" w:rsidP="00240281">
            <w:pPr>
              <w:spacing w:before="120" w:after="120"/>
              <w:rPr>
                <w:sz w:val="20"/>
                <w:szCs w:val="20"/>
              </w:rPr>
            </w:pPr>
          </w:p>
        </w:tc>
        <w:tc>
          <w:tcPr>
            <w:tcW w:w="960" w:type="dxa"/>
          </w:tcPr>
          <w:p w:rsidR="00C05AB6" w:rsidRPr="007C40DC" w:rsidRDefault="00C05AB6" w:rsidP="00240281">
            <w:pPr>
              <w:spacing w:before="120" w:after="120"/>
              <w:rPr>
                <w:sz w:val="20"/>
                <w:szCs w:val="20"/>
              </w:rPr>
            </w:pPr>
          </w:p>
        </w:tc>
        <w:tc>
          <w:tcPr>
            <w:tcW w:w="1092" w:type="dxa"/>
          </w:tcPr>
          <w:p w:rsidR="00C05AB6" w:rsidRPr="007C40DC" w:rsidRDefault="00C05AB6" w:rsidP="00240281">
            <w:pPr>
              <w:spacing w:before="120" w:after="120"/>
              <w:rPr>
                <w:sz w:val="20"/>
                <w:szCs w:val="20"/>
              </w:rPr>
            </w:pPr>
          </w:p>
        </w:tc>
        <w:tc>
          <w:tcPr>
            <w:tcW w:w="1134" w:type="dxa"/>
          </w:tcPr>
          <w:p w:rsidR="00C05AB6" w:rsidRPr="007C40DC" w:rsidRDefault="00C05AB6" w:rsidP="00240281">
            <w:pPr>
              <w:spacing w:before="120" w:after="120"/>
              <w:rPr>
                <w:sz w:val="20"/>
                <w:szCs w:val="20"/>
              </w:rPr>
            </w:pPr>
          </w:p>
        </w:tc>
        <w:tc>
          <w:tcPr>
            <w:tcW w:w="851" w:type="dxa"/>
          </w:tcPr>
          <w:p w:rsidR="00C05AB6" w:rsidRPr="007C40DC" w:rsidRDefault="00C05AB6" w:rsidP="00240281">
            <w:pPr>
              <w:spacing w:before="120" w:after="120"/>
              <w:rPr>
                <w:sz w:val="20"/>
                <w:szCs w:val="20"/>
              </w:rPr>
            </w:pPr>
          </w:p>
        </w:tc>
        <w:tc>
          <w:tcPr>
            <w:tcW w:w="850" w:type="dxa"/>
          </w:tcPr>
          <w:p w:rsidR="00C05AB6" w:rsidRPr="007C40DC" w:rsidRDefault="00C05AB6" w:rsidP="00240281">
            <w:pPr>
              <w:spacing w:before="120" w:after="120"/>
              <w:rPr>
                <w:sz w:val="20"/>
                <w:szCs w:val="20"/>
              </w:rPr>
            </w:pPr>
          </w:p>
        </w:tc>
      </w:tr>
      <w:tr w:rsidR="00C05AB6" w:rsidRPr="007C40DC" w:rsidTr="00240281">
        <w:trPr>
          <w:cantSplit/>
        </w:trPr>
        <w:tc>
          <w:tcPr>
            <w:tcW w:w="699" w:type="dxa"/>
          </w:tcPr>
          <w:p w:rsidR="00C05AB6" w:rsidRPr="007C40DC" w:rsidRDefault="00C05AB6" w:rsidP="00240281">
            <w:pPr>
              <w:spacing w:before="120" w:after="120"/>
              <w:jc w:val="center"/>
              <w:rPr>
                <w:sz w:val="20"/>
                <w:szCs w:val="20"/>
              </w:rPr>
            </w:pPr>
            <w:r w:rsidRPr="007C40DC">
              <w:rPr>
                <w:sz w:val="20"/>
                <w:szCs w:val="20"/>
              </w:rPr>
              <w:t>3</w:t>
            </w:r>
          </w:p>
        </w:tc>
        <w:tc>
          <w:tcPr>
            <w:tcW w:w="1110" w:type="dxa"/>
          </w:tcPr>
          <w:p w:rsidR="00C05AB6" w:rsidRPr="007C40DC" w:rsidRDefault="00C05AB6" w:rsidP="00240281">
            <w:pPr>
              <w:spacing w:before="120" w:after="120"/>
              <w:rPr>
                <w:sz w:val="20"/>
                <w:szCs w:val="20"/>
              </w:rPr>
            </w:pPr>
          </w:p>
        </w:tc>
        <w:tc>
          <w:tcPr>
            <w:tcW w:w="822" w:type="dxa"/>
          </w:tcPr>
          <w:p w:rsidR="00C05AB6" w:rsidRPr="007C40DC" w:rsidRDefault="00C05AB6" w:rsidP="00240281">
            <w:pPr>
              <w:spacing w:before="120" w:after="120"/>
              <w:rPr>
                <w:sz w:val="20"/>
                <w:szCs w:val="20"/>
              </w:rPr>
            </w:pPr>
          </w:p>
        </w:tc>
        <w:tc>
          <w:tcPr>
            <w:tcW w:w="960" w:type="dxa"/>
          </w:tcPr>
          <w:p w:rsidR="00C05AB6" w:rsidRPr="007C40DC" w:rsidRDefault="00C05AB6" w:rsidP="00240281">
            <w:pPr>
              <w:spacing w:before="120" w:after="120"/>
              <w:rPr>
                <w:sz w:val="20"/>
                <w:szCs w:val="20"/>
              </w:rPr>
            </w:pPr>
          </w:p>
        </w:tc>
        <w:tc>
          <w:tcPr>
            <w:tcW w:w="1269" w:type="dxa"/>
          </w:tcPr>
          <w:p w:rsidR="00C05AB6" w:rsidRPr="007C40DC" w:rsidRDefault="00C05AB6" w:rsidP="00240281">
            <w:pPr>
              <w:spacing w:before="120" w:after="120"/>
              <w:rPr>
                <w:sz w:val="20"/>
                <w:szCs w:val="20"/>
              </w:rPr>
            </w:pPr>
          </w:p>
        </w:tc>
        <w:tc>
          <w:tcPr>
            <w:tcW w:w="960" w:type="dxa"/>
          </w:tcPr>
          <w:p w:rsidR="00C05AB6" w:rsidRPr="007C40DC" w:rsidRDefault="00C05AB6" w:rsidP="00240281">
            <w:pPr>
              <w:spacing w:before="120" w:after="120"/>
              <w:rPr>
                <w:sz w:val="20"/>
                <w:szCs w:val="20"/>
              </w:rPr>
            </w:pPr>
          </w:p>
        </w:tc>
        <w:tc>
          <w:tcPr>
            <w:tcW w:w="1092" w:type="dxa"/>
          </w:tcPr>
          <w:p w:rsidR="00C05AB6" w:rsidRPr="007C40DC" w:rsidRDefault="00C05AB6" w:rsidP="00240281">
            <w:pPr>
              <w:spacing w:before="120" w:after="120"/>
              <w:rPr>
                <w:sz w:val="20"/>
                <w:szCs w:val="20"/>
              </w:rPr>
            </w:pPr>
          </w:p>
        </w:tc>
        <w:tc>
          <w:tcPr>
            <w:tcW w:w="1134" w:type="dxa"/>
          </w:tcPr>
          <w:p w:rsidR="00C05AB6" w:rsidRPr="007C40DC" w:rsidRDefault="00C05AB6" w:rsidP="00240281">
            <w:pPr>
              <w:spacing w:before="120" w:after="120"/>
              <w:rPr>
                <w:sz w:val="20"/>
                <w:szCs w:val="20"/>
              </w:rPr>
            </w:pPr>
          </w:p>
        </w:tc>
        <w:tc>
          <w:tcPr>
            <w:tcW w:w="851" w:type="dxa"/>
          </w:tcPr>
          <w:p w:rsidR="00C05AB6" w:rsidRPr="007C40DC" w:rsidRDefault="00C05AB6" w:rsidP="00240281">
            <w:pPr>
              <w:spacing w:before="120" w:after="120"/>
              <w:rPr>
                <w:sz w:val="20"/>
                <w:szCs w:val="20"/>
              </w:rPr>
            </w:pPr>
          </w:p>
        </w:tc>
        <w:tc>
          <w:tcPr>
            <w:tcW w:w="850" w:type="dxa"/>
          </w:tcPr>
          <w:p w:rsidR="00C05AB6" w:rsidRPr="007C40DC" w:rsidRDefault="00C05AB6" w:rsidP="00240281">
            <w:pPr>
              <w:spacing w:before="120" w:after="120"/>
              <w:rPr>
                <w:sz w:val="20"/>
                <w:szCs w:val="20"/>
              </w:rPr>
            </w:pPr>
          </w:p>
        </w:tc>
      </w:tr>
    </w:tbl>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C05AB6" w:rsidRPr="007C40DC" w:rsidRDefault="00C05AB6" w:rsidP="002E0836">
      <w:pPr>
        <w:spacing w:before="120" w:after="120"/>
        <w:rPr>
          <w:b/>
          <w:color w:val="000000"/>
          <w:sz w:val="36"/>
          <w:szCs w:val="36"/>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Default="00C05AB6" w:rsidP="00C05AB6">
      <w:pPr>
        <w:overflowPunct w:val="0"/>
        <w:autoSpaceDE w:val="0"/>
        <w:autoSpaceDN w:val="0"/>
        <w:adjustRightInd w:val="0"/>
        <w:spacing w:after="120"/>
        <w:jc w:val="center"/>
        <w:textAlignment w:val="baseline"/>
        <w:rPr>
          <w:b/>
          <w:color w:val="000000"/>
          <w:sz w:val="36"/>
          <w:szCs w:val="36"/>
        </w:rPr>
      </w:pPr>
    </w:p>
    <w:p w:rsidR="00AC71DA" w:rsidRDefault="00AC71DA" w:rsidP="00C05AB6">
      <w:pPr>
        <w:overflowPunct w:val="0"/>
        <w:autoSpaceDE w:val="0"/>
        <w:autoSpaceDN w:val="0"/>
        <w:adjustRightInd w:val="0"/>
        <w:spacing w:after="120"/>
        <w:jc w:val="center"/>
        <w:textAlignment w:val="baseline"/>
        <w:rPr>
          <w:b/>
          <w:color w:val="000000"/>
          <w:sz w:val="36"/>
          <w:szCs w:val="36"/>
        </w:rPr>
      </w:pPr>
    </w:p>
    <w:p w:rsidR="00AC71DA" w:rsidRDefault="00AC71DA" w:rsidP="00C05AB6">
      <w:pPr>
        <w:overflowPunct w:val="0"/>
        <w:autoSpaceDE w:val="0"/>
        <w:autoSpaceDN w:val="0"/>
        <w:adjustRightInd w:val="0"/>
        <w:spacing w:after="120"/>
        <w:jc w:val="center"/>
        <w:textAlignment w:val="baseline"/>
        <w:rPr>
          <w:b/>
          <w:color w:val="000000"/>
          <w:sz w:val="36"/>
          <w:szCs w:val="36"/>
        </w:rPr>
      </w:pPr>
    </w:p>
    <w:p w:rsidR="00AC71DA" w:rsidRDefault="00AC71DA" w:rsidP="00C05AB6">
      <w:pPr>
        <w:overflowPunct w:val="0"/>
        <w:autoSpaceDE w:val="0"/>
        <w:autoSpaceDN w:val="0"/>
        <w:adjustRightInd w:val="0"/>
        <w:spacing w:after="120"/>
        <w:jc w:val="center"/>
        <w:textAlignment w:val="baseline"/>
        <w:rPr>
          <w:b/>
          <w:color w:val="000000"/>
          <w:sz w:val="36"/>
          <w:szCs w:val="36"/>
        </w:rPr>
      </w:pPr>
    </w:p>
    <w:p w:rsidR="00AC71DA" w:rsidRDefault="00AC71DA" w:rsidP="00C05AB6">
      <w:pPr>
        <w:overflowPunct w:val="0"/>
        <w:autoSpaceDE w:val="0"/>
        <w:autoSpaceDN w:val="0"/>
        <w:adjustRightInd w:val="0"/>
        <w:spacing w:after="120"/>
        <w:jc w:val="center"/>
        <w:textAlignment w:val="baseline"/>
        <w:rPr>
          <w:b/>
          <w:color w:val="000000"/>
          <w:sz w:val="36"/>
          <w:szCs w:val="36"/>
        </w:rPr>
      </w:pPr>
    </w:p>
    <w:p w:rsidR="00AC71DA" w:rsidRDefault="00AC71DA" w:rsidP="00C05AB6">
      <w:pPr>
        <w:overflowPunct w:val="0"/>
        <w:autoSpaceDE w:val="0"/>
        <w:autoSpaceDN w:val="0"/>
        <w:adjustRightInd w:val="0"/>
        <w:spacing w:after="120"/>
        <w:jc w:val="center"/>
        <w:textAlignment w:val="baseline"/>
        <w:rPr>
          <w:b/>
          <w:color w:val="000000"/>
          <w:sz w:val="36"/>
          <w:szCs w:val="36"/>
        </w:rPr>
      </w:pPr>
    </w:p>
    <w:p w:rsidR="00AC71DA" w:rsidRDefault="00AC71DA" w:rsidP="00C05AB6">
      <w:pPr>
        <w:overflowPunct w:val="0"/>
        <w:autoSpaceDE w:val="0"/>
        <w:autoSpaceDN w:val="0"/>
        <w:adjustRightInd w:val="0"/>
        <w:spacing w:after="120"/>
        <w:jc w:val="center"/>
        <w:textAlignment w:val="baseline"/>
        <w:rPr>
          <w:b/>
          <w:color w:val="000000"/>
          <w:sz w:val="36"/>
          <w:szCs w:val="36"/>
        </w:rPr>
      </w:pPr>
    </w:p>
    <w:p w:rsidR="00AC71DA" w:rsidRDefault="00AC71DA" w:rsidP="00C05AB6">
      <w:pPr>
        <w:overflowPunct w:val="0"/>
        <w:autoSpaceDE w:val="0"/>
        <w:autoSpaceDN w:val="0"/>
        <w:adjustRightInd w:val="0"/>
        <w:spacing w:after="120"/>
        <w:jc w:val="center"/>
        <w:textAlignment w:val="baseline"/>
        <w:rPr>
          <w:b/>
          <w:color w:val="000000"/>
          <w:sz w:val="36"/>
          <w:szCs w:val="36"/>
        </w:rPr>
      </w:pPr>
    </w:p>
    <w:p w:rsidR="00AC71DA" w:rsidRDefault="00AC71DA" w:rsidP="00C05AB6">
      <w:pPr>
        <w:overflowPunct w:val="0"/>
        <w:autoSpaceDE w:val="0"/>
        <w:autoSpaceDN w:val="0"/>
        <w:adjustRightInd w:val="0"/>
        <w:spacing w:after="120"/>
        <w:jc w:val="center"/>
        <w:textAlignment w:val="baseline"/>
        <w:rPr>
          <w:b/>
          <w:color w:val="000000"/>
          <w:sz w:val="36"/>
          <w:szCs w:val="36"/>
        </w:rPr>
      </w:pPr>
    </w:p>
    <w:p w:rsidR="00AC71DA" w:rsidRDefault="00AC71DA" w:rsidP="00C05AB6">
      <w:pPr>
        <w:overflowPunct w:val="0"/>
        <w:autoSpaceDE w:val="0"/>
        <w:autoSpaceDN w:val="0"/>
        <w:adjustRightInd w:val="0"/>
        <w:spacing w:after="120"/>
        <w:jc w:val="center"/>
        <w:textAlignment w:val="baseline"/>
        <w:rPr>
          <w:b/>
          <w:color w:val="000000"/>
          <w:sz w:val="36"/>
          <w:szCs w:val="36"/>
        </w:rPr>
      </w:pPr>
    </w:p>
    <w:p w:rsidR="00AC71DA" w:rsidRDefault="00AC71DA" w:rsidP="00C05AB6">
      <w:pPr>
        <w:overflowPunct w:val="0"/>
        <w:autoSpaceDE w:val="0"/>
        <w:autoSpaceDN w:val="0"/>
        <w:adjustRightInd w:val="0"/>
        <w:spacing w:after="120"/>
        <w:jc w:val="center"/>
        <w:textAlignment w:val="baseline"/>
        <w:rPr>
          <w:b/>
          <w:color w:val="000000"/>
          <w:sz w:val="36"/>
          <w:szCs w:val="36"/>
        </w:rPr>
      </w:pPr>
    </w:p>
    <w:p w:rsidR="00AC71DA" w:rsidRDefault="00AC71DA" w:rsidP="00C05AB6">
      <w:pPr>
        <w:overflowPunct w:val="0"/>
        <w:autoSpaceDE w:val="0"/>
        <w:autoSpaceDN w:val="0"/>
        <w:adjustRightInd w:val="0"/>
        <w:spacing w:after="120"/>
        <w:jc w:val="center"/>
        <w:textAlignment w:val="baseline"/>
        <w:rPr>
          <w:b/>
          <w:color w:val="000000"/>
          <w:sz w:val="36"/>
          <w:szCs w:val="36"/>
        </w:rPr>
      </w:pPr>
    </w:p>
    <w:p w:rsidR="00AC71DA" w:rsidRDefault="00AC71DA" w:rsidP="00C05AB6">
      <w:pPr>
        <w:overflowPunct w:val="0"/>
        <w:autoSpaceDE w:val="0"/>
        <w:autoSpaceDN w:val="0"/>
        <w:adjustRightInd w:val="0"/>
        <w:spacing w:after="120"/>
        <w:jc w:val="center"/>
        <w:textAlignment w:val="baseline"/>
        <w:rPr>
          <w:b/>
          <w:color w:val="000000"/>
          <w:sz w:val="36"/>
          <w:szCs w:val="36"/>
        </w:rPr>
      </w:pPr>
    </w:p>
    <w:p w:rsidR="00AC71DA" w:rsidRDefault="00AC71DA" w:rsidP="00C05AB6">
      <w:pPr>
        <w:overflowPunct w:val="0"/>
        <w:autoSpaceDE w:val="0"/>
        <w:autoSpaceDN w:val="0"/>
        <w:adjustRightInd w:val="0"/>
        <w:spacing w:after="120"/>
        <w:jc w:val="center"/>
        <w:textAlignment w:val="baseline"/>
        <w:rPr>
          <w:b/>
          <w:color w:val="000000"/>
          <w:sz w:val="36"/>
          <w:szCs w:val="36"/>
        </w:rPr>
      </w:pPr>
    </w:p>
    <w:p w:rsidR="00AC71DA" w:rsidRDefault="00AC71DA" w:rsidP="00C05AB6">
      <w:pPr>
        <w:overflowPunct w:val="0"/>
        <w:autoSpaceDE w:val="0"/>
        <w:autoSpaceDN w:val="0"/>
        <w:adjustRightInd w:val="0"/>
        <w:spacing w:after="120"/>
        <w:jc w:val="center"/>
        <w:textAlignment w:val="baseline"/>
        <w:rPr>
          <w:b/>
          <w:color w:val="000000"/>
          <w:sz w:val="36"/>
          <w:szCs w:val="36"/>
        </w:rPr>
      </w:pPr>
    </w:p>
    <w:p w:rsidR="00AC71DA" w:rsidRDefault="00AC71DA" w:rsidP="00C05AB6">
      <w:pPr>
        <w:overflowPunct w:val="0"/>
        <w:autoSpaceDE w:val="0"/>
        <w:autoSpaceDN w:val="0"/>
        <w:adjustRightInd w:val="0"/>
        <w:spacing w:after="120"/>
        <w:jc w:val="center"/>
        <w:textAlignment w:val="baseline"/>
        <w:rPr>
          <w:b/>
          <w:color w:val="000000"/>
          <w:sz w:val="36"/>
          <w:szCs w:val="36"/>
        </w:rPr>
      </w:pPr>
    </w:p>
    <w:p w:rsidR="00AC71DA" w:rsidRPr="007C40DC" w:rsidRDefault="00AC71DA"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41" w:name="_Bölüm_D:_Teklif_Sunum_Formu"/>
      <w:bookmarkStart w:id="42" w:name="_Toc233021563"/>
      <w:bookmarkEnd w:id="41"/>
      <w:r w:rsidRPr="00FC1E4A">
        <w:t>Bölüm D: Teklif Sunum Formu</w:t>
      </w:r>
      <w:bookmarkEnd w:id="4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43" w:name="_Toc186884884"/>
    </w:p>
    <w:p w:rsidR="00C05AB6" w:rsidRPr="003C1D6F" w:rsidRDefault="00C05AB6" w:rsidP="00C05AB6">
      <w:pPr>
        <w:rPr>
          <w:b/>
        </w:rPr>
      </w:pPr>
      <w:r>
        <w:rPr>
          <w:bCs/>
        </w:rPr>
        <w:br w:type="page"/>
      </w:r>
      <w:bookmarkStart w:id="44" w:name="_Toc232234041"/>
      <w:r w:rsidRPr="003C1D6F">
        <w:rPr>
          <w:b/>
        </w:rPr>
        <w:lastRenderedPageBreak/>
        <w:t>Bölüm D.</w:t>
      </w:r>
      <w:r w:rsidRPr="003C1D6F">
        <w:rPr>
          <w:b/>
        </w:rPr>
        <w:tab/>
        <w:t>Teklif Sunum Formu</w:t>
      </w:r>
      <w:bookmarkEnd w:id="43"/>
      <w:bookmarkEnd w:id="44"/>
    </w:p>
    <w:p w:rsidR="00C05AB6" w:rsidRPr="007C40DC" w:rsidRDefault="00C05AB6" w:rsidP="00C05AB6">
      <w:pPr>
        <w:rPr>
          <w:lang w:eastAsia="en-US"/>
        </w:rPr>
      </w:pPr>
    </w:p>
    <w:p w:rsidR="00C05AB6" w:rsidRPr="007C40DC" w:rsidRDefault="00134109" w:rsidP="00C05AB6">
      <w:pPr>
        <w:rPr>
          <w:sz w:val="20"/>
        </w:rPr>
      </w:pPr>
      <w:r>
        <w:rPr>
          <w:noProof/>
          <w:sz w:val="20"/>
        </w:rPr>
      </w:r>
      <w:r>
        <w:rPr>
          <w:noProof/>
          <w:sz w:val="20"/>
        </w:rPr>
        <w:pict>
          <v:shape id="Metin Kutusu 1"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5474C7" w:rsidRPr="00F038A0" w:rsidRDefault="005474C7"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b w:val="0"/>
          <w:color w:val="000000"/>
          <w:sz w:val="20"/>
          <w:lang w:val="tr-TR"/>
        </w:rPr>
        <w:t>&lt;</w:t>
      </w:r>
      <w:r w:rsidRPr="007C40DC">
        <w:rPr>
          <w:b w:val="0"/>
          <w:color w:val="000000"/>
          <w:sz w:val="20"/>
          <w:highlight w:val="lightGray"/>
          <w:lang w:val="tr-TR"/>
        </w:rPr>
        <w:t>İsteklinin Anteti</w:t>
      </w:r>
      <w:r w:rsidRPr="007C40DC">
        <w:rPr>
          <w:b w:val="0"/>
          <w:color w:val="000000"/>
          <w:sz w:val="20"/>
          <w:lang w:val="tr-TR"/>
        </w:rPr>
        <w:t>&gt;</w: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C05AB6" w:rsidRPr="007C40DC" w:rsidRDefault="00C05AB6" w:rsidP="00C05AB6">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&lt; Sözleşme başlığı &gt;</w:t>
      </w:r>
      <w:r w:rsidRPr="007C40DC">
        <w:rPr>
          <w:color w:val="000000"/>
          <w:sz w:val="20"/>
          <w:lang w:val="tr-TR"/>
        </w:rPr>
        <w:t xml:space="preserve">Lot başlığı: </w:t>
      </w:r>
      <w:r w:rsidRPr="007C40DC">
        <w:rPr>
          <w:b w:val="0"/>
          <w:color w:val="000000"/>
          <w:sz w:val="20"/>
          <w:lang w:val="tr-TR"/>
        </w:rPr>
        <w:t>&lt; Lot başlığı, ihale lotlara bölünmüş ise&gt;</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C05AB6" w:rsidRPr="007C40DC" w:rsidTr="00240281">
        <w:trPr>
          <w:cantSplit/>
        </w:trPr>
        <w:tc>
          <w:tcPr>
            <w:tcW w:w="8221" w:type="dxa"/>
            <w:shd w:val="pct5" w:color="auto" w:fill="FFFFFF"/>
          </w:tcPr>
          <w:p w:rsidR="00C05AB6" w:rsidRPr="007C40DC" w:rsidRDefault="00C05AB6" w:rsidP="00240281">
            <w:pPr>
              <w:spacing w:after="120"/>
              <w:rPr>
                <w:b/>
                <w:color w:val="000000"/>
                <w:sz w:val="20"/>
              </w:rPr>
            </w:pPr>
            <w:r w:rsidRPr="007C40DC">
              <w:rPr>
                <w:b/>
                <w:color w:val="000000"/>
                <w:sz w:val="20"/>
              </w:rPr>
              <w:t>Tüzel kişiliğin ad(lar)ı ve adres(ler)i</w:t>
            </w:r>
          </w:p>
        </w:tc>
      </w:tr>
      <w:tr w:rsidR="00C05AB6" w:rsidRPr="007C40DC" w:rsidTr="00240281">
        <w:trPr>
          <w:cantSplit/>
        </w:trPr>
        <w:tc>
          <w:tcPr>
            <w:tcW w:w="8221" w:type="dxa"/>
          </w:tcPr>
          <w:p w:rsidR="00C05AB6" w:rsidRPr="007C40DC" w:rsidRDefault="00C05AB6" w:rsidP="00240281">
            <w:pPr>
              <w:spacing w:after="120"/>
              <w:rPr>
                <w:b/>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Adı Soyadı</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Firma Adı</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Adres</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Telefon</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Faks</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e-mail</w:t>
            </w:r>
          </w:p>
        </w:tc>
        <w:tc>
          <w:tcPr>
            <w:tcW w:w="4387" w:type="dxa"/>
          </w:tcPr>
          <w:p w:rsidR="00C05AB6" w:rsidRPr="007C40DC" w:rsidRDefault="00C05AB6" w:rsidP="00240281">
            <w:pPr>
              <w:spacing w:after="120"/>
              <w:rPr>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Adı Soyadı</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İmza</w:t>
            </w:r>
          </w:p>
        </w:tc>
        <w:tc>
          <w:tcPr>
            <w:tcW w:w="4387" w:type="dxa"/>
          </w:tcPr>
          <w:p w:rsidR="00C05AB6" w:rsidRPr="007C40DC" w:rsidRDefault="00C05AB6" w:rsidP="00240281">
            <w:pPr>
              <w:spacing w:after="120"/>
              <w:rPr>
                <w:color w:val="000000"/>
                <w:sz w:val="20"/>
              </w:rPr>
            </w:pPr>
          </w:p>
        </w:tc>
      </w:tr>
      <w:tr w:rsidR="00C05AB6" w:rsidRPr="007C40DC" w:rsidTr="00240281">
        <w:tc>
          <w:tcPr>
            <w:tcW w:w="1842" w:type="dxa"/>
            <w:shd w:val="pct5" w:color="auto" w:fill="FFFFFF"/>
          </w:tcPr>
          <w:p w:rsidR="00C05AB6" w:rsidRPr="007C40DC" w:rsidRDefault="00C05AB6" w:rsidP="00240281">
            <w:pPr>
              <w:spacing w:after="120"/>
              <w:rPr>
                <w:b/>
                <w:color w:val="000000"/>
                <w:sz w:val="20"/>
              </w:rPr>
            </w:pPr>
            <w:r w:rsidRPr="007C40DC">
              <w:rPr>
                <w:b/>
                <w:color w:val="000000"/>
                <w:sz w:val="20"/>
              </w:rPr>
              <w:t>Tarih</w:t>
            </w:r>
          </w:p>
        </w:tc>
        <w:tc>
          <w:tcPr>
            <w:tcW w:w="4387" w:type="dxa"/>
          </w:tcPr>
          <w:p w:rsidR="00C05AB6" w:rsidRPr="007C40DC" w:rsidRDefault="00C05AB6" w:rsidP="00240281">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45" w:name="_BEYANNAME_FORMATI"/>
      <w:bookmarkEnd w:id="45"/>
      <w:r w:rsidRPr="007C40DC">
        <w:br w:type="page"/>
      </w:r>
      <w:bookmarkStart w:id="46" w:name="_Toc186884885"/>
      <w:bookmarkStart w:id="47" w:name="_Toc232234042"/>
      <w:bookmarkStart w:id="48" w:name="_Toc233021564"/>
      <w:r w:rsidRPr="00814978">
        <w:rPr>
          <w:u w:val="single"/>
        </w:rPr>
        <w:lastRenderedPageBreak/>
        <w:t>Beyanname Formatı</w:t>
      </w:r>
      <w:bookmarkEnd w:id="46"/>
      <w:bookmarkEnd w:id="47"/>
      <w:bookmarkEnd w:id="48"/>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49" w:name="_(Teklif_teslim_formunun_3._Maddesin"/>
      <w:bookmarkEnd w:id="49"/>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&lt;Tüzel kişiliğin antetli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r w:rsidRPr="00814978">
        <w:rPr>
          <w:sz w:val="20"/>
          <w:szCs w:val="20"/>
          <w:highlight w:val="lightGray"/>
        </w:rPr>
        <w:t>&lt;Tarih&gt;</w:t>
      </w:r>
    </w:p>
    <w:p w:rsidR="00C05AB6" w:rsidRPr="00814978" w:rsidRDefault="00C05AB6" w:rsidP="00C05AB6">
      <w:pPr>
        <w:rPr>
          <w:sz w:val="20"/>
          <w:szCs w:val="20"/>
          <w:highlight w:val="lightGray"/>
        </w:rPr>
      </w:pPr>
      <w:r w:rsidRPr="00814978">
        <w:rPr>
          <w:sz w:val="20"/>
          <w:szCs w:val="20"/>
          <w:highlight w:val="lightGray"/>
        </w:rPr>
        <w:t>&lt;Sözleşme Makamı (Yararlanıcı)nın ismi ve adresi&gt;</w:t>
      </w:r>
    </w:p>
    <w:p w:rsidR="00C05AB6" w:rsidRPr="00BB0825" w:rsidRDefault="00C05AB6" w:rsidP="00C05AB6">
      <w:pPr>
        <w:rPr>
          <w:sz w:val="20"/>
          <w:szCs w:val="20"/>
        </w:rPr>
      </w:pPr>
      <w:r w:rsidRPr="00BB0825">
        <w:rPr>
          <w:b/>
          <w:sz w:val="20"/>
          <w:szCs w:val="20"/>
        </w:rPr>
        <w:t>Referansınız:</w:t>
      </w:r>
      <w:r w:rsidRPr="00BB0825">
        <w:rPr>
          <w:sz w:val="20"/>
          <w:szCs w:val="20"/>
          <w:highlight w:val="lightGray"/>
        </w:rPr>
        <w:t>&lt; Davet tarihi&gt;</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r w:rsidRPr="007C40DC">
        <w:rPr>
          <w:color w:val="000000"/>
          <w:sz w:val="20"/>
        </w:rPr>
        <w:t>beyan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&lt;Tüzel kişiliğin yetkili temsilcisinin adı ve ünvanı&gt;</w:t>
      </w:r>
    </w:p>
    <w:p w:rsidR="00C05AB6" w:rsidRPr="007C40DC" w:rsidRDefault="00C05AB6" w:rsidP="00C05AB6">
      <w:pPr>
        <w:keepNext/>
        <w:keepLines/>
        <w:widowControl w:val="0"/>
        <w:spacing w:before="60" w:after="60"/>
        <w:rPr>
          <w:b/>
          <w:color w:val="000000"/>
          <w:sz w:val="20"/>
        </w:rPr>
      </w:pPr>
    </w:p>
    <w:p w:rsidR="001B252A" w:rsidRDefault="001B252A" w:rsidP="00AC71DA">
      <w:pPr>
        <w:pStyle w:val="Balk6"/>
        <w:spacing w:line="240" w:lineRule="auto"/>
        <w:ind w:firstLine="0"/>
        <w:jc w:val="center"/>
      </w:pPr>
      <w:bookmarkStart w:id="50" w:name="_HİZMET_ALIMI_İHALELERİNDE_KİLİT_UZM"/>
      <w:bookmarkStart w:id="51" w:name="_GoBack"/>
      <w:bookmarkEnd w:id="50"/>
      <w:bookmarkEnd w:id="51"/>
    </w:p>
    <w:sectPr w:rsidR="001B252A" w:rsidSect="00072AF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DC5" w:rsidRDefault="00E22DC5" w:rsidP="00C05AB6">
      <w:r>
        <w:separator/>
      </w:r>
    </w:p>
  </w:endnote>
  <w:endnote w:type="continuationSeparator" w:id="1">
    <w:p w:rsidR="00E22DC5" w:rsidRDefault="00E22DC5" w:rsidP="00C05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DC5" w:rsidRDefault="00E22DC5" w:rsidP="00C05AB6">
      <w:r>
        <w:separator/>
      </w:r>
    </w:p>
  </w:footnote>
  <w:footnote w:type="continuationSeparator" w:id="1">
    <w:p w:rsidR="00E22DC5" w:rsidRDefault="00E22DC5" w:rsidP="00C05AB6">
      <w:r>
        <w:continuationSeparator/>
      </w:r>
    </w:p>
  </w:footnote>
  <w:footnote w:id="2">
    <w:p w:rsidR="005474C7" w:rsidRDefault="005474C7" w:rsidP="00C05AB6">
      <w:pPr>
        <w:pStyle w:val="DipnotMetni"/>
        <w:jc w:val="both"/>
      </w:pPr>
      <w:r>
        <w:rPr>
          <w:rStyle w:val="DipnotBavurusu"/>
        </w:rPr>
        <w:footnoteRef/>
      </w:r>
      <w:r w:rsidRPr="00D709B9">
        <w:t xml:space="preserve">21.01.2011 tarihli ve </w:t>
      </w:r>
      <w:r>
        <w:t>15 sayılı Müsteşarlık Olur’u m.13 ile değiştirilmeden önceki düzenleme:</w:t>
      </w:r>
      <w:r>
        <w:rPr>
          <w:color w:val="000000"/>
        </w:rPr>
        <w:t>“</w:t>
      </w:r>
      <w:r w:rsidRPr="007C40DC">
        <w:rPr>
          <w:color w:val="000000"/>
        </w:rPr>
        <w:t>Tüm ihalelerde, mali teklifleri, sözleşme için kullanılabilecek azami bütçeyi aşan teklifler elenecektir</w:t>
      </w:r>
      <w:r>
        <w:rPr>
          <w:color w:val="000000"/>
        </w:rPr>
        <w:t>”.</w:t>
      </w:r>
    </w:p>
  </w:footnote>
  <w:footnote w:id="3">
    <w:p w:rsidR="005474C7" w:rsidRDefault="005474C7" w:rsidP="00C05AB6">
      <w:pPr>
        <w:pStyle w:val="DipnotMetni"/>
        <w:jc w:val="both"/>
      </w:pPr>
      <w:r>
        <w:rPr>
          <w:rStyle w:val="DipnotBavurusu"/>
        </w:rPr>
        <w:footnoteRef/>
      </w:r>
      <w:r w:rsidRPr="00D709B9">
        <w:t xml:space="preserve">21.01.2011 tarihli ve </w:t>
      </w:r>
      <w:r>
        <w:t>15 sayılı Müsteşarlık Olur’u m.14 ile değiştirilmeden önceki düzenleme:</w:t>
      </w:r>
      <w:r>
        <w:rPr>
          <w:color w:val="000000"/>
        </w:rPr>
        <w:t>“</w:t>
      </w:r>
      <w:r w:rsidRPr="007C40DC">
        <w:rPr>
          <w:color w:val="000000"/>
        </w:rPr>
        <w:t>Teknik açıdan yeterli olan tüm tekliflerin sözleşme için ayrılan azami bütçeyi aşması;</w:t>
      </w:r>
      <w:r>
        <w:rPr>
          <w:color w:val="000000"/>
        </w:rPr>
        <w:t>”.</w:t>
      </w:r>
    </w:p>
  </w:footnote>
  <w:footnote w:id="4">
    <w:p w:rsidR="005474C7" w:rsidRDefault="005474C7" w:rsidP="00C05AB6">
      <w:pPr>
        <w:pStyle w:val="DipnotMetni"/>
        <w:rPr>
          <w:sz w:val="16"/>
        </w:rPr>
      </w:pPr>
      <w:r>
        <w:rPr>
          <w:rStyle w:val="DipnotBavurusu"/>
        </w:rPr>
        <w:footnoteRef/>
      </w:r>
      <w:r>
        <w:rPr>
          <w:sz w:val="16"/>
        </w:rPr>
        <w:t>Yüklenici olan taraf şahıs olduğu durumlarda</w:t>
      </w:r>
      <w:r>
        <w:rPr>
          <w:color w:val="000000"/>
          <w:sz w:val="16"/>
        </w:rPr>
        <w:t>.</w:t>
      </w:r>
    </w:p>
  </w:footnote>
  <w:footnote w:id="5">
    <w:p w:rsidR="005474C7" w:rsidRDefault="005474C7" w:rsidP="00C05AB6">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4C7" w:rsidRPr="00564259" w:rsidRDefault="005474C7" w:rsidP="0024028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19465DF"/>
    <w:multiLevelType w:val="hybridMultilevel"/>
    <w:tmpl w:val="1F043B14"/>
    <w:lvl w:ilvl="0" w:tplc="DE4E1A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9"/>
  </w:num>
  <w:num w:numId="5">
    <w:abstractNumId w:val="10"/>
  </w:num>
  <w:num w:numId="6">
    <w:abstractNumId w:val="21"/>
  </w:num>
  <w:num w:numId="7">
    <w:abstractNumId w:val="24"/>
  </w:num>
  <w:num w:numId="8">
    <w:abstractNumId w:val="23"/>
  </w:num>
  <w:num w:numId="9">
    <w:abstractNumId w:val="2"/>
  </w:num>
  <w:num w:numId="10">
    <w:abstractNumId w:val="33"/>
  </w:num>
  <w:num w:numId="11">
    <w:abstractNumId w:val="28"/>
  </w:num>
  <w:num w:numId="12">
    <w:abstractNumId w:val="8"/>
  </w:num>
  <w:num w:numId="13">
    <w:abstractNumId w:val="17"/>
  </w:num>
  <w:num w:numId="14">
    <w:abstractNumId w:val="37"/>
  </w:num>
  <w:num w:numId="15">
    <w:abstractNumId w:val="42"/>
  </w:num>
  <w:num w:numId="16">
    <w:abstractNumId w:val="3"/>
  </w:num>
  <w:num w:numId="17">
    <w:abstractNumId w:val="6"/>
  </w:num>
  <w:num w:numId="18">
    <w:abstractNumId w:val="11"/>
  </w:num>
  <w:num w:numId="19">
    <w:abstractNumId w:val="14"/>
  </w:num>
  <w:num w:numId="20">
    <w:abstractNumId w:val="12"/>
  </w:num>
  <w:num w:numId="21">
    <w:abstractNumId w:val="1"/>
  </w:num>
  <w:num w:numId="22">
    <w:abstractNumId w:val="4"/>
  </w:num>
  <w:num w:numId="23">
    <w:abstractNumId w:val="32"/>
  </w:num>
  <w:num w:numId="24">
    <w:abstractNumId w:val="5"/>
  </w:num>
  <w:num w:numId="25">
    <w:abstractNumId w:val="19"/>
  </w:num>
  <w:num w:numId="26">
    <w:abstractNumId w:val="22"/>
  </w:num>
  <w:num w:numId="27">
    <w:abstractNumId w:val="16"/>
  </w:num>
  <w:num w:numId="28">
    <w:abstractNumId w:val="27"/>
  </w:num>
  <w:num w:numId="29">
    <w:abstractNumId w:val="39"/>
  </w:num>
  <w:num w:numId="30">
    <w:abstractNumId w:val="40"/>
  </w:num>
  <w:num w:numId="31">
    <w:abstractNumId w:val="13"/>
  </w:num>
  <w:num w:numId="32">
    <w:abstractNumId w:val="35"/>
  </w:num>
  <w:num w:numId="33">
    <w:abstractNumId w:val="25"/>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6"/>
  </w:num>
  <w:num w:numId="36">
    <w:abstractNumId w:val="18"/>
  </w:num>
  <w:num w:numId="37">
    <w:abstractNumId w:val="20"/>
  </w:num>
  <w:num w:numId="38">
    <w:abstractNumId w:val="31"/>
  </w:num>
  <w:num w:numId="39">
    <w:abstractNumId w:val="36"/>
  </w:num>
  <w:num w:numId="40">
    <w:abstractNumId w:val="38"/>
  </w:num>
  <w:num w:numId="41">
    <w:abstractNumId w:val="30"/>
  </w:num>
  <w:num w:numId="42">
    <w:abstractNumId w:val="15"/>
  </w:num>
  <w:num w:numId="43">
    <w:abstractNumId w:val="34"/>
  </w:num>
  <w:num w:numId="44">
    <w:abstractNumId w:val="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4416F7"/>
    <w:rsid w:val="000106BB"/>
    <w:rsid w:val="00021DA7"/>
    <w:rsid w:val="00033678"/>
    <w:rsid w:val="00072AFD"/>
    <w:rsid w:val="000867BF"/>
    <w:rsid w:val="00096809"/>
    <w:rsid w:val="000D07B0"/>
    <w:rsid w:val="000D3314"/>
    <w:rsid w:val="00134109"/>
    <w:rsid w:val="00135B22"/>
    <w:rsid w:val="001B252A"/>
    <w:rsid w:val="001B25AE"/>
    <w:rsid w:val="001F4819"/>
    <w:rsid w:val="00204FA4"/>
    <w:rsid w:val="00240281"/>
    <w:rsid w:val="0026279E"/>
    <w:rsid w:val="002633A0"/>
    <w:rsid w:val="002B41D6"/>
    <w:rsid w:val="002B6BF8"/>
    <w:rsid w:val="002E0836"/>
    <w:rsid w:val="003015EF"/>
    <w:rsid w:val="00324902"/>
    <w:rsid w:val="003424D3"/>
    <w:rsid w:val="003905F8"/>
    <w:rsid w:val="003F50C6"/>
    <w:rsid w:val="00420E85"/>
    <w:rsid w:val="00430466"/>
    <w:rsid w:val="004416F7"/>
    <w:rsid w:val="00450636"/>
    <w:rsid w:val="00463DA9"/>
    <w:rsid w:val="00476614"/>
    <w:rsid w:val="0048040F"/>
    <w:rsid w:val="004835B5"/>
    <w:rsid w:val="004922DB"/>
    <w:rsid w:val="004B75CC"/>
    <w:rsid w:val="004C5CD2"/>
    <w:rsid w:val="004E1307"/>
    <w:rsid w:val="004F60AC"/>
    <w:rsid w:val="0053029D"/>
    <w:rsid w:val="00536EFE"/>
    <w:rsid w:val="005443E9"/>
    <w:rsid w:val="005474C7"/>
    <w:rsid w:val="00584D62"/>
    <w:rsid w:val="005B4955"/>
    <w:rsid w:val="005D7163"/>
    <w:rsid w:val="005E6308"/>
    <w:rsid w:val="0062711E"/>
    <w:rsid w:val="00630628"/>
    <w:rsid w:val="00633B80"/>
    <w:rsid w:val="006910AE"/>
    <w:rsid w:val="006C63B1"/>
    <w:rsid w:val="006E248E"/>
    <w:rsid w:val="00731457"/>
    <w:rsid w:val="00751F87"/>
    <w:rsid w:val="007C690E"/>
    <w:rsid w:val="007D2EA5"/>
    <w:rsid w:val="008013C7"/>
    <w:rsid w:val="00821091"/>
    <w:rsid w:val="00830913"/>
    <w:rsid w:val="00851284"/>
    <w:rsid w:val="008C62FA"/>
    <w:rsid w:val="00945268"/>
    <w:rsid w:val="009928D9"/>
    <w:rsid w:val="009E2B2B"/>
    <w:rsid w:val="00A8500B"/>
    <w:rsid w:val="00AB32D2"/>
    <w:rsid w:val="00AC688D"/>
    <w:rsid w:val="00AC71DA"/>
    <w:rsid w:val="00B45DD2"/>
    <w:rsid w:val="00B729F3"/>
    <w:rsid w:val="00B83B09"/>
    <w:rsid w:val="00BC68BC"/>
    <w:rsid w:val="00BD72E6"/>
    <w:rsid w:val="00C05AB6"/>
    <w:rsid w:val="00C235A2"/>
    <w:rsid w:val="00C82277"/>
    <w:rsid w:val="00CB751B"/>
    <w:rsid w:val="00D17A59"/>
    <w:rsid w:val="00D44E13"/>
    <w:rsid w:val="00D44E41"/>
    <w:rsid w:val="00D47F35"/>
    <w:rsid w:val="00D67688"/>
    <w:rsid w:val="00DB3AF6"/>
    <w:rsid w:val="00DD0647"/>
    <w:rsid w:val="00DE042C"/>
    <w:rsid w:val="00DE3EAB"/>
    <w:rsid w:val="00DE412B"/>
    <w:rsid w:val="00DE6F72"/>
    <w:rsid w:val="00DF2A9A"/>
    <w:rsid w:val="00E054A5"/>
    <w:rsid w:val="00E22DC5"/>
    <w:rsid w:val="00EF44F1"/>
    <w:rsid w:val="00F1332B"/>
    <w:rsid w:val="00F33D4B"/>
    <w:rsid w:val="00F436F1"/>
    <w:rsid w:val="00FF68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5D71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 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numPr>
        <w:ilvl w:val="1"/>
        <w:numId w:val="18"/>
      </w:numPr>
      <w:spacing w:after="240"/>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numPr>
        <w:ilvl w:val="3"/>
        <w:numId w:val="18"/>
      </w:numPr>
      <w:spacing w:after="240"/>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 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52</Pages>
  <Words>19118</Words>
  <Characters>108976</Characters>
  <Application>Microsoft Office Word</Application>
  <DocSecurity>0</DocSecurity>
  <Lines>908</Lines>
  <Paragraphs>255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gülgün</cp:lastModifiedBy>
  <cp:revision>18</cp:revision>
  <dcterms:created xsi:type="dcterms:W3CDTF">2014-06-30T14:12:00Z</dcterms:created>
  <dcterms:modified xsi:type="dcterms:W3CDTF">2014-08-20T08:24:00Z</dcterms:modified>
</cp:coreProperties>
</file>