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04"/>
        <w:gridCol w:w="2410"/>
        <w:gridCol w:w="2399"/>
        <w:gridCol w:w="2414"/>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A34942" w:rsidP="00C11164">
            <w:pPr>
              <w:spacing w:before="240" w:after="240" w:line="276" w:lineRule="auto"/>
              <w:jc w:val="both"/>
              <w:rPr>
                <w:b/>
              </w:rPr>
            </w:pPr>
            <w:r>
              <w:rPr>
                <w:b/>
              </w:rPr>
              <w:t>Faaliyet</w:t>
            </w:r>
            <w:r w:rsidR="00E02341">
              <w:rPr>
                <w:b/>
              </w:rPr>
              <w:t xml:space="preserve">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w:t>
      </w:r>
      <w:r w:rsidR="00250719">
        <w:t>edildiği takdirde sözleşme fesh</w:t>
      </w:r>
      <w:r w:rsidRPr="00BE56FD">
        <w:t>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008107CA">
        <w:tab/>
        <w:t>Yüklenici</w:t>
      </w:r>
      <w:r w:rsidRPr="00BE56FD">
        <w:t xml:space="preserve">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823A7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r w:rsidR="00823A73" w:rsidRPr="00823A73">
        <w:rPr>
          <w:color w:val="000000"/>
        </w:rPr>
        <w:t xml:space="preserve"> </w:t>
      </w:r>
      <w:r w:rsidR="00823A73">
        <w:rPr>
          <w:color w:val="000000"/>
        </w:rPr>
        <w:t>H</w:t>
      </w:r>
      <w:r w:rsidR="00823A73">
        <w:t>izmetin kısmen ifa edilmesi durumunda, gerekçeleri ile Ajansa yazılı olarak bildirilmesi ve Ajansın bu gerekçeleri uygun bulması halinde sadece hizmetin verildiği süre kadar ücret ö</w:t>
      </w:r>
      <w:r w:rsidR="00E00DAE">
        <w:t>denmesine de karar verilebilir.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3949DC" w:rsidRDefault="003949DC" w:rsidP="00BE56FD">
      <w:pPr>
        <w:spacing w:before="240" w:after="240" w:line="276" w:lineRule="auto"/>
        <w:jc w:val="both"/>
        <w:rPr>
          <w:b/>
        </w:rPr>
      </w:pPr>
    </w:p>
    <w:p w:rsidR="003949DC" w:rsidRDefault="003949DC" w:rsidP="00BE56FD">
      <w:pPr>
        <w:spacing w:before="240" w:after="240" w:line="276" w:lineRule="auto"/>
        <w:jc w:val="both"/>
        <w:rPr>
          <w:b/>
        </w:rPr>
      </w:pPr>
    </w:p>
    <w:p w:rsidR="00BE56FD" w:rsidRPr="00730453" w:rsidRDefault="00BE56FD" w:rsidP="00BE56FD">
      <w:pPr>
        <w:spacing w:before="240" w:after="240" w:line="276" w:lineRule="auto"/>
        <w:jc w:val="both"/>
        <w:rPr>
          <w:b/>
        </w:rPr>
      </w:pPr>
      <w:r w:rsidRPr="00730453">
        <w:rPr>
          <w:b/>
        </w:rPr>
        <w:t>MADDE 11 - SÖZLEŞME’NİN FESHİ</w:t>
      </w:r>
    </w:p>
    <w:p w:rsidR="007D7C92" w:rsidRPr="00E10006" w:rsidRDefault="00BE56FD" w:rsidP="00BE56FD">
      <w:pPr>
        <w:spacing w:before="240" w:after="240" w:line="276" w:lineRule="auto"/>
        <w:jc w:val="both"/>
      </w:pPr>
      <w:r w:rsidRPr="00730453">
        <w:rPr>
          <w:b/>
        </w:rPr>
        <w:t>11.1</w:t>
      </w:r>
      <w:r w:rsidRPr="00BE56FD">
        <w:tab/>
        <w:t>Yararlanıcıların destek almaktan vazgeçmesi veya Destek Sözleşmesi yükümlülüklerine uymamaları nedeniyle Yararlanıcılarla imza</w:t>
      </w:r>
      <w:r w:rsidR="00250719">
        <w:t>lanan Destek Sözleşmesinin fesh</w:t>
      </w:r>
      <w:r w:rsidRPr="00BE56FD">
        <w:t>edilmesi</w:t>
      </w:r>
      <w:r w:rsidR="00250719">
        <w:t xml:space="preserve"> halinde, işbu Sözleşme de fesh</w:t>
      </w:r>
      <w:r w:rsidRPr="00BE56FD">
        <w:t>edilir.</w:t>
      </w:r>
    </w:p>
    <w:p w:rsidR="00070E03" w:rsidRDefault="0088536A" w:rsidP="00070E03">
      <w:pPr>
        <w:spacing w:before="240" w:after="240"/>
        <w:jc w:val="both"/>
      </w:pPr>
      <w:r w:rsidRPr="00070E03">
        <w:rPr>
          <w:b/>
        </w:rPr>
        <w:t>11.</w:t>
      </w:r>
      <w:proofErr w:type="gramStart"/>
      <w:r w:rsidRPr="00070E03">
        <w:rPr>
          <w:b/>
        </w:rPr>
        <w:t>2</w:t>
      </w:r>
      <w:r w:rsidR="00070E03">
        <w:rPr>
          <w:b/>
        </w:rPr>
        <w:t xml:space="preserve">   </w:t>
      </w:r>
      <w:r w:rsidR="0016311E" w:rsidRPr="00E10006">
        <w:t>Yararlanıcıların</w:t>
      </w:r>
      <w:proofErr w:type="gramEnd"/>
      <w:r w:rsidR="007D7C92" w:rsidRPr="00E10006">
        <w:t>;</w:t>
      </w:r>
      <w:r w:rsidR="007D7C92" w:rsidRPr="00070E03">
        <w:rPr>
          <w:b/>
        </w:rPr>
        <w:t xml:space="preserve"> </w:t>
      </w:r>
      <w:r w:rsidR="007D7C92" w:rsidRPr="00E10006">
        <w:t>d</w:t>
      </w:r>
      <w:r w:rsidR="0016311E" w:rsidRPr="00E10006">
        <w:t>olandırıcılık veya yolsuzlukla iştigal etmesi veya bir suç örgütüne ya da Ajansın mali çıkarlarına zarar verici herhangi bir faaliyete dâhil olması</w:t>
      </w:r>
      <w:r w:rsidR="00E10006" w:rsidRPr="00E10006">
        <w:t>,</w:t>
      </w:r>
      <w:r w:rsidR="00E10006" w:rsidRPr="00070E03">
        <w:rPr>
          <w:spacing w:val="-1"/>
        </w:rPr>
        <w:t xml:space="preserve"> menfaat ilişkisi durumunun tespit edilmesi,</w:t>
      </w:r>
      <w:r w:rsidR="00E10006" w:rsidRPr="00E10006">
        <w:t xml:space="preserve">  sözleşme veya s</w:t>
      </w:r>
      <w:r w:rsidR="0088587D">
        <w:t>özleşme ile ilgili ödemelerin, A</w:t>
      </w:r>
      <w:r w:rsidR="00E10006" w:rsidRPr="00E10006">
        <w:t xml:space="preserve">jansın önceden yazılı rızası alınmaksızın, üçüncü taraflara devredilmesi, </w:t>
      </w:r>
      <w:r w:rsidR="00E10006" w:rsidRPr="00070E03">
        <w:rPr>
          <w:spacing w:val="-2"/>
        </w:rPr>
        <w:t xml:space="preserve">yanlış veya eksik beyanlarda bulunması </w:t>
      </w:r>
      <w:r w:rsidR="00E10006" w:rsidRPr="00E10006">
        <w:t>ya da gerçeği yansıtmayan raporlar sunması</w:t>
      </w:r>
      <w:r w:rsidR="0088587D">
        <w:t xml:space="preserve"> durumunda da işbu Sözleşme fesh</w:t>
      </w:r>
      <w:r w:rsidR="0088587D" w:rsidRPr="00BE56FD">
        <w:t>edilir.</w:t>
      </w:r>
    </w:p>
    <w:p w:rsidR="007D7C92" w:rsidRPr="00BE56FD" w:rsidRDefault="0088536A" w:rsidP="00BE56FD">
      <w:pPr>
        <w:spacing w:before="240" w:after="240" w:line="276" w:lineRule="auto"/>
        <w:jc w:val="both"/>
      </w:pPr>
      <w:r>
        <w:rPr>
          <w:b/>
        </w:rPr>
        <w:t>11.3</w:t>
      </w:r>
      <w:r w:rsidR="007D7C92">
        <w:rPr>
          <w:b/>
        </w:rPr>
        <w:t xml:space="preserve"> </w:t>
      </w:r>
      <w:r w:rsidR="00BE56FD" w:rsidRPr="00BE56FD">
        <w:tab/>
        <w:t>Bu Sözleşmenin feshi nedeniyle Ajansın herhangi bir nedenle tazminat ödeme yükümlülüğü olmadığı gibi, fesih nedeniyle Ajansa her</w:t>
      </w:r>
      <w:r w:rsidR="00E10006">
        <w:t>hangi bir sorumluluk yüklenemez</w:t>
      </w:r>
      <w:r w:rsidR="007D7C92">
        <w:t xml:space="preserve">    </w:t>
      </w:r>
    </w:p>
    <w:p w:rsidR="00BE56FD" w:rsidRDefault="0088536A" w:rsidP="00BE56FD">
      <w:pPr>
        <w:spacing w:before="240" w:after="240" w:line="276" w:lineRule="auto"/>
        <w:jc w:val="both"/>
      </w:pPr>
      <w:r>
        <w:rPr>
          <w:b/>
        </w:rPr>
        <w:t>11.4</w:t>
      </w:r>
      <w:r w:rsidR="00BE56FD"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F2566" w:rsidRPr="00BF2566" w:rsidRDefault="00BF2566" w:rsidP="00BF2566">
      <w:pPr>
        <w:spacing w:before="240" w:after="240" w:line="276" w:lineRule="auto"/>
        <w:jc w:val="both"/>
        <w:rPr>
          <w:b/>
          <w:bCs/>
        </w:rPr>
      </w:pPr>
      <w:r>
        <w:rPr>
          <w:b/>
          <w:bCs/>
        </w:rPr>
        <w:t>MADDE 13</w:t>
      </w:r>
      <w:r w:rsidRPr="00BF2566">
        <w:rPr>
          <w:b/>
          <w:bCs/>
        </w:rPr>
        <w:t xml:space="preserve"> </w:t>
      </w:r>
      <w:r>
        <w:rPr>
          <w:b/>
          <w:bCs/>
        </w:rPr>
        <w:t>–</w:t>
      </w:r>
      <w:r w:rsidRPr="00BF2566">
        <w:rPr>
          <w:b/>
          <w:bCs/>
        </w:rPr>
        <w:t xml:space="preserve"> K</w:t>
      </w:r>
      <w:r>
        <w:rPr>
          <w:b/>
          <w:bCs/>
        </w:rPr>
        <w:t xml:space="preserve">İŞİSEL VERİLERİN İŞLENMESİ </w:t>
      </w:r>
    </w:p>
    <w:p w:rsidR="00BF2566" w:rsidRPr="00BE56FD" w:rsidRDefault="00BF2566" w:rsidP="00BF2566">
      <w:pPr>
        <w:spacing w:before="240" w:after="240" w:line="276" w:lineRule="auto"/>
        <w:jc w:val="both"/>
      </w:pPr>
      <w:r w:rsidRPr="00BF2566">
        <w:t>Sözleşme tarafları, Kişisel Verilerin Korunması Kanunu uyarınca Veri Sorumlusu</w:t>
      </w:r>
      <w:r>
        <w:t xml:space="preserve"> </w:t>
      </w:r>
      <w:r w:rsidRPr="00BF2566">
        <w:t>olması sebebiyle, sözleşme gereği elde ettiği veya edeceği tüm kişisel verilerin korunması için</w:t>
      </w:r>
      <w:r>
        <w:t xml:space="preserve"> </w:t>
      </w:r>
      <w:r w:rsidRPr="00BF2566">
        <w:t>idari ve teknik her türlü güvenlik önlemini alacağını, sözleşmenin ifası ve kanunlarda sayılan</w:t>
      </w:r>
      <w:r>
        <w:t xml:space="preserve"> </w:t>
      </w:r>
      <w:r w:rsidRPr="00BF2566">
        <w:t>diğer haklı amaçlar dışında bu kişisel verileri kullanmayacağını ve bu kapsamda doğacak</w:t>
      </w:r>
      <w:r>
        <w:t xml:space="preserve"> </w:t>
      </w:r>
      <w:r w:rsidRPr="00BF2566">
        <w:t xml:space="preserve">zararlardan sorumlu olacağını ve şartların gerçekleşmesi halinde zararın </w:t>
      </w:r>
      <w:proofErr w:type="spellStart"/>
      <w:r w:rsidRPr="00BF2566">
        <w:t>rücuunu</w:t>
      </w:r>
      <w:proofErr w:type="spellEnd"/>
      <w:r w:rsidRPr="00BF2566">
        <w:t xml:space="preserve"> kabul ve</w:t>
      </w:r>
      <w:r>
        <w:t xml:space="preserve"> </w:t>
      </w:r>
      <w:r w:rsidRPr="00BF2566">
        <w:t>taahhüt eder.</w:t>
      </w:r>
    </w:p>
    <w:p w:rsidR="00BE56FD" w:rsidRPr="00730453" w:rsidRDefault="00BF2566" w:rsidP="00BE56FD">
      <w:pPr>
        <w:spacing w:before="240" w:after="240" w:line="276" w:lineRule="auto"/>
        <w:jc w:val="both"/>
        <w:rPr>
          <w:b/>
        </w:rPr>
      </w:pPr>
      <w:r>
        <w:rPr>
          <w:b/>
        </w:rPr>
        <w:t>MADDE 14</w:t>
      </w:r>
      <w:r w:rsidR="00BE56FD" w:rsidRPr="00730453">
        <w:rPr>
          <w:b/>
        </w:rPr>
        <w:t>-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F2566" w:rsidP="00BE56FD">
      <w:pPr>
        <w:spacing w:before="240" w:after="240" w:line="276" w:lineRule="auto"/>
        <w:jc w:val="both"/>
        <w:rPr>
          <w:b/>
        </w:rPr>
      </w:pPr>
      <w:r>
        <w:rPr>
          <w:b/>
        </w:rPr>
        <w:t>MADDE 15</w:t>
      </w:r>
      <w:r w:rsidR="00BE56FD" w:rsidRPr="00730453">
        <w:rPr>
          <w:b/>
        </w:rPr>
        <w:t>- TEBLİGAT</w:t>
      </w:r>
    </w:p>
    <w:p w:rsidR="004A3248" w:rsidRP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w:t>
      </w:r>
      <w:r w:rsidR="00250719">
        <w:t>işbu</w:t>
      </w:r>
      <w:r w:rsidRPr="00BE56FD">
        <w:t xml:space="preserve">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250719" w:rsidRDefault="00250719" w:rsidP="00BE56FD">
      <w:pPr>
        <w:spacing w:before="240" w:after="240" w:line="276" w:lineRule="auto"/>
        <w:jc w:val="both"/>
        <w:rPr>
          <w:b/>
        </w:rPr>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w:t>
      </w:r>
      <w:r w:rsidR="00EA27EA">
        <w:t xml:space="preserve">69 </w:t>
      </w:r>
      <w:r>
        <w:t>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10"/>
        <w:gridCol w:w="5017"/>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F80AA2">
              <w:rPr>
                <w:sz w:val="22"/>
                <w:szCs w:val="22"/>
              </w:rPr>
              <w:t>2021</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6B3A21">
              <w:rPr>
                <w:sz w:val="22"/>
                <w:szCs w:val="22"/>
              </w:rPr>
              <w:t>Nurullah KARACA</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r w:rsidR="00445BA1">
              <w:rPr>
                <w:sz w:val="22"/>
                <w:szCs w:val="22"/>
              </w:rPr>
              <w:t xml:space="preserve"> </w:t>
            </w:r>
            <w:r w:rsidR="006B3A21">
              <w:rPr>
                <w:sz w:val="22"/>
                <w:szCs w:val="22"/>
              </w:rPr>
              <w:t>V.</w:t>
            </w:r>
          </w:p>
          <w:p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6B3A21">
              <w:rPr>
                <w:sz w:val="22"/>
                <w:szCs w:val="22"/>
              </w:rPr>
              <w:t>2022</w:t>
            </w:r>
            <w:bookmarkStart w:id="0" w:name="_GoBack"/>
            <w:bookmarkEnd w:id="0"/>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7"/>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21" w:rsidRDefault="00DF1D21">
      <w:r>
        <w:separator/>
      </w:r>
    </w:p>
  </w:endnote>
  <w:endnote w:type="continuationSeparator" w:id="0">
    <w:p w:rsidR="00DF1D21" w:rsidRDefault="00DF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21" w:rsidRDefault="00DF1D21">
      <w:r>
        <w:separator/>
      </w:r>
    </w:p>
  </w:footnote>
  <w:footnote w:type="continuationSeparator" w:id="0">
    <w:p w:rsidR="00DF1D21" w:rsidRDefault="00DF1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6B3A21">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6E3BDB"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6B3A21">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9E7F8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hmwIAAHcFAAAOAAAAZHJzL2Uyb0RvYy54bWysVMtu2zAQvBfoPxC6K5Ksh20hduDo0Uva&#10;BkiKnmmRkohKpEDSlo2i/94lbat2eimKQIDA1w5nd2Z5/3DoO7SnUjHBV05w5zuI8koQxpuV8+21&#10;dBcOUhpzgjvB6co5UuU8rD9+uB+HlM5EKzpCJQIQrtJxWDmt1kPqeapqaY/VnRgoh81ayB5rmMrG&#10;IxKPgN533sz3E28UkgxSVFQpWM1Pm87a4tc1rfTXulZUo27lADdt/9L+t+bvre9x2kg8tKw608D/&#10;waLHjMOlE1SONUY7yf6C6lklhRK1vqtE74m6ZhW1OUA2gf8mm5cWD9TmAsVRw1Qm9X6w1Zf9s0SM&#10;gHYO4rgHiTY7LezNKDblGQeVwqmMP0uTYHXgL8OTqH4oxEXWYt5Qe/j1OEBsYCK8mxAzUQNcsh0/&#10;CwJnMODbWh1q2RtIqAI6WEmOkyT0oFEFi3GSzMN57KAK9pLQMvJwegkdpNKfqOiRGawcpSVmTasz&#10;wTlIL2RgL8L7J6UNMZxeAsy9XJSs66wDOo5GYL/0Y99GKNExYnbNOSWbbdZJtMdgorLMfN/6BtBu&#10;jkmx48SitRST4jzWmHWnMZzvuMGj1pcnSjA7aBjadcjZeubn0l8Wi2IRudEsKdzIz3N3U2aRm5TB&#10;PM7DPMvy4JchGkRpywih3HC9+DeI/s0f5046OW9y8FQV7xbdlg/I3jLdlLE/j8KFO5/HoRuFhe8+&#10;LsrM3WQBKFc8Zo/FG6aFzV69D9mplIaV2GkqX1oyIsKMG8J4OQNXEwb9PpuDaqAbwl0DD1WlpYOk&#10;0N+Zbq19jfEMxo3Wi8R81tJX6KdCXDQ0s0mFc25/SgWaX/S1XWEa4dRSW0GOz/LSLdDdNuj8Epnn&#10;43oO4+v3cv0bAAD//wMAUEsDBBQABgAIAAAAIQCNpfsb3AAAAAYBAAAPAAAAZHJzL2Rvd25yZXYu&#10;eG1sTI7BSsNAFEX3gv8wPMGdncRC2sRMihRFxIXaCm5fM2MmJPMmZKZt6tf3daXLy72ce8rV5Hpx&#10;MGNoPSlIZwkIQ7XXLTUKvrbPd0sQISJp7D0ZBScTYFVdX5VYaH+kT3PYxEYwhEKBCmyMQyFlqK1x&#10;GGZ+MMTdjx8dRo5jI/WIR4a7Xt4nSSYdtsQPFgeztqbuNnun4P0D336xw2Bft6e8c2t6ecq/lbq9&#10;mR4fQEQzxb8xXPRZHSp22vk96SB6BYs05aWC+QIE13k2z0DsOC9BVqX8r1+dAQAA//8DAFBLAQIt&#10;ABQABgAIAAAAIQC2gziS/gAAAOEBAAATAAAAAAAAAAAAAAAAAAAAAABbQ29udGVudF9UeXBlc10u&#10;eG1sUEsBAi0AFAAGAAgAAAAhADj9If/WAAAAlAEAAAsAAAAAAAAAAAAAAAAALwEAAF9yZWxzLy5y&#10;ZWxzUEsBAi0AFAAGAAgAAAAhAO2Bv+GbAgAAdwUAAA4AAAAAAAAAAAAAAAAALgIAAGRycy9lMm9E&#10;b2MueG1sUEsBAi0AFAAGAAgAAAAhAI2l+xvcAAAABgEAAA8AAAAAAAAAAAAAAAAA9QQAAGRycy9k&#10;b3ducmV2LnhtbFBLBQYAAAAABAAEAPMAAAD+BQAAAAA=&#10;" strokecolor="#ffc000" strokeweight="1.5pt">
              <v:shadow color="#868686"/>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7E028B"/>
    <w:multiLevelType w:val="hybridMultilevel"/>
    <w:tmpl w:val="5FB4FE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AC46DAD"/>
    <w:multiLevelType w:val="hybridMultilevel"/>
    <w:tmpl w:val="8C7601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8" w15:restartNumberingAfterBreak="0">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0" w15:restartNumberingAfterBreak="0">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5"/>
  </w:num>
  <w:num w:numId="3">
    <w:abstractNumId w:val="23"/>
  </w:num>
  <w:num w:numId="4">
    <w:abstractNumId w:val="7"/>
  </w:num>
  <w:num w:numId="5">
    <w:abstractNumId w:val="11"/>
  </w:num>
  <w:num w:numId="6">
    <w:abstractNumId w:val="14"/>
  </w:num>
  <w:num w:numId="7">
    <w:abstractNumId w:val="4"/>
  </w:num>
  <w:num w:numId="8">
    <w:abstractNumId w:val="18"/>
  </w:num>
  <w:num w:numId="9">
    <w:abstractNumId w:val="8"/>
  </w:num>
  <w:num w:numId="10">
    <w:abstractNumId w:val="22"/>
  </w:num>
  <w:num w:numId="11">
    <w:abstractNumId w:val="0"/>
  </w:num>
  <w:num w:numId="12">
    <w:abstractNumId w:val="13"/>
  </w:num>
  <w:num w:numId="13">
    <w:abstractNumId w:val="6"/>
  </w:num>
  <w:num w:numId="14">
    <w:abstractNumId w:val="17"/>
  </w:num>
  <w:num w:numId="15">
    <w:abstractNumId w:val="21"/>
  </w:num>
  <w:num w:numId="16">
    <w:abstractNumId w:val="12"/>
  </w:num>
  <w:num w:numId="17">
    <w:abstractNumId w:val="20"/>
  </w:num>
  <w:num w:numId="18">
    <w:abstractNumId w:val="10"/>
  </w:num>
  <w:num w:numId="19">
    <w:abstractNumId w:val="19"/>
  </w:num>
  <w:num w:numId="20">
    <w:abstractNumId w:val="1"/>
  </w:num>
  <w:num w:numId="21">
    <w:abstractNumId w:val="2"/>
  </w:num>
  <w:num w:numId="22">
    <w:abstractNumId w:val="16"/>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2F"/>
    <w:rsid w:val="00002FF8"/>
    <w:rsid w:val="00007879"/>
    <w:rsid w:val="00013511"/>
    <w:rsid w:val="000231D8"/>
    <w:rsid w:val="0002523A"/>
    <w:rsid w:val="00037591"/>
    <w:rsid w:val="00056121"/>
    <w:rsid w:val="00066881"/>
    <w:rsid w:val="00070E03"/>
    <w:rsid w:val="00073646"/>
    <w:rsid w:val="0008642C"/>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6311E"/>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514B"/>
    <w:rsid w:val="00216698"/>
    <w:rsid w:val="002169A3"/>
    <w:rsid w:val="00216E72"/>
    <w:rsid w:val="002224D7"/>
    <w:rsid w:val="00227071"/>
    <w:rsid w:val="00227E57"/>
    <w:rsid w:val="00231AF4"/>
    <w:rsid w:val="00233356"/>
    <w:rsid w:val="00233B7F"/>
    <w:rsid w:val="002362B9"/>
    <w:rsid w:val="0024638D"/>
    <w:rsid w:val="00246F9D"/>
    <w:rsid w:val="00247A01"/>
    <w:rsid w:val="00250719"/>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949DC"/>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B3A21"/>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D7C92"/>
    <w:rsid w:val="007F5A25"/>
    <w:rsid w:val="007F7765"/>
    <w:rsid w:val="00801BBD"/>
    <w:rsid w:val="00802501"/>
    <w:rsid w:val="008026E3"/>
    <w:rsid w:val="008050FC"/>
    <w:rsid w:val="008107CA"/>
    <w:rsid w:val="008143B9"/>
    <w:rsid w:val="00817EA1"/>
    <w:rsid w:val="00823A73"/>
    <w:rsid w:val="00826B42"/>
    <w:rsid w:val="008275D6"/>
    <w:rsid w:val="0083011F"/>
    <w:rsid w:val="0083222F"/>
    <w:rsid w:val="0084265B"/>
    <w:rsid w:val="008466C8"/>
    <w:rsid w:val="00856AF0"/>
    <w:rsid w:val="0085769D"/>
    <w:rsid w:val="00857D10"/>
    <w:rsid w:val="00867D3C"/>
    <w:rsid w:val="00872957"/>
    <w:rsid w:val="0088536A"/>
    <w:rsid w:val="0088587D"/>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4942"/>
    <w:rsid w:val="00A3554B"/>
    <w:rsid w:val="00A44BF8"/>
    <w:rsid w:val="00A4515E"/>
    <w:rsid w:val="00A466BE"/>
    <w:rsid w:val="00A7282D"/>
    <w:rsid w:val="00A730AC"/>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03DE"/>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976BE"/>
    <w:rsid w:val="00BA5035"/>
    <w:rsid w:val="00BA69BD"/>
    <w:rsid w:val="00BB0288"/>
    <w:rsid w:val="00BB1615"/>
    <w:rsid w:val="00BB1680"/>
    <w:rsid w:val="00BB59AC"/>
    <w:rsid w:val="00BB7EBE"/>
    <w:rsid w:val="00BD4E65"/>
    <w:rsid w:val="00BD54D3"/>
    <w:rsid w:val="00BE11F4"/>
    <w:rsid w:val="00BE44E5"/>
    <w:rsid w:val="00BE4A89"/>
    <w:rsid w:val="00BE5505"/>
    <w:rsid w:val="00BE56FD"/>
    <w:rsid w:val="00BF2566"/>
    <w:rsid w:val="00C03B73"/>
    <w:rsid w:val="00C049BA"/>
    <w:rsid w:val="00C06979"/>
    <w:rsid w:val="00C13571"/>
    <w:rsid w:val="00C1701B"/>
    <w:rsid w:val="00C200B2"/>
    <w:rsid w:val="00C21F64"/>
    <w:rsid w:val="00C23D6A"/>
    <w:rsid w:val="00C41BF8"/>
    <w:rsid w:val="00C43058"/>
    <w:rsid w:val="00C43572"/>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DF1D21"/>
    <w:rsid w:val="00E00573"/>
    <w:rsid w:val="00E00DAE"/>
    <w:rsid w:val="00E02341"/>
    <w:rsid w:val="00E0311A"/>
    <w:rsid w:val="00E03284"/>
    <w:rsid w:val="00E04EC1"/>
    <w:rsid w:val="00E10006"/>
    <w:rsid w:val="00E11808"/>
    <w:rsid w:val="00E209DD"/>
    <w:rsid w:val="00E243FD"/>
    <w:rsid w:val="00E27FFD"/>
    <w:rsid w:val="00E30349"/>
    <w:rsid w:val="00E34A90"/>
    <w:rsid w:val="00E35632"/>
    <w:rsid w:val="00E43241"/>
    <w:rsid w:val="00E505D0"/>
    <w:rsid w:val="00E5333E"/>
    <w:rsid w:val="00E61D05"/>
    <w:rsid w:val="00E64237"/>
    <w:rsid w:val="00E647B3"/>
    <w:rsid w:val="00E76643"/>
    <w:rsid w:val="00E91257"/>
    <w:rsid w:val="00E91D2E"/>
    <w:rsid w:val="00E94EB2"/>
    <w:rsid w:val="00E97750"/>
    <w:rsid w:val="00EA050F"/>
    <w:rsid w:val="00EA27EA"/>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0AA2"/>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DA8BE"/>
  <w15:docId w15:val="{B50C175F-29F8-4379-94D7-B3EB0CAE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 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 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1500</Words>
  <Characters>8551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Sevgi GUNDUZ</cp:lastModifiedBy>
  <cp:revision>11</cp:revision>
  <cp:lastPrinted>2012-08-29T12:17:00Z</cp:lastPrinted>
  <dcterms:created xsi:type="dcterms:W3CDTF">2021-06-17T08:08:00Z</dcterms:created>
  <dcterms:modified xsi:type="dcterms:W3CDTF">2022-01-11T08:29:00Z</dcterms:modified>
</cp:coreProperties>
</file>