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bookmarkStart w:id="0" w:name="_GoBack"/>
      <w:bookmarkEnd w:id="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 w:name="_TEKLİF_DOSYASI"/>
      <w:bookmarkStart w:id="2" w:name="_Toc233021551"/>
      <w:bookmarkEnd w:id="1"/>
      <w:r w:rsidRPr="00C54773">
        <w:t>TEKLİF DOSYASI</w:t>
      </w:r>
      <w:bookmarkEnd w:id="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931BD1">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center"/>
        <w:rPr>
          <w:b/>
        </w:rPr>
      </w:pPr>
      <w:r w:rsidRPr="007C40DC">
        <w:rPr>
          <w:b/>
          <w:sz w:val="20"/>
        </w:rPr>
        <w:lastRenderedPageBreak/>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C54773" w:rsidRDefault="00C05AB6" w:rsidP="00C05AB6">
      <w:pPr>
        <w:jc w:val="both"/>
        <w:rPr>
          <w:b/>
          <w:sz w:val="20"/>
          <w:szCs w:val="20"/>
        </w:rPr>
      </w:pPr>
      <w:bookmarkStart w:id="5" w:name="_Toc232234019"/>
      <w:r w:rsidRPr="00C54773">
        <w:rPr>
          <w:b/>
          <w:sz w:val="20"/>
          <w:szCs w:val="20"/>
        </w:rPr>
        <w:t>Madde 1- Sözleşme Makamına ilişkin bilgiler</w:t>
      </w:r>
      <w:bookmarkEnd w:id="5"/>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1B5C97" w:rsidRDefault="00C05AB6" w:rsidP="00C05AB6">
      <w:pPr>
        <w:ind w:firstLine="708"/>
        <w:jc w:val="both"/>
        <w:rPr>
          <w:sz w:val="20"/>
          <w:szCs w:val="20"/>
        </w:rPr>
      </w:pPr>
      <w:r w:rsidRPr="001B5C97">
        <w:rPr>
          <w:sz w:val="20"/>
          <w:szCs w:val="20"/>
        </w:rPr>
        <w:t>a)  Adı/</w:t>
      </w:r>
      <w:r w:rsidR="00B87FF8" w:rsidRPr="001B5C97">
        <w:rPr>
          <w:sz w:val="20"/>
          <w:szCs w:val="20"/>
        </w:rPr>
        <w:t>Unvanı</w:t>
      </w:r>
      <w:r w:rsidRPr="001B5C97">
        <w:rPr>
          <w:sz w:val="20"/>
          <w:szCs w:val="20"/>
        </w:rPr>
        <w:t>:</w:t>
      </w:r>
      <w:r w:rsidR="00B87FF8" w:rsidRPr="001B5C97">
        <w:rPr>
          <w:color w:val="000000"/>
          <w:sz w:val="20"/>
          <w:szCs w:val="20"/>
        </w:rPr>
        <w:t xml:space="preserve"> </w:t>
      </w:r>
      <w:r w:rsidR="0041663E">
        <w:rPr>
          <w:color w:val="000000"/>
          <w:sz w:val="20"/>
          <w:szCs w:val="20"/>
        </w:rPr>
        <w:t>Karataş İmalat_Bişar KARATAŞ</w:t>
      </w:r>
    </w:p>
    <w:p w:rsidR="00C05AB6" w:rsidRPr="0041663E" w:rsidRDefault="00C05AB6" w:rsidP="00C05AB6">
      <w:pPr>
        <w:ind w:firstLine="708"/>
        <w:jc w:val="both"/>
        <w:rPr>
          <w:sz w:val="20"/>
          <w:szCs w:val="20"/>
        </w:rPr>
      </w:pPr>
      <w:r w:rsidRPr="001B5C97">
        <w:rPr>
          <w:sz w:val="20"/>
          <w:szCs w:val="20"/>
        </w:rPr>
        <w:t>b)  Adresi:</w:t>
      </w:r>
      <w:r w:rsidR="00B87FF8" w:rsidRPr="001B5C97">
        <w:rPr>
          <w:sz w:val="20"/>
          <w:szCs w:val="20"/>
          <w:bdr w:val="none" w:sz="0" w:space="0" w:color="auto" w:frame="1"/>
        </w:rPr>
        <w:t xml:space="preserve"> </w:t>
      </w:r>
      <w:r w:rsidR="0041663E" w:rsidRPr="0041663E">
        <w:rPr>
          <w:sz w:val="20"/>
          <w:szCs w:val="20"/>
          <w:bdr w:val="none" w:sz="0" w:space="0" w:color="auto" w:frame="1"/>
        </w:rPr>
        <w:t>Van Yolu Üzeri Atatürk Orman Çiftliği Karşısı Şorik Mevkii MERKEZ/AĞRI</w:t>
      </w:r>
    </w:p>
    <w:p w:rsidR="00C05AB6" w:rsidRPr="001B5C97" w:rsidRDefault="00C05AB6" w:rsidP="00C05AB6">
      <w:pPr>
        <w:ind w:left="708"/>
        <w:jc w:val="both"/>
        <w:rPr>
          <w:sz w:val="20"/>
          <w:szCs w:val="20"/>
        </w:rPr>
      </w:pPr>
      <w:r w:rsidRPr="001B5C97">
        <w:rPr>
          <w:sz w:val="20"/>
          <w:szCs w:val="20"/>
        </w:rPr>
        <w:t>c)  Telefon numarası:</w:t>
      </w:r>
      <w:r w:rsidR="00B87FF8" w:rsidRPr="001B5C97">
        <w:rPr>
          <w:sz w:val="20"/>
          <w:szCs w:val="20"/>
        </w:rPr>
        <w:t xml:space="preserve"> </w:t>
      </w:r>
      <w:r w:rsidR="0041663E">
        <w:rPr>
          <w:sz w:val="20"/>
          <w:szCs w:val="20"/>
        </w:rPr>
        <w:t>533 255 22 38</w:t>
      </w:r>
    </w:p>
    <w:p w:rsidR="00C05AB6" w:rsidRPr="001B5C97" w:rsidRDefault="00C05AB6" w:rsidP="00C05AB6">
      <w:pPr>
        <w:ind w:left="708"/>
        <w:jc w:val="both"/>
        <w:rPr>
          <w:sz w:val="20"/>
          <w:szCs w:val="20"/>
        </w:rPr>
      </w:pPr>
      <w:r w:rsidRPr="001B5C97">
        <w:rPr>
          <w:sz w:val="20"/>
          <w:szCs w:val="20"/>
        </w:rPr>
        <w:t>d)  Faks numarası:</w:t>
      </w:r>
      <w:r w:rsidR="00B87FF8" w:rsidRPr="001B5C97">
        <w:rPr>
          <w:sz w:val="20"/>
          <w:szCs w:val="20"/>
        </w:rPr>
        <w:t xml:space="preserve"> 472 216 45 37</w:t>
      </w:r>
    </w:p>
    <w:p w:rsidR="00C05AB6" w:rsidRPr="001B5C97" w:rsidRDefault="004A4CBD" w:rsidP="00C05AB6">
      <w:pPr>
        <w:jc w:val="both"/>
        <w:rPr>
          <w:sz w:val="20"/>
          <w:szCs w:val="20"/>
        </w:rPr>
      </w:pPr>
      <w:r w:rsidRPr="001B5C97">
        <w:rPr>
          <w:sz w:val="20"/>
          <w:szCs w:val="20"/>
        </w:rPr>
        <w:t xml:space="preserve">         </w:t>
      </w:r>
      <w:r w:rsidR="001B5C97">
        <w:rPr>
          <w:sz w:val="20"/>
          <w:szCs w:val="20"/>
        </w:rPr>
        <w:tab/>
      </w:r>
      <w:r w:rsidR="00C05AB6" w:rsidRPr="001B5C97">
        <w:rPr>
          <w:sz w:val="20"/>
          <w:szCs w:val="20"/>
        </w:rPr>
        <w:t>e)  Elektronik posta adresi</w:t>
      </w:r>
      <w:r w:rsidR="00B87FF8" w:rsidRPr="001B5C97">
        <w:rPr>
          <w:sz w:val="20"/>
          <w:szCs w:val="20"/>
        </w:rPr>
        <w:t xml:space="preserve">: </w:t>
      </w:r>
      <w:r w:rsidR="0041663E">
        <w:rPr>
          <w:sz w:val="20"/>
          <w:szCs w:val="20"/>
        </w:rPr>
        <w:t>karatas</w:t>
      </w:r>
      <w:r w:rsidR="00B87FF8" w:rsidRPr="001B5C97">
        <w:rPr>
          <w:sz w:val="20"/>
          <w:szCs w:val="20"/>
        </w:rPr>
        <w:t>_04@</w:t>
      </w:r>
      <w:r w:rsidR="0041663E">
        <w:rPr>
          <w:sz w:val="20"/>
          <w:szCs w:val="20"/>
        </w:rPr>
        <w:t>windowslive</w:t>
      </w:r>
      <w:r w:rsidR="00B87FF8" w:rsidRPr="001B5C97">
        <w:rPr>
          <w:sz w:val="20"/>
          <w:szCs w:val="20"/>
        </w:rPr>
        <w:t>.com</w:t>
      </w:r>
    </w:p>
    <w:p w:rsidR="00C05AB6" w:rsidRPr="001B5C97" w:rsidRDefault="00C05AB6" w:rsidP="00C05AB6">
      <w:pPr>
        <w:ind w:left="708"/>
        <w:jc w:val="both"/>
        <w:rPr>
          <w:sz w:val="20"/>
          <w:szCs w:val="20"/>
        </w:rPr>
      </w:pPr>
      <w:r w:rsidRPr="001B5C97">
        <w:rPr>
          <w:sz w:val="20"/>
          <w:szCs w:val="20"/>
        </w:rPr>
        <w:t>f)  İlgili personelinin adı-soyadı/unvanı:</w:t>
      </w:r>
      <w:r w:rsidR="004A4CBD" w:rsidRPr="001B5C97">
        <w:rPr>
          <w:sz w:val="20"/>
          <w:szCs w:val="20"/>
        </w:rPr>
        <w:t xml:space="preserve"> </w:t>
      </w:r>
      <w:r w:rsidR="0041663E">
        <w:rPr>
          <w:sz w:val="20"/>
          <w:szCs w:val="20"/>
        </w:rPr>
        <w:t>Bişar KARATAŞ</w:t>
      </w:r>
      <w:r w:rsidR="004A4CBD" w:rsidRPr="001B5C97">
        <w:rPr>
          <w:sz w:val="20"/>
          <w:szCs w:val="20"/>
        </w:rPr>
        <w:t>-İşletme sahibi</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 Adı: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693042" w:rsidRPr="00693042">
        <w:rPr>
          <w:sz w:val="20"/>
          <w:szCs w:val="20"/>
        </w:rPr>
        <w:t>TRA2/14/İGMD04/0031</w:t>
      </w:r>
    </w:p>
    <w:p w:rsidR="00C05AB6" w:rsidRPr="004A4CBD"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4A4CBD" w:rsidRPr="004A4CBD">
        <w:rPr>
          <w:i/>
          <w:color w:val="FF0000"/>
          <w:sz w:val="20"/>
          <w:szCs w:val="20"/>
        </w:rPr>
        <w:t>mal alım</w:t>
      </w:r>
      <w:r w:rsidRPr="004A4CBD">
        <w:rPr>
          <w:i/>
          <w:color w:val="FF0000"/>
          <w:sz w:val="20"/>
          <w:szCs w:val="20"/>
        </w:rPr>
        <w:t xml:space="preserve"> işi</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805"/>
        <w:gridCol w:w="1418"/>
      </w:tblGrid>
      <w:tr w:rsidR="00731ECA" w:rsidTr="00731ECA">
        <w:trPr>
          <w:cantSplit/>
          <w:trHeight w:val="274"/>
          <w:tblHeader/>
        </w:trPr>
        <w:tc>
          <w:tcPr>
            <w:tcW w:w="850" w:type="dxa"/>
            <w:shd w:val="pct5" w:color="auto" w:fill="FFFFFF"/>
          </w:tcPr>
          <w:p w:rsidR="00731ECA" w:rsidRPr="007F7AA2" w:rsidRDefault="00731ECA" w:rsidP="00731ECA">
            <w:pPr>
              <w:pStyle w:val="AralkYok"/>
              <w:rPr>
                <w:sz w:val="20"/>
                <w:szCs w:val="20"/>
              </w:rPr>
            </w:pPr>
            <w:r w:rsidRPr="007F7AA2">
              <w:rPr>
                <w:sz w:val="20"/>
                <w:szCs w:val="20"/>
              </w:rPr>
              <w:t xml:space="preserve"> </w:t>
            </w:r>
            <w:r>
              <w:rPr>
                <w:sz w:val="20"/>
                <w:szCs w:val="20"/>
              </w:rPr>
              <w:t>A</w:t>
            </w:r>
          </w:p>
        </w:tc>
        <w:tc>
          <w:tcPr>
            <w:tcW w:w="6805" w:type="dxa"/>
            <w:shd w:val="pct5" w:color="auto" w:fill="FFFFFF"/>
          </w:tcPr>
          <w:p w:rsidR="00731ECA" w:rsidRPr="007F7AA2" w:rsidRDefault="00731ECA" w:rsidP="00731ECA">
            <w:pPr>
              <w:pStyle w:val="AralkYok"/>
              <w:rPr>
                <w:sz w:val="20"/>
                <w:szCs w:val="20"/>
              </w:rPr>
            </w:pPr>
            <w:r w:rsidRPr="007F7AA2">
              <w:rPr>
                <w:sz w:val="20"/>
                <w:szCs w:val="20"/>
              </w:rPr>
              <w:t xml:space="preserve"> </w:t>
            </w:r>
            <w:r>
              <w:rPr>
                <w:sz w:val="20"/>
                <w:szCs w:val="20"/>
              </w:rPr>
              <w:t>B</w:t>
            </w:r>
          </w:p>
        </w:tc>
        <w:tc>
          <w:tcPr>
            <w:tcW w:w="1418" w:type="dxa"/>
            <w:shd w:val="pct5" w:color="auto" w:fill="FFFFFF"/>
          </w:tcPr>
          <w:p w:rsidR="00731ECA" w:rsidRPr="007F7AA2" w:rsidRDefault="00731ECA" w:rsidP="00731ECA">
            <w:pPr>
              <w:pStyle w:val="AralkYok"/>
              <w:jc w:val="center"/>
              <w:rPr>
                <w:sz w:val="20"/>
                <w:szCs w:val="20"/>
              </w:rPr>
            </w:pPr>
            <w:r>
              <w:rPr>
                <w:sz w:val="20"/>
                <w:szCs w:val="20"/>
              </w:rPr>
              <w:t>C</w:t>
            </w:r>
          </w:p>
        </w:tc>
      </w:tr>
      <w:tr w:rsidR="00731ECA" w:rsidTr="00731ECA">
        <w:trPr>
          <w:cantSplit/>
          <w:trHeight w:val="274"/>
          <w:tblHeader/>
        </w:trPr>
        <w:tc>
          <w:tcPr>
            <w:tcW w:w="850" w:type="dxa"/>
            <w:shd w:val="pct5" w:color="auto" w:fill="FFFFFF"/>
          </w:tcPr>
          <w:p w:rsidR="00731ECA" w:rsidRPr="007F7AA2" w:rsidRDefault="00731ECA" w:rsidP="004011BB">
            <w:pPr>
              <w:pStyle w:val="AralkYok"/>
              <w:jc w:val="center"/>
              <w:rPr>
                <w:sz w:val="20"/>
                <w:szCs w:val="20"/>
              </w:rPr>
            </w:pPr>
            <w:r w:rsidRPr="007F7AA2">
              <w:rPr>
                <w:sz w:val="20"/>
                <w:szCs w:val="20"/>
              </w:rPr>
              <w:t>Sıra No</w:t>
            </w:r>
          </w:p>
        </w:tc>
        <w:tc>
          <w:tcPr>
            <w:tcW w:w="6805" w:type="dxa"/>
            <w:shd w:val="pct5" w:color="auto" w:fill="FFFFFF"/>
          </w:tcPr>
          <w:p w:rsidR="00731ECA" w:rsidRPr="007F7AA2" w:rsidRDefault="00731ECA" w:rsidP="00931BD1">
            <w:pPr>
              <w:pStyle w:val="AralkYok"/>
              <w:rPr>
                <w:sz w:val="20"/>
                <w:szCs w:val="20"/>
              </w:rPr>
            </w:pPr>
            <w:r w:rsidRPr="007F7AA2">
              <w:rPr>
                <w:sz w:val="20"/>
                <w:szCs w:val="20"/>
              </w:rPr>
              <w:t xml:space="preserve">Makine Ekipman </w:t>
            </w:r>
          </w:p>
        </w:tc>
        <w:tc>
          <w:tcPr>
            <w:tcW w:w="1418" w:type="dxa"/>
            <w:shd w:val="pct5" w:color="auto" w:fill="FFFFFF"/>
          </w:tcPr>
          <w:p w:rsidR="00731ECA" w:rsidRPr="007F7AA2" w:rsidRDefault="00731ECA" w:rsidP="00731ECA">
            <w:pPr>
              <w:pStyle w:val="AralkYok"/>
              <w:jc w:val="center"/>
              <w:rPr>
                <w:sz w:val="20"/>
                <w:szCs w:val="20"/>
              </w:rPr>
            </w:pPr>
            <w:r w:rsidRPr="007F7AA2">
              <w:rPr>
                <w:sz w:val="20"/>
                <w:szCs w:val="20"/>
              </w:rPr>
              <w:t>Miktar</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1</w:t>
            </w:r>
          </w:p>
        </w:tc>
        <w:tc>
          <w:tcPr>
            <w:tcW w:w="6805" w:type="dxa"/>
          </w:tcPr>
          <w:p w:rsidR="00731ECA" w:rsidRPr="002B0162" w:rsidRDefault="00731ECA" w:rsidP="00894DEF">
            <w:pPr>
              <w:autoSpaceDE w:val="0"/>
              <w:autoSpaceDN w:val="0"/>
              <w:adjustRightInd w:val="0"/>
              <w:rPr>
                <w:sz w:val="20"/>
                <w:szCs w:val="20"/>
              </w:rPr>
            </w:pPr>
            <w:r>
              <w:rPr>
                <w:rFonts w:eastAsiaTheme="minorHAnsi"/>
                <w:sz w:val="18"/>
                <w:szCs w:val="18"/>
                <w:lang w:eastAsia="en-US"/>
              </w:rPr>
              <w:t xml:space="preserve">Q800-1200 MM H:2 M BETON </w:t>
            </w:r>
            <w:r w:rsidR="001E3E6C">
              <w:rPr>
                <w:rFonts w:eastAsiaTheme="minorHAnsi"/>
                <w:sz w:val="18"/>
                <w:szCs w:val="18"/>
                <w:lang w:eastAsia="en-US"/>
              </w:rPr>
              <w:t>BORU</w:t>
            </w:r>
            <w:r>
              <w:rPr>
                <w:rFonts w:eastAsiaTheme="minorHAnsi"/>
                <w:sz w:val="18"/>
                <w:szCs w:val="18"/>
                <w:lang w:eastAsia="en-US"/>
              </w:rPr>
              <w:t xml:space="preserve"> MAKİNESİ</w:t>
            </w:r>
          </w:p>
        </w:tc>
        <w:tc>
          <w:tcPr>
            <w:tcW w:w="1418" w:type="dxa"/>
            <w:vAlign w:val="center"/>
          </w:tcPr>
          <w:p w:rsidR="00731ECA" w:rsidRPr="002B0162" w:rsidRDefault="00731ECA" w:rsidP="00731ECA">
            <w:pPr>
              <w:pStyle w:val="AralkYok"/>
              <w:jc w:val="center"/>
              <w:rPr>
                <w:sz w:val="20"/>
                <w:szCs w:val="20"/>
              </w:rPr>
            </w:pPr>
            <w:r w:rsidRPr="002B016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2</w:t>
            </w:r>
          </w:p>
        </w:tc>
        <w:tc>
          <w:tcPr>
            <w:tcW w:w="6805" w:type="dxa"/>
            <w:vAlign w:val="bottom"/>
          </w:tcPr>
          <w:p w:rsidR="00731ECA" w:rsidRPr="002B0162" w:rsidRDefault="00731ECA" w:rsidP="00894DEF">
            <w:pPr>
              <w:pStyle w:val="AralkYok"/>
              <w:rPr>
                <w:sz w:val="20"/>
                <w:szCs w:val="20"/>
              </w:rPr>
            </w:pPr>
            <w:r>
              <w:rPr>
                <w:rFonts w:eastAsiaTheme="minorHAnsi"/>
                <w:sz w:val="18"/>
                <w:szCs w:val="18"/>
                <w:lang w:eastAsia="en-US"/>
              </w:rPr>
              <w:t>HAREKETLİ BANTLI BESLEYİCİ BUNKER</w:t>
            </w:r>
          </w:p>
        </w:tc>
        <w:tc>
          <w:tcPr>
            <w:tcW w:w="1418" w:type="dxa"/>
          </w:tcPr>
          <w:p w:rsidR="00731ECA" w:rsidRPr="002B0162" w:rsidRDefault="00731ECA" w:rsidP="00731ECA">
            <w:pPr>
              <w:pStyle w:val="AralkYok"/>
              <w:jc w:val="center"/>
              <w:rPr>
                <w:sz w:val="20"/>
                <w:szCs w:val="20"/>
              </w:rPr>
            </w:pPr>
            <w:r w:rsidRPr="002B016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3</w:t>
            </w:r>
          </w:p>
        </w:tc>
        <w:tc>
          <w:tcPr>
            <w:tcW w:w="6805" w:type="dxa"/>
            <w:vAlign w:val="bottom"/>
          </w:tcPr>
          <w:p w:rsidR="00731ECA" w:rsidRPr="002B0162" w:rsidRDefault="00731ECA" w:rsidP="00931BD1">
            <w:pPr>
              <w:pStyle w:val="AralkYok"/>
              <w:rPr>
                <w:sz w:val="20"/>
                <w:szCs w:val="20"/>
              </w:rPr>
            </w:pPr>
            <w:r>
              <w:rPr>
                <w:rFonts w:eastAsiaTheme="minorHAnsi"/>
                <w:sz w:val="18"/>
                <w:szCs w:val="18"/>
                <w:lang w:eastAsia="en-US"/>
              </w:rPr>
              <w:t xml:space="preserve">Q800 ENTEGRE BETON </w:t>
            </w:r>
            <w:r w:rsidR="001E3E6C">
              <w:rPr>
                <w:rFonts w:eastAsiaTheme="minorHAnsi"/>
                <w:sz w:val="18"/>
                <w:szCs w:val="18"/>
                <w:lang w:eastAsia="en-US"/>
              </w:rPr>
              <w:t>BORU</w:t>
            </w:r>
            <w:r>
              <w:rPr>
                <w:rFonts w:eastAsiaTheme="minorHAnsi"/>
                <w:sz w:val="18"/>
                <w:szCs w:val="18"/>
                <w:lang w:eastAsia="en-US"/>
              </w:rPr>
              <w:t xml:space="preserve"> KALIBI</w:t>
            </w:r>
          </w:p>
        </w:tc>
        <w:tc>
          <w:tcPr>
            <w:tcW w:w="1418" w:type="dxa"/>
          </w:tcPr>
          <w:p w:rsidR="00731ECA" w:rsidRPr="002B0162" w:rsidRDefault="00731ECA" w:rsidP="00731ECA">
            <w:pPr>
              <w:pStyle w:val="AralkYok"/>
              <w:jc w:val="center"/>
              <w:rPr>
                <w:sz w:val="20"/>
                <w:szCs w:val="20"/>
              </w:rPr>
            </w:pPr>
            <w:r w:rsidRPr="002B016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4</w:t>
            </w:r>
          </w:p>
        </w:tc>
        <w:tc>
          <w:tcPr>
            <w:tcW w:w="6805" w:type="dxa"/>
            <w:vAlign w:val="bottom"/>
          </w:tcPr>
          <w:p w:rsidR="00731ECA" w:rsidRPr="002B0162" w:rsidRDefault="00731ECA" w:rsidP="00894DEF">
            <w:pPr>
              <w:autoSpaceDE w:val="0"/>
              <w:autoSpaceDN w:val="0"/>
              <w:adjustRightInd w:val="0"/>
              <w:rPr>
                <w:sz w:val="20"/>
                <w:szCs w:val="20"/>
              </w:rPr>
            </w:pPr>
            <w:r>
              <w:rPr>
                <w:rFonts w:eastAsiaTheme="minorHAnsi"/>
                <w:sz w:val="18"/>
                <w:szCs w:val="18"/>
                <w:lang w:eastAsia="en-US"/>
              </w:rPr>
              <w:t xml:space="preserve">Q1000 ENTEGRE BETON </w:t>
            </w:r>
            <w:r w:rsidR="001E3E6C">
              <w:rPr>
                <w:rFonts w:eastAsiaTheme="minorHAnsi"/>
                <w:sz w:val="18"/>
                <w:szCs w:val="18"/>
                <w:lang w:eastAsia="en-US"/>
              </w:rPr>
              <w:t>BORU</w:t>
            </w:r>
            <w:r>
              <w:rPr>
                <w:rFonts w:eastAsiaTheme="minorHAnsi"/>
                <w:sz w:val="18"/>
                <w:szCs w:val="18"/>
                <w:lang w:eastAsia="en-US"/>
              </w:rPr>
              <w:t xml:space="preserve"> KALIBI (H:2M)</w:t>
            </w:r>
          </w:p>
        </w:tc>
        <w:tc>
          <w:tcPr>
            <w:tcW w:w="1418" w:type="dxa"/>
          </w:tcPr>
          <w:p w:rsidR="00731ECA" w:rsidRPr="002B0162" w:rsidRDefault="00731ECA" w:rsidP="00731ECA">
            <w:pPr>
              <w:pStyle w:val="AralkYok"/>
              <w:jc w:val="center"/>
              <w:rPr>
                <w:sz w:val="20"/>
                <w:szCs w:val="20"/>
              </w:rPr>
            </w:pPr>
            <w:r w:rsidRPr="002B016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5</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 xml:space="preserve">Q1200 ENTEGRE BETON </w:t>
            </w:r>
            <w:r w:rsidR="001E3E6C">
              <w:rPr>
                <w:rFonts w:eastAsiaTheme="minorHAnsi"/>
                <w:sz w:val="18"/>
                <w:szCs w:val="18"/>
                <w:lang w:eastAsia="en-US"/>
              </w:rPr>
              <w:t>BORU</w:t>
            </w:r>
            <w:r>
              <w:rPr>
                <w:rFonts w:eastAsiaTheme="minorHAnsi"/>
                <w:sz w:val="18"/>
                <w:szCs w:val="18"/>
                <w:lang w:eastAsia="en-US"/>
              </w:rPr>
              <w:t xml:space="preserve"> KALIBI (H:2M)</w:t>
            </w:r>
          </w:p>
        </w:tc>
        <w:tc>
          <w:tcPr>
            <w:tcW w:w="1418" w:type="dxa"/>
          </w:tcPr>
          <w:p w:rsidR="00731ECA" w:rsidRDefault="00731ECA" w:rsidP="00731ECA">
            <w:pPr>
              <w:jc w:val="center"/>
            </w:pPr>
            <w:r w:rsidRPr="000341C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6</w:t>
            </w:r>
          </w:p>
        </w:tc>
        <w:tc>
          <w:tcPr>
            <w:tcW w:w="6805" w:type="dxa"/>
            <w:vAlign w:val="bottom"/>
          </w:tcPr>
          <w:p w:rsidR="00731ECA" w:rsidRPr="00B476D4" w:rsidRDefault="00731ECA" w:rsidP="00931BD1">
            <w:pPr>
              <w:pStyle w:val="AralkYok"/>
              <w:rPr>
                <w:rFonts w:eastAsiaTheme="minorHAnsi"/>
                <w:sz w:val="20"/>
                <w:szCs w:val="20"/>
                <w:lang w:eastAsia="en-US"/>
              </w:rPr>
            </w:pPr>
            <w:r>
              <w:rPr>
                <w:rFonts w:eastAsiaTheme="minorHAnsi"/>
                <w:sz w:val="18"/>
                <w:szCs w:val="18"/>
                <w:lang w:eastAsia="en-US"/>
              </w:rPr>
              <w:t xml:space="preserve">Q800 ENTEGRE BETON </w:t>
            </w:r>
            <w:r w:rsidR="001E3E6C">
              <w:rPr>
                <w:rFonts w:eastAsiaTheme="minorHAnsi"/>
                <w:sz w:val="18"/>
                <w:szCs w:val="18"/>
                <w:lang w:eastAsia="en-US"/>
              </w:rPr>
              <w:t>BORU</w:t>
            </w:r>
            <w:r>
              <w:rPr>
                <w:rFonts w:eastAsiaTheme="minorHAnsi"/>
                <w:sz w:val="18"/>
                <w:szCs w:val="18"/>
                <w:lang w:eastAsia="en-US"/>
              </w:rPr>
              <w:t xml:space="preserve"> PALETİ</w:t>
            </w:r>
          </w:p>
        </w:tc>
        <w:tc>
          <w:tcPr>
            <w:tcW w:w="1418" w:type="dxa"/>
          </w:tcPr>
          <w:p w:rsidR="00731ECA" w:rsidRDefault="00731ECA" w:rsidP="00731ECA">
            <w:pPr>
              <w:jc w:val="center"/>
            </w:pPr>
            <w:r>
              <w:rPr>
                <w:sz w:val="20"/>
                <w:szCs w:val="20"/>
              </w:rPr>
              <w:t>20</w:t>
            </w:r>
            <w:r w:rsidRPr="000341C2">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7</w:t>
            </w:r>
          </w:p>
        </w:tc>
        <w:tc>
          <w:tcPr>
            <w:tcW w:w="6805" w:type="dxa"/>
            <w:vAlign w:val="bottom"/>
          </w:tcPr>
          <w:p w:rsidR="00731ECA" w:rsidRPr="00B476D4" w:rsidRDefault="00731ECA" w:rsidP="00894DEF">
            <w:pPr>
              <w:pStyle w:val="AralkYok"/>
              <w:rPr>
                <w:rFonts w:eastAsiaTheme="minorHAnsi"/>
                <w:sz w:val="20"/>
                <w:szCs w:val="20"/>
                <w:lang w:eastAsia="en-US"/>
              </w:rPr>
            </w:pPr>
            <w:r>
              <w:rPr>
                <w:rFonts w:eastAsiaTheme="minorHAnsi"/>
                <w:sz w:val="18"/>
                <w:szCs w:val="18"/>
                <w:lang w:eastAsia="en-US"/>
              </w:rPr>
              <w:t xml:space="preserve">Q1000 ENTEGRE BETON </w:t>
            </w:r>
            <w:r w:rsidR="001E3E6C">
              <w:rPr>
                <w:rFonts w:eastAsiaTheme="minorHAnsi"/>
                <w:sz w:val="18"/>
                <w:szCs w:val="18"/>
                <w:lang w:eastAsia="en-US"/>
              </w:rPr>
              <w:t>BORU</w:t>
            </w:r>
            <w:r>
              <w:rPr>
                <w:rFonts w:eastAsiaTheme="minorHAnsi"/>
                <w:sz w:val="18"/>
                <w:szCs w:val="18"/>
                <w:lang w:eastAsia="en-US"/>
              </w:rPr>
              <w:t xml:space="preserve"> PALETİ</w:t>
            </w:r>
          </w:p>
        </w:tc>
        <w:tc>
          <w:tcPr>
            <w:tcW w:w="1418" w:type="dxa"/>
          </w:tcPr>
          <w:p w:rsidR="00731ECA" w:rsidRDefault="00731ECA" w:rsidP="00731ECA">
            <w:pPr>
              <w:jc w:val="center"/>
            </w:pPr>
            <w:r>
              <w:rPr>
                <w:sz w:val="20"/>
                <w:szCs w:val="20"/>
              </w:rPr>
              <w:t xml:space="preserve">15 </w:t>
            </w:r>
            <w:r w:rsidRPr="00C93A95">
              <w:rPr>
                <w:sz w:val="20"/>
                <w:szCs w:val="20"/>
              </w:rPr>
              <w:t>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8</w:t>
            </w:r>
          </w:p>
        </w:tc>
        <w:tc>
          <w:tcPr>
            <w:tcW w:w="6805" w:type="dxa"/>
            <w:vAlign w:val="bottom"/>
          </w:tcPr>
          <w:p w:rsidR="00731ECA" w:rsidRPr="00B476D4" w:rsidRDefault="00731ECA" w:rsidP="00931BD1">
            <w:pPr>
              <w:pStyle w:val="AralkYok"/>
              <w:rPr>
                <w:rFonts w:eastAsiaTheme="minorHAnsi"/>
                <w:sz w:val="20"/>
                <w:szCs w:val="20"/>
                <w:lang w:eastAsia="en-US"/>
              </w:rPr>
            </w:pPr>
            <w:r>
              <w:rPr>
                <w:rFonts w:eastAsiaTheme="minorHAnsi"/>
                <w:sz w:val="18"/>
                <w:szCs w:val="18"/>
                <w:lang w:eastAsia="en-US"/>
              </w:rPr>
              <w:t xml:space="preserve">Q1200 ENTEGRE BETON </w:t>
            </w:r>
            <w:r w:rsidR="001E3E6C">
              <w:rPr>
                <w:rFonts w:eastAsiaTheme="minorHAnsi"/>
                <w:sz w:val="18"/>
                <w:szCs w:val="18"/>
                <w:lang w:eastAsia="en-US"/>
              </w:rPr>
              <w:t>BORU</w:t>
            </w:r>
            <w:r>
              <w:rPr>
                <w:rFonts w:eastAsiaTheme="minorHAnsi"/>
                <w:sz w:val="18"/>
                <w:szCs w:val="18"/>
                <w:lang w:eastAsia="en-US"/>
              </w:rPr>
              <w:t xml:space="preserve"> PALETİ</w:t>
            </w:r>
          </w:p>
        </w:tc>
        <w:tc>
          <w:tcPr>
            <w:tcW w:w="1418" w:type="dxa"/>
          </w:tcPr>
          <w:p w:rsidR="00731ECA" w:rsidRDefault="00731ECA" w:rsidP="00731ECA">
            <w:pPr>
              <w:jc w:val="center"/>
            </w:pPr>
            <w:r>
              <w:rPr>
                <w:sz w:val="20"/>
                <w:szCs w:val="20"/>
              </w:rPr>
              <w:t>10</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9</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 xml:space="preserve">Q800 ENTEGRE BETON </w:t>
            </w:r>
            <w:r w:rsidR="001E3E6C">
              <w:rPr>
                <w:rFonts w:eastAsiaTheme="minorHAnsi"/>
                <w:sz w:val="18"/>
                <w:szCs w:val="18"/>
                <w:lang w:eastAsia="en-US"/>
              </w:rPr>
              <w:t>BORU</w:t>
            </w:r>
            <w:r>
              <w:rPr>
                <w:rFonts w:eastAsiaTheme="minorHAnsi"/>
                <w:sz w:val="18"/>
                <w:szCs w:val="18"/>
                <w:lang w:eastAsia="en-US"/>
              </w:rPr>
              <w:t xml:space="preserve"> FİBER BASLIK</w:t>
            </w:r>
          </w:p>
        </w:tc>
        <w:tc>
          <w:tcPr>
            <w:tcW w:w="1418" w:type="dxa"/>
          </w:tcPr>
          <w:p w:rsidR="00731ECA" w:rsidRDefault="00731ECA" w:rsidP="00731ECA">
            <w:pPr>
              <w:jc w:val="center"/>
            </w:pPr>
            <w:r>
              <w:rPr>
                <w:sz w:val="20"/>
                <w:szCs w:val="20"/>
              </w:rPr>
              <w:t>5</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10</w:t>
            </w:r>
          </w:p>
        </w:tc>
        <w:tc>
          <w:tcPr>
            <w:tcW w:w="6805" w:type="dxa"/>
            <w:vAlign w:val="bottom"/>
          </w:tcPr>
          <w:p w:rsidR="00731ECA" w:rsidRPr="00894DEF"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 xml:space="preserve">Q1000 ENTEGRE BETON </w:t>
            </w:r>
            <w:r w:rsidR="001E3E6C">
              <w:rPr>
                <w:rFonts w:eastAsiaTheme="minorHAnsi"/>
                <w:sz w:val="18"/>
                <w:szCs w:val="18"/>
                <w:lang w:eastAsia="en-US"/>
              </w:rPr>
              <w:t>BORU</w:t>
            </w:r>
            <w:r>
              <w:rPr>
                <w:rFonts w:eastAsiaTheme="minorHAnsi"/>
                <w:sz w:val="18"/>
                <w:szCs w:val="18"/>
                <w:lang w:eastAsia="en-US"/>
              </w:rPr>
              <w:t xml:space="preserve"> FİBER BASLIK</w:t>
            </w:r>
          </w:p>
        </w:tc>
        <w:tc>
          <w:tcPr>
            <w:tcW w:w="1418" w:type="dxa"/>
          </w:tcPr>
          <w:p w:rsidR="00731ECA" w:rsidRDefault="00731ECA" w:rsidP="00731ECA">
            <w:pPr>
              <w:jc w:val="center"/>
            </w:pPr>
            <w:r>
              <w:rPr>
                <w:sz w:val="20"/>
                <w:szCs w:val="20"/>
              </w:rPr>
              <w:t>5</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11</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 xml:space="preserve">Q1200 ENTEGRE BETON </w:t>
            </w:r>
            <w:r w:rsidR="001E3E6C">
              <w:rPr>
                <w:rFonts w:eastAsiaTheme="minorHAnsi"/>
                <w:sz w:val="18"/>
                <w:szCs w:val="18"/>
                <w:lang w:eastAsia="en-US"/>
              </w:rPr>
              <w:t>BORU</w:t>
            </w:r>
            <w:r>
              <w:rPr>
                <w:rFonts w:eastAsiaTheme="minorHAnsi"/>
                <w:sz w:val="18"/>
                <w:szCs w:val="18"/>
                <w:lang w:eastAsia="en-US"/>
              </w:rPr>
              <w:t xml:space="preserve"> FİBER BASLIK</w:t>
            </w:r>
          </w:p>
        </w:tc>
        <w:tc>
          <w:tcPr>
            <w:tcW w:w="1418" w:type="dxa"/>
          </w:tcPr>
          <w:p w:rsidR="00731ECA" w:rsidRDefault="00731ECA" w:rsidP="00731ECA">
            <w:pPr>
              <w:jc w:val="center"/>
            </w:pPr>
            <w:r>
              <w:rPr>
                <w:sz w:val="20"/>
                <w:szCs w:val="20"/>
              </w:rPr>
              <w:t>5</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12</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Q800PARSEL TABAN KALIBI (Q150-200MM)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13</w:t>
            </w:r>
          </w:p>
        </w:tc>
        <w:tc>
          <w:tcPr>
            <w:tcW w:w="6805" w:type="dxa"/>
            <w:vAlign w:val="bottom"/>
          </w:tcPr>
          <w:p w:rsidR="00731ECA" w:rsidRPr="00B476D4" w:rsidRDefault="00731ECA" w:rsidP="00931BD1">
            <w:pPr>
              <w:pStyle w:val="AralkYok"/>
              <w:rPr>
                <w:rFonts w:eastAsiaTheme="minorHAnsi"/>
                <w:sz w:val="20"/>
                <w:szCs w:val="20"/>
                <w:lang w:eastAsia="en-US"/>
              </w:rPr>
            </w:pPr>
            <w:r>
              <w:rPr>
                <w:rFonts w:eastAsiaTheme="minorHAnsi"/>
                <w:sz w:val="18"/>
                <w:szCs w:val="18"/>
                <w:lang w:eastAsia="en-US"/>
              </w:rPr>
              <w:t>Q1000 BACA TABAN KALIBI</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14</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Q1000 BACA TABAN KALIBI (Q500-600MM)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15</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Q800 PARSEL TABAN KALIBI KAPAK SACI</w:t>
            </w:r>
          </w:p>
        </w:tc>
        <w:tc>
          <w:tcPr>
            <w:tcW w:w="1418" w:type="dxa"/>
          </w:tcPr>
          <w:p w:rsidR="00731ECA" w:rsidRDefault="00731ECA" w:rsidP="00731ECA">
            <w:pPr>
              <w:jc w:val="center"/>
            </w:pPr>
            <w:r w:rsidRPr="00527ECE">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16</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Q1000 TABAN KALIBI KAPAK SACI (Q200-300-400MM)</w:t>
            </w:r>
          </w:p>
        </w:tc>
        <w:tc>
          <w:tcPr>
            <w:tcW w:w="1418" w:type="dxa"/>
          </w:tcPr>
          <w:p w:rsidR="00731ECA" w:rsidRDefault="00731ECA" w:rsidP="00731ECA">
            <w:pPr>
              <w:jc w:val="center"/>
            </w:pPr>
            <w:r w:rsidRPr="00527ECE">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17</w:t>
            </w:r>
          </w:p>
        </w:tc>
        <w:tc>
          <w:tcPr>
            <w:tcW w:w="6805" w:type="dxa"/>
            <w:vAlign w:val="bottom"/>
          </w:tcPr>
          <w:p w:rsidR="00731ECA" w:rsidRPr="00B476D4" w:rsidRDefault="00731ECA" w:rsidP="00894DEF">
            <w:pPr>
              <w:autoSpaceDE w:val="0"/>
              <w:autoSpaceDN w:val="0"/>
              <w:adjustRightInd w:val="0"/>
              <w:rPr>
                <w:rFonts w:eastAsiaTheme="minorHAnsi"/>
                <w:sz w:val="20"/>
                <w:szCs w:val="20"/>
                <w:lang w:eastAsia="en-US"/>
              </w:rPr>
            </w:pPr>
            <w:r>
              <w:rPr>
                <w:rFonts w:eastAsiaTheme="minorHAnsi"/>
                <w:sz w:val="18"/>
                <w:szCs w:val="18"/>
                <w:lang w:eastAsia="en-US"/>
              </w:rPr>
              <w:t>Q1000 TABAN KALIBI KAPAK SACI (Q500-600MM)</w:t>
            </w:r>
          </w:p>
        </w:tc>
        <w:tc>
          <w:tcPr>
            <w:tcW w:w="1418" w:type="dxa"/>
          </w:tcPr>
          <w:p w:rsidR="00731ECA" w:rsidRDefault="00731ECA" w:rsidP="00731ECA">
            <w:pPr>
              <w:jc w:val="center"/>
            </w:pPr>
            <w:r w:rsidRPr="00527ECE">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18</w:t>
            </w:r>
          </w:p>
        </w:tc>
        <w:tc>
          <w:tcPr>
            <w:tcW w:w="6805" w:type="dxa"/>
            <w:vAlign w:val="bottom"/>
          </w:tcPr>
          <w:p w:rsidR="00731ECA" w:rsidRPr="00B476D4" w:rsidRDefault="00731ECA" w:rsidP="00894DEF">
            <w:pPr>
              <w:pStyle w:val="AralkYok"/>
              <w:rPr>
                <w:rFonts w:eastAsiaTheme="minorHAnsi"/>
                <w:sz w:val="20"/>
                <w:szCs w:val="20"/>
                <w:lang w:eastAsia="en-US"/>
              </w:rPr>
            </w:pPr>
            <w:r>
              <w:rPr>
                <w:rFonts w:eastAsiaTheme="minorHAnsi"/>
                <w:sz w:val="18"/>
                <w:szCs w:val="18"/>
                <w:lang w:eastAsia="en-US"/>
              </w:rPr>
              <w:t>Q150 GİRİS ÇIKIS PALETİ</w:t>
            </w:r>
          </w:p>
        </w:tc>
        <w:tc>
          <w:tcPr>
            <w:tcW w:w="1418" w:type="dxa"/>
          </w:tcPr>
          <w:p w:rsidR="00731ECA" w:rsidRDefault="00731ECA" w:rsidP="00731ECA">
            <w:pPr>
              <w:jc w:val="center"/>
            </w:pPr>
            <w:r w:rsidRPr="00C93A95">
              <w:rPr>
                <w:sz w:val="20"/>
                <w:szCs w:val="20"/>
              </w:rPr>
              <w:t>1</w:t>
            </w:r>
            <w:r>
              <w:rPr>
                <w:sz w:val="20"/>
                <w:szCs w:val="20"/>
              </w:rPr>
              <w:t>6</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19</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Q200 GİRİS ÇIKIS PALETİ</w:t>
            </w:r>
          </w:p>
        </w:tc>
        <w:tc>
          <w:tcPr>
            <w:tcW w:w="1418" w:type="dxa"/>
          </w:tcPr>
          <w:p w:rsidR="00731ECA" w:rsidRDefault="00731ECA" w:rsidP="00731ECA">
            <w:pPr>
              <w:jc w:val="center"/>
            </w:pPr>
            <w:r w:rsidRPr="00C93A95">
              <w:rPr>
                <w:sz w:val="20"/>
                <w:szCs w:val="20"/>
              </w:rPr>
              <w:t>1</w:t>
            </w:r>
            <w:r>
              <w:rPr>
                <w:sz w:val="20"/>
                <w:szCs w:val="20"/>
              </w:rPr>
              <w:t>6</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20</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Q300 GİRİS ÇIKIS PALETİ</w:t>
            </w:r>
          </w:p>
        </w:tc>
        <w:tc>
          <w:tcPr>
            <w:tcW w:w="1418" w:type="dxa"/>
          </w:tcPr>
          <w:p w:rsidR="00731ECA" w:rsidRDefault="00731ECA" w:rsidP="00731ECA">
            <w:pPr>
              <w:jc w:val="center"/>
            </w:pPr>
            <w:r w:rsidRPr="00C93A95">
              <w:rPr>
                <w:sz w:val="20"/>
                <w:szCs w:val="20"/>
              </w:rPr>
              <w:t>1</w:t>
            </w:r>
            <w:r>
              <w:rPr>
                <w:sz w:val="20"/>
                <w:szCs w:val="20"/>
              </w:rPr>
              <w:t>6</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21</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Q400 GİRİS ÇIKIS PALETİ</w:t>
            </w:r>
          </w:p>
        </w:tc>
        <w:tc>
          <w:tcPr>
            <w:tcW w:w="1418" w:type="dxa"/>
          </w:tcPr>
          <w:p w:rsidR="00731ECA" w:rsidRDefault="00731ECA" w:rsidP="00731ECA">
            <w:pPr>
              <w:jc w:val="center"/>
            </w:pPr>
            <w:r w:rsidRPr="00C93A95">
              <w:rPr>
                <w:sz w:val="20"/>
                <w:szCs w:val="20"/>
              </w:rPr>
              <w:t>1</w:t>
            </w:r>
            <w:r>
              <w:rPr>
                <w:sz w:val="20"/>
                <w:szCs w:val="20"/>
              </w:rPr>
              <w:t>2</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22</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Q500 GİRİS ÇIKIS PALETİ</w:t>
            </w:r>
          </w:p>
        </w:tc>
        <w:tc>
          <w:tcPr>
            <w:tcW w:w="1418" w:type="dxa"/>
          </w:tcPr>
          <w:p w:rsidR="00731ECA" w:rsidRDefault="00731ECA" w:rsidP="00731ECA">
            <w:pPr>
              <w:jc w:val="center"/>
            </w:pPr>
            <w:r>
              <w:rPr>
                <w:sz w:val="20"/>
                <w:szCs w:val="20"/>
              </w:rPr>
              <w:t>8</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23</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Q600 GİRİS ÇIKIS PALETİ</w:t>
            </w:r>
          </w:p>
        </w:tc>
        <w:tc>
          <w:tcPr>
            <w:tcW w:w="1418" w:type="dxa"/>
          </w:tcPr>
          <w:p w:rsidR="00731ECA" w:rsidRDefault="0092022E" w:rsidP="0092022E">
            <w:pPr>
              <w:jc w:val="center"/>
            </w:pPr>
            <w:r>
              <w:rPr>
                <w:sz w:val="20"/>
                <w:szCs w:val="20"/>
              </w:rPr>
              <w:t>8</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24</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Q150 ENTEGRE ADAPTÖR BORU KALIBI</w:t>
            </w:r>
          </w:p>
        </w:tc>
        <w:tc>
          <w:tcPr>
            <w:tcW w:w="1418" w:type="dxa"/>
          </w:tcPr>
          <w:p w:rsidR="00731ECA" w:rsidRDefault="00731ECA" w:rsidP="00731ECA">
            <w:pPr>
              <w:jc w:val="center"/>
            </w:pPr>
            <w:r w:rsidRPr="00C93A95">
              <w:rPr>
                <w:sz w:val="20"/>
                <w:szCs w:val="20"/>
              </w:rPr>
              <w:t>1</w:t>
            </w:r>
            <w:r>
              <w:rPr>
                <w:sz w:val="20"/>
                <w:szCs w:val="20"/>
              </w:rPr>
              <w:t>2</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25</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Q200 ENTEGRE ADAPTÖR BORU KALIBI</w:t>
            </w:r>
          </w:p>
        </w:tc>
        <w:tc>
          <w:tcPr>
            <w:tcW w:w="1418" w:type="dxa"/>
          </w:tcPr>
          <w:p w:rsidR="00731ECA" w:rsidRDefault="00731ECA" w:rsidP="0092022E">
            <w:pPr>
              <w:jc w:val="center"/>
            </w:pPr>
            <w:r w:rsidRPr="00C93A95">
              <w:rPr>
                <w:sz w:val="20"/>
                <w:szCs w:val="20"/>
              </w:rPr>
              <w:t>1</w:t>
            </w:r>
            <w:r w:rsidR="0092022E">
              <w:rPr>
                <w:sz w:val="20"/>
                <w:szCs w:val="20"/>
              </w:rPr>
              <w:t>2</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26</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Q300 ENTEGRE ADAPTÖR BORU KALIBI</w:t>
            </w:r>
          </w:p>
        </w:tc>
        <w:tc>
          <w:tcPr>
            <w:tcW w:w="1418" w:type="dxa"/>
          </w:tcPr>
          <w:p w:rsidR="00731ECA" w:rsidRDefault="0092022E" w:rsidP="00731ECA">
            <w:pPr>
              <w:jc w:val="center"/>
            </w:pPr>
            <w:r>
              <w:rPr>
                <w:sz w:val="20"/>
                <w:szCs w:val="20"/>
              </w:rPr>
              <w:t>10</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27</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Q400 ENTEGRE ADAPTÖR BORU KALIBI</w:t>
            </w:r>
          </w:p>
        </w:tc>
        <w:tc>
          <w:tcPr>
            <w:tcW w:w="1418" w:type="dxa"/>
          </w:tcPr>
          <w:p w:rsidR="00731ECA" w:rsidRDefault="0092022E" w:rsidP="00731ECA">
            <w:pPr>
              <w:jc w:val="center"/>
            </w:pPr>
            <w:r>
              <w:rPr>
                <w:sz w:val="20"/>
                <w:szCs w:val="20"/>
              </w:rPr>
              <w:t>6</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lastRenderedPageBreak/>
              <w:t>28</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Q500 ENTEGRE ADAPTÖR BORU KALIBI</w:t>
            </w:r>
          </w:p>
        </w:tc>
        <w:tc>
          <w:tcPr>
            <w:tcW w:w="1418" w:type="dxa"/>
          </w:tcPr>
          <w:p w:rsidR="00731ECA" w:rsidRDefault="0092022E" w:rsidP="00731ECA">
            <w:pPr>
              <w:jc w:val="center"/>
            </w:pPr>
            <w:r>
              <w:rPr>
                <w:sz w:val="20"/>
                <w:szCs w:val="20"/>
              </w:rPr>
              <w:t>5</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29</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Q600 ENTEGRE ADAPTÖR BORU KALIBI</w:t>
            </w:r>
          </w:p>
        </w:tc>
        <w:tc>
          <w:tcPr>
            <w:tcW w:w="1418" w:type="dxa"/>
          </w:tcPr>
          <w:p w:rsidR="00731ECA" w:rsidRDefault="0092022E" w:rsidP="00731ECA">
            <w:pPr>
              <w:jc w:val="center"/>
            </w:pPr>
            <w:r>
              <w:rPr>
                <w:sz w:val="20"/>
                <w:szCs w:val="20"/>
              </w:rPr>
              <w:t>4</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30</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Q620 ENTEGRE KONİK ÜSTÜ KALIBI(H: 29CM)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31</w:t>
            </w:r>
          </w:p>
        </w:tc>
        <w:tc>
          <w:tcPr>
            <w:tcW w:w="6805" w:type="dxa"/>
            <w:vAlign w:val="bottom"/>
          </w:tcPr>
          <w:p w:rsidR="00731ECA" w:rsidRDefault="00731ECA" w:rsidP="00894DEF">
            <w:pPr>
              <w:pStyle w:val="AralkYok"/>
              <w:rPr>
                <w:rFonts w:eastAsiaTheme="minorHAnsi"/>
                <w:sz w:val="18"/>
                <w:szCs w:val="18"/>
                <w:lang w:eastAsia="en-US"/>
              </w:rPr>
            </w:pPr>
            <w:r>
              <w:rPr>
                <w:rFonts w:eastAsiaTheme="minorHAnsi"/>
                <w:sz w:val="18"/>
                <w:szCs w:val="18"/>
                <w:lang w:eastAsia="en-US"/>
              </w:rPr>
              <w:t>Q620/1000 ENTEGRE KONİK KALIBI</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32</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Q1000 ENTEGRE BACA BİLEZİK KALIBI (H:60CM)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33</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Q1000 ENTEGRE BACA BİLEZİK KALIBI (H:35CM)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34</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Q800 PARSEL KALIBI (H:50CM)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35</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Q800 PARSEL KALIBI (H:25CM)</w:t>
            </w:r>
          </w:p>
        </w:tc>
        <w:tc>
          <w:tcPr>
            <w:tcW w:w="1418" w:type="dxa"/>
          </w:tcPr>
          <w:p w:rsidR="00731ECA" w:rsidRDefault="00731ECA" w:rsidP="0092022E">
            <w:pPr>
              <w:jc w:val="center"/>
            </w:pPr>
            <w:r>
              <w:rPr>
                <w:sz w:val="20"/>
                <w:szCs w:val="20"/>
              </w:rPr>
              <w:t xml:space="preserve">1 </w:t>
            </w:r>
            <w:r w:rsidRPr="00C93A95">
              <w:rPr>
                <w:sz w:val="20"/>
                <w:szCs w:val="20"/>
              </w:rPr>
              <w:t>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36</w:t>
            </w:r>
          </w:p>
        </w:tc>
        <w:tc>
          <w:tcPr>
            <w:tcW w:w="6805" w:type="dxa"/>
            <w:vAlign w:val="bottom"/>
          </w:tcPr>
          <w:p w:rsidR="00731ECA" w:rsidRDefault="00731ECA" w:rsidP="00894DEF">
            <w:pPr>
              <w:pStyle w:val="AralkYok"/>
              <w:rPr>
                <w:rFonts w:eastAsiaTheme="minorHAnsi"/>
                <w:sz w:val="18"/>
                <w:szCs w:val="18"/>
                <w:lang w:eastAsia="en-US"/>
              </w:rPr>
            </w:pPr>
            <w:r>
              <w:rPr>
                <w:rFonts w:eastAsiaTheme="minorHAnsi"/>
                <w:sz w:val="18"/>
                <w:szCs w:val="18"/>
                <w:lang w:eastAsia="en-US"/>
              </w:rPr>
              <w:t>Q620 ENTEGRE KONİK ÜSTÜ PALETİ</w:t>
            </w:r>
          </w:p>
        </w:tc>
        <w:tc>
          <w:tcPr>
            <w:tcW w:w="1418" w:type="dxa"/>
          </w:tcPr>
          <w:p w:rsidR="00731ECA" w:rsidRDefault="00731ECA" w:rsidP="00731ECA">
            <w:pPr>
              <w:jc w:val="center"/>
            </w:pPr>
            <w:r w:rsidRPr="00C93A95">
              <w:rPr>
                <w:sz w:val="20"/>
                <w:szCs w:val="20"/>
              </w:rPr>
              <w:t>1</w:t>
            </w:r>
            <w:r>
              <w:rPr>
                <w:sz w:val="20"/>
                <w:szCs w:val="20"/>
              </w:rPr>
              <w:t>5</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37</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Q800 PARSEL PALETİ</w:t>
            </w:r>
          </w:p>
        </w:tc>
        <w:tc>
          <w:tcPr>
            <w:tcW w:w="1418" w:type="dxa"/>
          </w:tcPr>
          <w:p w:rsidR="00731ECA" w:rsidRDefault="0092022E" w:rsidP="00731ECA">
            <w:pPr>
              <w:jc w:val="center"/>
            </w:pPr>
            <w:r>
              <w:rPr>
                <w:sz w:val="20"/>
                <w:szCs w:val="20"/>
              </w:rPr>
              <w:t>1</w:t>
            </w:r>
            <w:r w:rsidR="00731ECA">
              <w:rPr>
                <w:sz w:val="20"/>
                <w:szCs w:val="20"/>
              </w:rPr>
              <w:t>5</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38</w:t>
            </w:r>
          </w:p>
        </w:tc>
        <w:tc>
          <w:tcPr>
            <w:tcW w:w="6805" w:type="dxa"/>
            <w:vAlign w:val="bottom"/>
          </w:tcPr>
          <w:p w:rsidR="00731ECA" w:rsidRDefault="00731ECA" w:rsidP="00894DEF">
            <w:pPr>
              <w:pStyle w:val="AralkYok"/>
              <w:rPr>
                <w:rFonts w:eastAsiaTheme="minorHAnsi"/>
                <w:sz w:val="18"/>
                <w:szCs w:val="18"/>
                <w:lang w:eastAsia="en-US"/>
              </w:rPr>
            </w:pPr>
            <w:r>
              <w:rPr>
                <w:rFonts w:eastAsiaTheme="minorHAnsi"/>
                <w:sz w:val="18"/>
                <w:szCs w:val="18"/>
                <w:lang w:eastAsia="en-US"/>
              </w:rPr>
              <w:t>Q1000 ENTEGRE BACA BİLEZİK PALETİ</w:t>
            </w:r>
          </w:p>
        </w:tc>
        <w:tc>
          <w:tcPr>
            <w:tcW w:w="1418" w:type="dxa"/>
          </w:tcPr>
          <w:p w:rsidR="00731ECA" w:rsidRDefault="0092022E" w:rsidP="00731ECA">
            <w:pPr>
              <w:jc w:val="center"/>
            </w:pPr>
            <w:r>
              <w:rPr>
                <w:sz w:val="20"/>
                <w:szCs w:val="20"/>
              </w:rPr>
              <w:t>2</w:t>
            </w:r>
            <w:r w:rsidR="00731ECA">
              <w:rPr>
                <w:sz w:val="20"/>
                <w:szCs w:val="20"/>
              </w:rPr>
              <w:t>5</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39</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Q620 ENTEGRE KONİK ÜSTÜ FİBER BAŞLIK</w:t>
            </w:r>
          </w:p>
        </w:tc>
        <w:tc>
          <w:tcPr>
            <w:tcW w:w="1418" w:type="dxa"/>
          </w:tcPr>
          <w:p w:rsidR="00731ECA" w:rsidRDefault="00731ECA" w:rsidP="00731ECA">
            <w:pPr>
              <w:jc w:val="center"/>
            </w:pPr>
            <w:r w:rsidRPr="00553443">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40</w:t>
            </w:r>
          </w:p>
        </w:tc>
        <w:tc>
          <w:tcPr>
            <w:tcW w:w="6805" w:type="dxa"/>
            <w:vAlign w:val="bottom"/>
          </w:tcPr>
          <w:p w:rsidR="00731ECA" w:rsidRDefault="00731ECA" w:rsidP="00931BD1">
            <w:pPr>
              <w:pStyle w:val="AralkYok"/>
              <w:rPr>
                <w:rFonts w:eastAsiaTheme="minorHAnsi"/>
                <w:sz w:val="18"/>
                <w:szCs w:val="18"/>
                <w:lang w:eastAsia="en-US"/>
              </w:rPr>
            </w:pPr>
            <w:r>
              <w:rPr>
                <w:rFonts w:eastAsiaTheme="minorHAnsi"/>
                <w:sz w:val="18"/>
                <w:szCs w:val="18"/>
                <w:lang w:eastAsia="en-US"/>
              </w:rPr>
              <w:t>Q800 PARSEL FİBER BAŞLIK</w:t>
            </w:r>
          </w:p>
        </w:tc>
        <w:tc>
          <w:tcPr>
            <w:tcW w:w="1418" w:type="dxa"/>
          </w:tcPr>
          <w:p w:rsidR="00731ECA" w:rsidRDefault="00731ECA" w:rsidP="00731ECA">
            <w:pPr>
              <w:jc w:val="center"/>
            </w:pPr>
            <w:r w:rsidRPr="00553443">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41</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Q1000 ENTEGRE BACA BİLEZİK FİBER BAŞLIK</w:t>
            </w:r>
          </w:p>
        </w:tc>
        <w:tc>
          <w:tcPr>
            <w:tcW w:w="1418" w:type="dxa"/>
          </w:tcPr>
          <w:p w:rsidR="00731ECA" w:rsidRDefault="00731ECA" w:rsidP="00731ECA">
            <w:pPr>
              <w:jc w:val="center"/>
            </w:pPr>
            <w:r w:rsidRPr="00553443">
              <w:rPr>
                <w:sz w:val="20"/>
                <w:szCs w:val="20"/>
              </w:rPr>
              <w:t>5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42</w:t>
            </w:r>
          </w:p>
        </w:tc>
        <w:tc>
          <w:tcPr>
            <w:tcW w:w="6805" w:type="dxa"/>
            <w:vAlign w:val="bottom"/>
          </w:tcPr>
          <w:p w:rsidR="00731ECA" w:rsidRDefault="00731ECA" w:rsidP="004011BB">
            <w:pPr>
              <w:autoSpaceDE w:val="0"/>
              <w:autoSpaceDN w:val="0"/>
              <w:adjustRightInd w:val="0"/>
              <w:rPr>
                <w:rFonts w:eastAsiaTheme="minorHAnsi"/>
                <w:sz w:val="18"/>
                <w:szCs w:val="18"/>
                <w:lang w:eastAsia="en-US"/>
              </w:rPr>
            </w:pPr>
            <w:r>
              <w:rPr>
                <w:rFonts w:eastAsiaTheme="minorHAnsi"/>
                <w:sz w:val="18"/>
                <w:szCs w:val="18"/>
                <w:lang w:eastAsia="en-US"/>
              </w:rPr>
              <w:t>Q800 PARSEL KAPAK KALIBI</w:t>
            </w:r>
          </w:p>
        </w:tc>
        <w:tc>
          <w:tcPr>
            <w:tcW w:w="1418" w:type="dxa"/>
          </w:tcPr>
          <w:p w:rsidR="00731ECA" w:rsidRDefault="0092022E" w:rsidP="00731ECA">
            <w:pPr>
              <w:jc w:val="center"/>
            </w:pPr>
            <w:r>
              <w:rPr>
                <w:sz w:val="20"/>
                <w:szCs w:val="20"/>
              </w:rPr>
              <w:t>5</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43</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10 TONLUK PORTAL VİNÇ (15 M AÇIKLIK-30M YÜRÜME)</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44</w:t>
            </w:r>
          </w:p>
        </w:tc>
        <w:tc>
          <w:tcPr>
            <w:tcW w:w="6805" w:type="dxa"/>
            <w:vAlign w:val="bottom"/>
          </w:tcPr>
          <w:p w:rsidR="00731ECA" w:rsidRDefault="00731ECA" w:rsidP="004011BB">
            <w:pPr>
              <w:autoSpaceDE w:val="0"/>
              <w:autoSpaceDN w:val="0"/>
              <w:adjustRightInd w:val="0"/>
              <w:rPr>
                <w:rFonts w:eastAsiaTheme="minorHAnsi"/>
                <w:sz w:val="18"/>
                <w:szCs w:val="18"/>
                <w:lang w:eastAsia="en-US"/>
              </w:rPr>
            </w:pPr>
            <w:r>
              <w:rPr>
                <w:rFonts w:eastAsiaTheme="minorHAnsi"/>
                <w:sz w:val="18"/>
                <w:szCs w:val="18"/>
                <w:lang w:eastAsia="en-US"/>
              </w:rPr>
              <w:t>(Q150-1200) BORU KIRMA TEST PRESİ</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45</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(Q150-1200) BORU SIZDIRMAZLIK TEST APARATI</w:t>
            </w:r>
          </w:p>
        </w:tc>
        <w:tc>
          <w:tcPr>
            <w:tcW w:w="1418" w:type="dxa"/>
          </w:tcPr>
          <w:p w:rsidR="00731ECA" w:rsidRDefault="0092022E" w:rsidP="00731ECA">
            <w:pPr>
              <w:jc w:val="center"/>
            </w:pPr>
            <w:r>
              <w:rPr>
                <w:sz w:val="20"/>
                <w:szCs w:val="20"/>
              </w:rPr>
              <w:t>1</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46</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Q150 ENTEGRE BETON BORU KALIBI (H: 1,5M)</w:t>
            </w:r>
          </w:p>
        </w:tc>
        <w:tc>
          <w:tcPr>
            <w:tcW w:w="1418" w:type="dxa"/>
          </w:tcPr>
          <w:p w:rsidR="00731ECA" w:rsidRDefault="00731ECA" w:rsidP="00731ECA">
            <w:pPr>
              <w:jc w:val="center"/>
            </w:pPr>
            <w:r>
              <w:rPr>
                <w:sz w:val="20"/>
                <w:szCs w:val="20"/>
              </w:rPr>
              <w:t>3</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47</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Q200 ENTEGRE BETON BORU KALIBI (H: 1,5M)</w:t>
            </w:r>
          </w:p>
        </w:tc>
        <w:tc>
          <w:tcPr>
            <w:tcW w:w="1418" w:type="dxa"/>
          </w:tcPr>
          <w:p w:rsidR="00731ECA" w:rsidRDefault="0092022E" w:rsidP="00731ECA">
            <w:pPr>
              <w:jc w:val="center"/>
            </w:pPr>
            <w:r>
              <w:rPr>
                <w:sz w:val="20"/>
                <w:szCs w:val="20"/>
              </w:rPr>
              <w:t>3</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48</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Q300 ENTEGRE BETON BORU KALIBI (H: 1,5M)</w:t>
            </w:r>
          </w:p>
        </w:tc>
        <w:tc>
          <w:tcPr>
            <w:tcW w:w="1418" w:type="dxa"/>
          </w:tcPr>
          <w:p w:rsidR="00731ECA" w:rsidRDefault="0092022E" w:rsidP="00731ECA">
            <w:pPr>
              <w:jc w:val="center"/>
            </w:pPr>
            <w:r>
              <w:rPr>
                <w:sz w:val="20"/>
                <w:szCs w:val="20"/>
              </w:rPr>
              <w:t>2</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49</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Q400 ENTEGRE BETON BORU KALIBI (H: 1,5M)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50</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Q500 ENTEGRE BETON BORU KALIBI (H: 1,5M)</w:t>
            </w:r>
          </w:p>
        </w:tc>
        <w:tc>
          <w:tcPr>
            <w:tcW w:w="1418" w:type="dxa"/>
          </w:tcPr>
          <w:p w:rsidR="00731ECA" w:rsidRDefault="00731ECA" w:rsidP="00731ECA">
            <w:pPr>
              <w:jc w:val="center"/>
            </w:pPr>
            <w:r w:rsidRPr="00C93A95">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51</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Q600 ENTEGRE BETON BORU KALIBI (H: 1,5M)</w:t>
            </w:r>
          </w:p>
        </w:tc>
        <w:tc>
          <w:tcPr>
            <w:tcW w:w="1418" w:type="dxa"/>
          </w:tcPr>
          <w:p w:rsidR="00731ECA" w:rsidRDefault="0092022E" w:rsidP="00731ECA">
            <w:pPr>
              <w:jc w:val="center"/>
            </w:pPr>
            <w:r>
              <w:rPr>
                <w:sz w:val="20"/>
                <w:szCs w:val="20"/>
              </w:rPr>
              <w:t>1</w:t>
            </w:r>
            <w:r w:rsidR="00731ECA"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52</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Q150 ENTEGRE BETON BORU PALETİ (H: 5MM SAC PRES BASKI)</w:t>
            </w:r>
          </w:p>
        </w:tc>
        <w:tc>
          <w:tcPr>
            <w:tcW w:w="1418" w:type="dxa"/>
          </w:tcPr>
          <w:p w:rsidR="00731ECA" w:rsidRDefault="00731ECA" w:rsidP="00731ECA">
            <w:pPr>
              <w:jc w:val="center"/>
            </w:pPr>
            <w:r>
              <w:rPr>
                <w:sz w:val="20"/>
                <w:szCs w:val="20"/>
              </w:rPr>
              <w:t>275</w:t>
            </w:r>
            <w:r w:rsidRPr="00C93A95">
              <w:rPr>
                <w:sz w:val="20"/>
                <w:szCs w:val="20"/>
              </w:rPr>
              <w:t xml:space="preserve"> ADET</w:t>
            </w:r>
          </w:p>
        </w:tc>
      </w:tr>
      <w:tr w:rsidR="00731ECA" w:rsidTr="00731ECA">
        <w:trPr>
          <w:cantSplit/>
        </w:trPr>
        <w:tc>
          <w:tcPr>
            <w:tcW w:w="850" w:type="dxa"/>
          </w:tcPr>
          <w:p w:rsidR="00731ECA" w:rsidRPr="002B0162" w:rsidRDefault="00731ECA" w:rsidP="004011BB">
            <w:pPr>
              <w:pStyle w:val="AralkYok"/>
              <w:jc w:val="center"/>
              <w:rPr>
                <w:sz w:val="20"/>
                <w:szCs w:val="20"/>
              </w:rPr>
            </w:pPr>
            <w:r>
              <w:rPr>
                <w:sz w:val="20"/>
                <w:szCs w:val="20"/>
              </w:rPr>
              <w:t>53</w:t>
            </w:r>
          </w:p>
        </w:tc>
        <w:tc>
          <w:tcPr>
            <w:tcW w:w="6805" w:type="dxa"/>
            <w:vAlign w:val="bottom"/>
          </w:tcPr>
          <w:p w:rsidR="00731ECA" w:rsidRDefault="00731ECA" w:rsidP="00894DEF">
            <w:pPr>
              <w:autoSpaceDE w:val="0"/>
              <w:autoSpaceDN w:val="0"/>
              <w:adjustRightInd w:val="0"/>
              <w:rPr>
                <w:rFonts w:eastAsiaTheme="minorHAnsi"/>
                <w:sz w:val="18"/>
                <w:szCs w:val="18"/>
                <w:lang w:eastAsia="en-US"/>
              </w:rPr>
            </w:pPr>
            <w:r>
              <w:rPr>
                <w:rFonts w:eastAsiaTheme="minorHAnsi"/>
                <w:sz w:val="18"/>
                <w:szCs w:val="18"/>
                <w:lang w:eastAsia="en-US"/>
              </w:rPr>
              <w:t>Q200 ENTEGRE BETON BORU PALETİ (H: 5MM SAC PRES BASKI)</w:t>
            </w:r>
          </w:p>
        </w:tc>
        <w:tc>
          <w:tcPr>
            <w:tcW w:w="1418" w:type="dxa"/>
          </w:tcPr>
          <w:p w:rsidR="00731ECA" w:rsidRPr="0092022E" w:rsidRDefault="0092022E" w:rsidP="00731ECA">
            <w:pPr>
              <w:jc w:val="center"/>
              <w:rPr>
                <w:sz w:val="20"/>
                <w:szCs w:val="20"/>
              </w:rPr>
            </w:pPr>
            <w:r w:rsidRPr="0092022E">
              <w:rPr>
                <w:sz w:val="20"/>
                <w:szCs w:val="20"/>
              </w:rPr>
              <w:t>275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54</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Q300 ENTEGRE BETON BORU PALETİ (H: 5MM SAC PRES BASKI)</w:t>
            </w:r>
          </w:p>
        </w:tc>
        <w:tc>
          <w:tcPr>
            <w:tcW w:w="1418" w:type="dxa"/>
          </w:tcPr>
          <w:p w:rsidR="0092022E" w:rsidRDefault="0092022E" w:rsidP="00E07E5E">
            <w:pPr>
              <w:jc w:val="center"/>
            </w:pPr>
            <w:r w:rsidRPr="00C93A95">
              <w:rPr>
                <w:sz w:val="20"/>
                <w:szCs w:val="20"/>
              </w:rPr>
              <w:t>1</w:t>
            </w:r>
            <w:r>
              <w:rPr>
                <w:sz w:val="20"/>
                <w:szCs w:val="20"/>
              </w:rPr>
              <w:t>50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55</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Q400 ENTEGRE BETON BORU PALETİ (H: 5MM SAC PRES BASKI)</w:t>
            </w:r>
          </w:p>
        </w:tc>
        <w:tc>
          <w:tcPr>
            <w:tcW w:w="1418" w:type="dxa"/>
          </w:tcPr>
          <w:p w:rsidR="0092022E" w:rsidRDefault="0092022E" w:rsidP="00E07E5E">
            <w:pPr>
              <w:jc w:val="center"/>
            </w:pPr>
            <w:r w:rsidRPr="00C93A95">
              <w:rPr>
                <w:sz w:val="20"/>
                <w:szCs w:val="20"/>
              </w:rPr>
              <w:t>1</w:t>
            </w:r>
            <w:r>
              <w:rPr>
                <w:sz w:val="20"/>
                <w:szCs w:val="20"/>
              </w:rPr>
              <w:t>20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56</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Q500 ENTEGRE BETON BORU PALETİ (H: 5MM SAC PRES BASKI)</w:t>
            </w:r>
          </w:p>
        </w:tc>
        <w:tc>
          <w:tcPr>
            <w:tcW w:w="1418" w:type="dxa"/>
          </w:tcPr>
          <w:p w:rsidR="0092022E" w:rsidRDefault="0092022E" w:rsidP="00E07E5E">
            <w:pPr>
              <w:jc w:val="center"/>
            </w:pPr>
            <w:r w:rsidRPr="00C93A95">
              <w:rPr>
                <w:sz w:val="20"/>
                <w:szCs w:val="20"/>
              </w:rPr>
              <w:t>1</w:t>
            </w:r>
            <w:r>
              <w:rPr>
                <w:sz w:val="20"/>
                <w:szCs w:val="20"/>
              </w:rPr>
              <w:t>00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57</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Q600 ENTEGRE BETON BORU PALETİ (H: 5MM SAC PRES BASKI)</w:t>
            </w:r>
          </w:p>
        </w:tc>
        <w:tc>
          <w:tcPr>
            <w:tcW w:w="1418" w:type="dxa"/>
          </w:tcPr>
          <w:p w:rsidR="0092022E" w:rsidRDefault="0092022E" w:rsidP="00E07E5E">
            <w:pPr>
              <w:jc w:val="center"/>
            </w:pPr>
            <w:r>
              <w:rPr>
                <w:sz w:val="20"/>
                <w:szCs w:val="20"/>
              </w:rPr>
              <w:t>75</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58</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Q150 ENTEGRE BETON BORU FİBER BAŞLIK</w:t>
            </w:r>
          </w:p>
        </w:tc>
        <w:tc>
          <w:tcPr>
            <w:tcW w:w="1418" w:type="dxa"/>
          </w:tcPr>
          <w:p w:rsidR="0092022E" w:rsidRDefault="0092022E" w:rsidP="00E07E5E">
            <w:pPr>
              <w:jc w:val="center"/>
            </w:pPr>
            <w:r>
              <w:rPr>
                <w:sz w:val="20"/>
                <w:szCs w:val="20"/>
              </w:rPr>
              <w:t>24</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59</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Q200 ENTEGRE BETON BORU FİBER BAŞLIK</w:t>
            </w:r>
          </w:p>
        </w:tc>
        <w:tc>
          <w:tcPr>
            <w:tcW w:w="1418" w:type="dxa"/>
          </w:tcPr>
          <w:p w:rsidR="0092022E" w:rsidRDefault="0092022E" w:rsidP="00E07E5E">
            <w:pPr>
              <w:jc w:val="center"/>
            </w:pPr>
            <w:r>
              <w:rPr>
                <w:sz w:val="20"/>
                <w:szCs w:val="20"/>
              </w:rPr>
              <w:t>24</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60</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Q300 ENTEGRE BETON BORU FİBER BAŞLIK</w:t>
            </w:r>
          </w:p>
        </w:tc>
        <w:tc>
          <w:tcPr>
            <w:tcW w:w="1418" w:type="dxa"/>
          </w:tcPr>
          <w:p w:rsidR="0092022E" w:rsidRDefault="0092022E" w:rsidP="00E07E5E">
            <w:pPr>
              <w:jc w:val="center"/>
            </w:pPr>
            <w:r w:rsidRPr="00C93A95">
              <w:rPr>
                <w:sz w:val="20"/>
                <w:szCs w:val="20"/>
              </w:rPr>
              <w:t>1</w:t>
            </w:r>
            <w:r>
              <w:rPr>
                <w:sz w:val="20"/>
                <w:szCs w:val="20"/>
              </w:rPr>
              <w:t>6</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61</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Q400 ENTEGRE BETON BORU FİBER BAŞLIK</w:t>
            </w:r>
          </w:p>
        </w:tc>
        <w:tc>
          <w:tcPr>
            <w:tcW w:w="1418" w:type="dxa"/>
          </w:tcPr>
          <w:p w:rsidR="0092022E" w:rsidRDefault="0092022E" w:rsidP="00E07E5E">
            <w:pPr>
              <w:jc w:val="center"/>
            </w:pPr>
            <w:r w:rsidRPr="00C93A95">
              <w:rPr>
                <w:sz w:val="20"/>
                <w:szCs w:val="20"/>
              </w:rPr>
              <w:t>1</w:t>
            </w:r>
            <w:r>
              <w:rPr>
                <w:sz w:val="20"/>
                <w:szCs w:val="20"/>
              </w:rPr>
              <w:t>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62</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Q500 ENTEGRE BETON BORU FİBER BAŞLIK</w:t>
            </w:r>
          </w:p>
        </w:tc>
        <w:tc>
          <w:tcPr>
            <w:tcW w:w="1418" w:type="dxa"/>
          </w:tcPr>
          <w:p w:rsidR="0092022E" w:rsidRDefault="0092022E" w:rsidP="00E07E5E">
            <w:pPr>
              <w:jc w:val="center"/>
            </w:pPr>
            <w:r w:rsidRPr="00C93A95">
              <w:rPr>
                <w:sz w:val="20"/>
                <w:szCs w:val="20"/>
              </w:rPr>
              <w:t>1</w:t>
            </w:r>
            <w:r>
              <w:rPr>
                <w:sz w:val="20"/>
                <w:szCs w:val="20"/>
              </w:rPr>
              <w:t>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63</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Q600 ENTEGRE BETON BORU FİBER BAŞLIK</w:t>
            </w:r>
          </w:p>
        </w:tc>
        <w:tc>
          <w:tcPr>
            <w:tcW w:w="1418" w:type="dxa"/>
          </w:tcPr>
          <w:p w:rsidR="0092022E" w:rsidRDefault="0092022E" w:rsidP="00E07E5E">
            <w:pPr>
              <w:jc w:val="center"/>
            </w:pPr>
            <w:r w:rsidRPr="00C93A95">
              <w:rPr>
                <w:sz w:val="20"/>
                <w:szCs w:val="20"/>
              </w:rPr>
              <w:t>1</w:t>
            </w:r>
            <w:r>
              <w:rPr>
                <w:sz w:val="20"/>
                <w:szCs w:val="20"/>
              </w:rPr>
              <w:t>0</w:t>
            </w:r>
            <w:r w:rsidRPr="00C93A95">
              <w:rPr>
                <w:sz w:val="20"/>
                <w:szCs w:val="20"/>
              </w:rPr>
              <w:t xml:space="preserve">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64</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BETON BORU TAŞIMA ARABASI (HİDROLİK)</w:t>
            </w:r>
          </w:p>
        </w:tc>
        <w:tc>
          <w:tcPr>
            <w:tcW w:w="1418" w:type="dxa"/>
          </w:tcPr>
          <w:p w:rsidR="0092022E" w:rsidRDefault="0092022E" w:rsidP="0092022E">
            <w:pPr>
              <w:jc w:val="center"/>
            </w:pPr>
            <w:r w:rsidRPr="00C93A95">
              <w:rPr>
                <w:sz w:val="20"/>
                <w:szCs w:val="20"/>
              </w:rPr>
              <w:t>1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65</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BETON TAŞIMA KOVASI 6 İSTASYONLU</w:t>
            </w:r>
          </w:p>
        </w:tc>
        <w:tc>
          <w:tcPr>
            <w:tcW w:w="1418" w:type="dxa"/>
          </w:tcPr>
          <w:p w:rsidR="0092022E" w:rsidRDefault="0092022E" w:rsidP="00E07E5E">
            <w:pPr>
              <w:jc w:val="center"/>
            </w:pPr>
            <w:r w:rsidRPr="00C93A95">
              <w:rPr>
                <w:sz w:val="20"/>
                <w:szCs w:val="20"/>
              </w:rPr>
              <w:t>1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66</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100 TON KAPASİTELİ ÇİMENTO SİLOSU VE EKİPMANI</w:t>
            </w:r>
          </w:p>
        </w:tc>
        <w:tc>
          <w:tcPr>
            <w:tcW w:w="1418" w:type="dxa"/>
          </w:tcPr>
          <w:p w:rsidR="0092022E" w:rsidRDefault="0092022E" w:rsidP="00E07E5E">
            <w:pPr>
              <w:jc w:val="center"/>
            </w:pPr>
            <w:r w:rsidRPr="00C93A95">
              <w:rPr>
                <w:sz w:val="20"/>
                <w:szCs w:val="20"/>
              </w:rPr>
              <w:t>1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67</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5 TONLUK DİZEL FORKLİFT</w:t>
            </w:r>
          </w:p>
        </w:tc>
        <w:tc>
          <w:tcPr>
            <w:tcW w:w="1418" w:type="dxa"/>
          </w:tcPr>
          <w:p w:rsidR="0092022E" w:rsidRDefault="0092022E" w:rsidP="00E07E5E">
            <w:pPr>
              <w:jc w:val="center"/>
            </w:pPr>
            <w:r w:rsidRPr="00C93A95">
              <w:rPr>
                <w:sz w:val="20"/>
                <w:szCs w:val="20"/>
              </w:rPr>
              <w:t>1 ADET</w:t>
            </w:r>
          </w:p>
        </w:tc>
      </w:tr>
      <w:tr w:rsidR="0092022E" w:rsidTr="00731ECA">
        <w:trPr>
          <w:cantSplit/>
        </w:trPr>
        <w:tc>
          <w:tcPr>
            <w:tcW w:w="850" w:type="dxa"/>
          </w:tcPr>
          <w:p w:rsidR="0092022E" w:rsidRPr="002B0162" w:rsidRDefault="0092022E" w:rsidP="004011BB">
            <w:pPr>
              <w:pStyle w:val="AralkYok"/>
              <w:jc w:val="center"/>
              <w:rPr>
                <w:sz w:val="20"/>
                <w:szCs w:val="20"/>
              </w:rPr>
            </w:pPr>
            <w:r>
              <w:rPr>
                <w:sz w:val="20"/>
                <w:szCs w:val="20"/>
              </w:rPr>
              <w:t>68</w:t>
            </w:r>
          </w:p>
        </w:tc>
        <w:tc>
          <w:tcPr>
            <w:tcW w:w="6805" w:type="dxa"/>
            <w:vAlign w:val="bottom"/>
          </w:tcPr>
          <w:p w:rsidR="0092022E" w:rsidRDefault="0092022E" w:rsidP="00894DEF">
            <w:pPr>
              <w:autoSpaceDE w:val="0"/>
              <w:autoSpaceDN w:val="0"/>
              <w:adjustRightInd w:val="0"/>
              <w:rPr>
                <w:rFonts w:eastAsiaTheme="minorHAnsi"/>
                <w:sz w:val="18"/>
                <w:szCs w:val="18"/>
                <w:lang w:eastAsia="en-US"/>
              </w:rPr>
            </w:pPr>
            <w:r>
              <w:rPr>
                <w:rFonts w:eastAsiaTheme="minorHAnsi"/>
                <w:sz w:val="18"/>
                <w:szCs w:val="18"/>
                <w:lang w:eastAsia="en-US"/>
              </w:rPr>
              <w:t>SICAK SU KAZANI (ISI MERKEZİ VE EKİPMANLARI)</w:t>
            </w:r>
          </w:p>
        </w:tc>
        <w:tc>
          <w:tcPr>
            <w:tcW w:w="1418" w:type="dxa"/>
          </w:tcPr>
          <w:p w:rsidR="0092022E" w:rsidRDefault="0092022E" w:rsidP="00E07E5E">
            <w:pPr>
              <w:jc w:val="center"/>
            </w:pPr>
            <w:r w:rsidRPr="00C93A95">
              <w:rPr>
                <w:sz w:val="20"/>
                <w:szCs w:val="20"/>
              </w:rPr>
              <w:t>1 ADET</w:t>
            </w:r>
          </w:p>
        </w:tc>
      </w:tr>
    </w:tbl>
    <w:p w:rsidR="004A4CBD" w:rsidRPr="007C40DC" w:rsidRDefault="004A4CBD" w:rsidP="004A4CBD">
      <w:pPr>
        <w:overflowPunct w:val="0"/>
        <w:autoSpaceDE w:val="0"/>
        <w:autoSpaceDN w:val="0"/>
        <w:adjustRightInd w:val="0"/>
        <w:ind w:left="1068"/>
        <w:jc w:val="both"/>
        <w:textAlignment w:val="baseline"/>
        <w:rPr>
          <w:i/>
          <w:sz w:val="20"/>
          <w:szCs w:val="20"/>
        </w:rPr>
      </w:pP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w:t>
      </w:r>
      <w:r w:rsidR="004A4CBD">
        <w:rPr>
          <w:sz w:val="20"/>
          <w:szCs w:val="20"/>
        </w:rPr>
        <w:t xml:space="preserve"> </w:t>
      </w:r>
      <w:r w:rsidRPr="007C40DC">
        <w:rPr>
          <w:sz w:val="20"/>
          <w:szCs w:val="20"/>
        </w:rPr>
        <w:t xml:space="preserve">Gerçekleştirileceği yer: </w:t>
      </w:r>
      <w:r w:rsidR="00693042" w:rsidRPr="0041663E">
        <w:rPr>
          <w:sz w:val="20"/>
          <w:szCs w:val="20"/>
          <w:bdr w:val="none" w:sz="0" w:space="0" w:color="auto" w:frame="1"/>
        </w:rPr>
        <w:t>Van Yolu Üzeri Atatürk Orman Çiftliği Karşısı Şorik Mevkii MERKEZ/AĞRI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4A4CBD" w:rsidRDefault="00C05AB6" w:rsidP="00C05AB6">
      <w:pPr>
        <w:numPr>
          <w:ilvl w:val="0"/>
          <w:numId w:val="10"/>
        </w:numPr>
        <w:jc w:val="both"/>
        <w:rPr>
          <w:sz w:val="20"/>
          <w:szCs w:val="20"/>
        </w:rPr>
      </w:pPr>
      <w:r w:rsidRPr="007C40DC">
        <w:rPr>
          <w:sz w:val="20"/>
          <w:szCs w:val="20"/>
        </w:rPr>
        <w:t xml:space="preserve">İhale usulü: </w:t>
      </w:r>
      <w:r w:rsidRPr="004A4CBD">
        <w:rPr>
          <w:i/>
          <w:sz w:val="20"/>
          <w:szCs w:val="20"/>
        </w:rPr>
        <w:t>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693042" w:rsidRPr="0041663E">
        <w:rPr>
          <w:sz w:val="20"/>
          <w:szCs w:val="20"/>
          <w:bdr w:val="none" w:sz="0" w:space="0" w:color="auto" w:frame="1"/>
        </w:rPr>
        <w:t>Van Yolu Üzeri Atatürk Orman Çiftliği Karşısı Şorik Mevkii MERKEZ/AĞRI</w:t>
      </w:r>
    </w:p>
    <w:p w:rsidR="00C05AB6" w:rsidRPr="00BD3A86" w:rsidRDefault="00C05AB6" w:rsidP="00C05AB6">
      <w:pPr>
        <w:ind w:firstLine="708"/>
        <w:jc w:val="both"/>
        <w:rPr>
          <w:sz w:val="20"/>
          <w:szCs w:val="20"/>
        </w:rPr>
      </w:pPr>
      <w:r w:rsidRPr="007C40DC">
        <w:rPr>
          <w:sz w:val="20"/>
          <w:szCs w:val="20"/>
        </w:rPr>
        <w:t xml:space="preserve">c)   İhale tarihi: </w:t>
      </w:r>
      <w:r w:rsidR="00BD3A86" w:rsidRPr="00BD3A86">
        <w:rPr>
          <w:sz w:val="20"/>
          <w:szCs w:val="20"/>
        </w:rPr>
        <w:t>2</w:t>
      </w:r>
      <w:r w:rsidR="00B5460D">
        <w:rPr>
          <w:sz w:val="20"/>
          <w:szCs w:val="20"/>
        </w:rPr>
        <w:t>5</w:t>
      </w:r>
      <w:r w:rsidR="004A4CBD" w:rsidRPr="00BD3A86">
        <w:rPr>
          <w:sz w:val="20"/>
          <w:szCs w:val="20"/>
        </w:rPr>
        <w:t>.0</w:t>
      </w:r>
      <w:r w:rsidR="00BD3A86" w:rsidRPr="00BD3A86">
        <w:rPr>
          <w:sz w:val="20"/>
          <w:szCs w:val="20"/>
        </w:rPr>
        <w:t>9</w:t>
      </w:r>
      <w:r w:rsidR="004A4CBD" w:rsidRPr="00BD3A86">
        <w:rPr>
          <w:sz w:val="20"/>
          <w:szCs w:val="20"/>
        </w:rPr>
        <w:t>.2014</w:t>
      </w:r>
    </w:p>
    <w:p w:rsidR="00C05AB6" w:rsidRPr="007C40DC" w:rsidRDefault="00C05AB6" w:rsidP="00C05AB6">
      <w:pPr>
        <w:ind w:firstLine="708"/>
        <w:jc w:val="both"/>
        <w:rPr>
          <w:sz w:val="20"/>
          <w:szCs w:val="20"/>
        </w:rPr>
      </w:pPr>
      <w:r w:rsidRPr="00BD3A86">
        <w:rPr>
          <w:sz w:val="20"/>
          <w:szCs w:val="20"/>
        </w:rPr>
        <w:t xml:space="preserve">d)   İhale saati: </w:t>
      </w:r>
      <w:r w:rsidR="004A4CBD" w:rsidRPr="00BD3A86">
        <w:rPr>
          <w:sz w:val="20"/>
          <w:szCs w:val="20"/>
        </w:rPr>
        <w:t>14: 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lastRenderedPageBreak/>
        <w:t xml:space="preserve">İhale dosyası Sözleşme Makamının yukarıda belirtilen adresinde bedelsiz olarak görülebilir. Ancak, ihaleye teklif verecek olanların Sözleşme Makamı tarafından onaylı ihale dosyasını </w:t>
      </w:r>
      <w:r w:rsidRPr="004A4CBD">
        <w:rPr>
          <w:i/>
          <w:color w:val="FF0000"/>
          <w:sz w:val="20"/>
          <w:szCs w:val="20"/>
        </w:rPr>
        <w:t>bedelsiz imza karşılığı teslim almak</w:t>
      </w:r>
      <w:r w:rsidR="004A4CBD">
        <w:rPr>
          <w:i/>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4A4CBD">
        <w:rPr>
          <w:i/>
          <w:color w:val="FF0000"/>
          <w:sz w:val="20"/>
          <w:szCs w:val="20"/>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693042"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Pr="00693042">
        <w:rPr>
          <w:rFonts w:ascii="Times New Roman" w:hAnsi="Times New Roman"/>
          <w:sz w:val="20"/>
          <w:lang w:val="tr-TR"/>
        </w:rPr>
        <w:t xml:space="preserve">: </w:t>
      </w:r>
      <w:r w:rsidR="00693042" w:rsidRPr="00693042">
        <w:rPr>
          <w:rFonts w:ascii="Times New Roman" w:hAnsi="Times New Roman"/>
          <w:sz w:val="20"/>
          <w:bdr w:val="none" w:sz="0" w:space="0" w:color="auto" w:frame="1"/>
        </w:rPr>
        <w:t>Van Yolu Üzeri Atatürk Orman Çiftliği Karşısı Şorik Mevkii MERKEZ/AĞRI</w:t>
      </w:r>
    </w:p>
    <w:p w:rsidR="00C05AB6" w:rsidRPr="00BD3A86" w:rsidRDefault="00C05AB6" w:rsidP="00C05AB6">
      <w:pPr>
        <w:ind w:left="360" w:firstLine="348"/>
        <w:jc w:val="both"/>
        <w:rPr>
          <w:sz w:val="20"/>
          <w:szCs w:val="20"/>
        </w:rPr>
      </w:pPr>
      <w:r w:rsidRPr="007C40DC">
        <w:rPr>
          <w:sz w:val="20"/>
          <w:szCs w:val="20"/>
        </w:rPr>
        <w:t xml:space="preserve">b)  Son teklif verme tarihi (İhale tarihi) : </w:t>
      </w:r>
      <w:r w:rsidR="00BD3A86" w:rsidRPr="00BD3A86">
        <w:rPr>
          <w:sz w:val="20"/>
          <w:szCs w:val="20"/>
        </w:rPr>
        <w:t>2</w:t>
      </w:r>
      <w:r w:rsidR="00B5460D">
        <w:rPr>
          <w:sz w:val="20"/>
          <w:szCs w:val="20"/>
        </w:rPr>
        <w:t>5</w:t>
      </w:r>
      <w:r w:rsidR="004A4CBD" w:rsidRPr="00BD3A86">
        <w:rPr>
          <w:sz w:val="20"/>
          <w:szCs w:val="20"/>
        </w:rPr>
        <w:t>.0</w:t>
      </w:r>
      <w:r w:rsidR="00BD3A86" w:rsidRPr="00BD3A86">
        <w:rPr>
          <w:sz w:val="20"/>
          <w:szCs w:val="20"/>
        </w:rPr>
        <w:t>9</w:t>
      </w:r>
      <w:r w:rsidR="004A4CBD" w:rsidRPr="00BD3A86">
        <w:rPr>
          <w:sz w:val="20"/>
          <w:szCs w:val="20"/>
        </w:rPr>
        <w:t>.2014</w:t>
      </w:r>
    </w:p>
    <w:p w:rsidR="00C05AB6" w:rsidRPr="007C40DC" w:rsidRDefault="00C05AB6" w:rsidP="00C05AB6">
      <w:pPr>
        <w:ind w:left="360" w:firstLine="348"/>
        <w:jc w:val="both"/>
        <w:rPr>
          <w:sz w:val="20"/>
          <w:szCs w:val="20"/>
        </w:rPr>
      </w:pPr>
      <w:r w:rsidRPr="00BD3A86">
        <w:rPr>
          <w:sz w:val="20"/>
          <w:szCs w:val="20"/>
        </w:rPr>
        <w:t>c)  Son teklif verme saati  (İhale saati)</w:t>
      </w:r>
      <w:r w:rsidR="004A4CBD" w:rsidRPr="00BD3A86">
        <w:rPr>
          <w:sz w:val="20"/>
          <w:szCs w:val="20"/>
        </w:rPr>
        <w:t xml:space="preserve"> </w:t>
      </w:r>
      <w:r w:rsidRPr="00BD3A86">
        <w:rPr>
          <w:sz w:val="20"/>
          <w:szCs w:val="20"/>
        </w:rPr>
        <w:t xml:space="preserve"> : </w:t>
      </w:r>
      <w:r w:rsidR="004A4CBD" w:rsidRPr="00BD3A86">
        <w:rPr>
          <w:sz w:val="20"/>
          <w:szCs w:val="20"/>
        </w:rPr>
        <w:t>1</w:t>
      </w:r>
      <w:r w:rsidR="00BD3A86" w:rsidRPr="00BD3A86">
        <w:rPr>
          <w:sz w:val="20"/>
          <w:szCs w:val="20"/>
        </w:rPr>
        <w:t>2</w:t>
      </w:r>
      <w:r w:rsidR="004A4CBD" w:rsidRPr="00BD3A86">
        <w:rPr>
          <w:sz w:val="20"/>
          <w:szCs w:val="20"/>
        </w:rPr>
        <w:t>:00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4A4CBD">
        <w:rPr>
          <w:sz w:val="20"/>
          <w:szCs w:val="20"/>
        </w:rPr>
        <w:t>G</w:t>
      </w:r>
      <w:r w:rsidRPr="007C40DC">
        <w:rPr>
          <w:sz w:val="20"/>
          <w:szCs w:val="20"/>
        </w:rPr>
        <w:t>eçici teminat</w:t>
      </w:r>
      <w:r w:rsidR="004A4CBD">
        <w:rPr>
          <w:sz w:val="20"/>
          <w:szCs w:val="20"/>
        </w:rPr>
        <w:t xml:space="preserve"> talep edilmemektedir.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r w:rsidR="004A4CBD">
        <w:rPr>
          <w:sz w:val="20"/>
          <w:szCs w:val="20"/>
        </w:rPr>
        <w:t xml:space="preserve"> istenmemektedir.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w:t>
      </w:r>
      <w:r w:rsidR="004A4CBD" w:rsidRPr="007C40DC">
        <w:rPr>
          <w:sz w:val="20"/>
          <w:szCs w:val="20"/>
        </w:rPr>
        <w:t xml:space="preserve">Serbest Muhasebeci </w:t>
      </w:r>
      <w:r w:rsidR="004A4CBD">
        <w:rPr>
          <w:sz w:val="20"/>
          <w:szCs w:val="20"/>
        </w:rPr>
        <w:t>(SM) onaylı son</w:t>
      </w:r>
      <w:r w:rsidR="004A4CBD" w:rsidRPr="007C40DC">
        <w:rPr>
          <w:sz w:val="20"/>
          <w:szCs w:val="20"/>
        </w:rPr>
        <w:t xml:space="preserve"> döneme ait bilan</w:t>
      </w:r>
      <w:r w:rsidR="004A4CBD">
        <w:rPr>
          <w:sz w:val="20"/>
          <w:szCs w:val="20"/>
        </w:rPr>
        <w:t>ço.</w:t>
      </w:r>
    </w:p>
    <w:p w:rsidR="00C05AB6"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r w:rsidR="004A4CBD">
        <w:rPr>
          <w:sz w:val="20"/>
          <w:szCs w:val="20"/>
        </w:rPr>
        <w:t>veya faturalar</w:t>
      </w:r>
      <w:r w:rsidRPr="007C40DC">
        <w:rPr>
          <w:sz w:val="20"/>
          <w:szCs w:val="20"/>
        </w:rPr>
        <w:t>)</w:t>
      </w:r>
    </w:p>
    <w:p w:rsidR="004A4CBD" w:rsidRPr="007C40DC" w:rsidRDefault="004A4CBD" w:rsidP="00C05AB6">
      <w:pPr>
        <w:spacing w:before="120" w:after="60"/>
        <w:jc w:val="both"/>
        <w:rPr>
          <w:sz w:val="20"/>
          <w:szCs w:val="20"/>
        </w:rPr>
      </w:pPr>
      <w:r>
        <w:rPr>
          <w:sz w:val="20"/>
          <w:szCs w:val="20"/>
        </w:rPr>
        <w:t xml:space="preserve">m) </w:t>
      </w:r>
      <w:r w:rsidRPr="00C2581C">
        <w:rPr>
          <w:sz w:val="20"/>
          <w:szCs w:val="20"/>
        </w:rPr>
        <w:t>İsteklilerin SGK ve Vergi yükümlülüklerinden dolayı ihaleye teklif vermelerine herhangi bir engel bulunmadığına dair, ilgili kurumlardan alınacak güncel belgeler.</w:t>
      </w:r>
      <w:r>
        <w:rPr>
          <w:sz w:val="20"/>
          <w:szCs w:val="20"/>
        </w:rPr>
        <w:t>(borcu yoktur yazıları)</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4A4CBD">
        <w:rPr>
          <w:rFonts w:ascii="Times New Roman" w:hAnsi="Times New Roman"/>
          <w:sz w:val="20"/>
          <w:lang w:val="tr-TR"/>
        </w:rPr>
        <w:t xml:space="preserve">Sözleşme Makamı tarafından gerçekleştirilecek ihaleler sadece </w:t>
      </w:r>
      <w:r w:rsidRPr="004A4CBD">
        <w:rPr>
          <w:rFonts w:ascii="Times New Roman" w:hAnsi="Times New Roman"/>
          <w:color w:val="FF0000"/>
          <w:sz w:val="20"/>
          <w:lang w:val="tr-TR"/>
        </w:rPr>
        <w:t xml:space="preserve">yerli </w:t>
      </w:r>
      <w:r w:rsidR="004A4CBD" w:rsidRPr="004A4CBD">
        <w:rPr>
          <w:rFonts w:ascii="Times New Roman" w:hAnsi="Times New Roman"/>
          <w:color w:val="FF0000"/>
          <w:sz w:val="20"/>
          <w:lang w:val="tr-TR"/>
        </w:rPr>
        <w:t>isteklilere</w:t>
      </w:r>
      <w:r w:rsidR="004A4CBD" w:rsidRPr="004A4CBD">
        <w:rPr>
          <w:rFonts w:ascii="Times New Roman" w:hAnsi="Times New Roman"/>
          <w:sz w:val="20"/>
          <w:lang w:val="tr-TR"/>
        </w:rPr>
        <w:t xml:space="preserv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lastRenderedPageBreak/>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6" w:name="_Toc232234020"/>
      <w:r w:rsidRPr="00C54773">
        <w:rPr>
          <w:b/>
          <w:sz w:val="20"/>
          <w:szCs w:val="20"/>
        </w:rPr>
        <w:t>Madde 12- Teklif hazırlama giderleri</w:t>
      </w:r>
      <w:bookmarkEnd w:id="6"/>
    </w:p>
    <w:p w:rsidR="00C05AB6" w:rsidRPr="00C54773" w:rsidRDefault="00C05AB6" w:rsidP="00C05AB6">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Pr="004A4CBD">
        <w:rPr>
          <w:rFonts w:ascii="Times New Roman" w:hAnsi="Times New Roman"/>
          <w:color w:val="FF0000"/>
          <w:sz w:val="20"/>
          <w:lang w:val="tr-TR"/>
        </w:rPr>
        <w:t>(taşeronlara)</w:t>
      </w:r>
      <w:r w:rsidRPr="007C40DC">
        <w:rPr>
          <w:rFonts w:ascii="Times New Roman" w:hAnsi="Times New Roman"/>
          <w:sz w:val="20"/>
          <w:lang w:val="tr-TR"/>
        </w:rPr>
        <w:t xml:space="preserve">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w:t>
      </w:r>
      <w:r w:rsidRPr="004A4CBD">
        <w:rPr>
          <w:color w:val="FF0000"/>
          <w:sz w:val="20"/>
          <w:szCs w:val="20"/>
        </w:rPr>
        <w:t>para birimi TL’dir.</w:t>
      </w:r>
      <w:r w:rsidRPr="007C40DC">
        <w:rPr>
          <w:sz w:val="20"/>
          <w:szCs w:val="20"/>
        </w:rPr>
        <w:t xml:space="preserve">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A4CBD">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4A4CBD" w:rsidRDefault="00C05AB6" w:rsidP="00C05AB6">
      <w:pPr>
        <w:numPr>
          <w:ilvl w:val="0"/>
          <w:numId w:val="13"/>
        </w:numPr>
        <w:tabs>
          <w:tab w:val="left" w:pos="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İhale dosyasının tamamen okunup kabul edildiğinin belirtilmesi,</w:t>
      </w:r>
    </w:p>
    <w:p w:rsidR="00C05AB6" w:rsidRPr="004A4CBD"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Teklif edilen bedelin rakam ve yazı ile birbirine uygun olarak açıkça yazılması,</w:t>
      </w:r>
    </w:p>
    <w:p w:rsidR="00C05AB6" w:rsidRPr="004A4CBD"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 xml:space="preserve">Üzerinde kazıntı, silinti, düzeltme bulunmaması, </w:t>
      </w:r>
    </w:p>
    <w:p w:rsidR="00C05AB6" w:rsidRPr="004A4CBD" w:rsidRDefault="00C05AB6" w:rsidP="00C05AB6">
      <w:pPr>
        <w:numPr>
          <w:ilvl w:val="0"/>
          <w:numId w:val="13"/>
        </w:numPr>
        <w:overflowPunct w:val="0"/>
        <w:autoSpaceDE w:val="0"/>
        <w:autoSpaceDN w:val="0"/>
        <w:adjustRightInd w:val="0"/>
        <w:ind w:right="-1" w:hanging="76"/>
        <w:jc w:val="both"/>
        <w:textAlignment w:val="baseline"/>
        <w:rPr>
          <w:color w:val="FF0000"/>
          <w:sz w:val="20"/>
          <w:szCs w:val="20"/>
        </w:rPr>
      </w:pPr>
      <w:r w:rsidRPr="004A4CBD">
        <w:rPr>
          <w:color w:val="FF0000"/>
          <w:sz w:val="20"/>
          <w:szCs w:val="20"/>
        </w:rPr>
        <w:t>Teklif mektubunun ad, soyad veya ticaret unvanı yazılmak suretiyle yetkili kişilerce imzalanmış olması,</w:t>
      </w:r>
    </w:p>
    <w:p w:rsidR="00C05AB6" w:rsidRPr="004A4CBD" w:rsidRDefault="00C05AB6" w:rsidP="00C05AB6">
      <w:pPr>
        <w:tabs>
          <w:tab w:val="left" w:pos="900"/>
        </w:tabs>
        <w:ind w:right="-1"/>
        <w:jc w:val="both"/>
        <w:rPr>
          <w:color w:val="FF0000"/>
          <w:sz w:val="20"/>
          <w:szCs w:val="20"/>
        </w:rPr>
      </w:pPr>
      <w:r w:rsidRPr="004A4CBD">
        <w:rPr>
          <w:color w:val="FF0000"/>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4A4CBD" w:rsidRPr="004A4CBD" w:rsidRDefault="004A4CBD" w:rsidP="004A4CBD">
      <w:pPr>
        <w:tabs>
          <w:tab w:val="left" w:pos="0"/>
        </w:tabs>
        <w:ind w:right="-1"/>
        <w:jc w:val="both"/>
        <w:rPr>
          <w:color w:val="FF0000"/>
          <w:sz w:val="20"/>
          <w:szCs w:val="20"/>
        </w:rPr>
      </w:pPr>
      <w:r w:rsidRPr="004A4CBD">
        <w:rPr>
          <w:color w:val="FF0000"/>
          <w:sz w:val="20"/>
          <w:szCs w:val="20"/>
        </w:rPr>
        <w:t>Geçici teminat mektubu istenmemektedir.</w:t>
      </w:r>
    </w:p>
    <w:p w:rsidR="00C05AB6" w:rsidRPr="007C40DC" w:rsidRDefault="00C05AB6" w:rsidP="00C05AB6">
      <w:pPr>
        <w:tabs>
          <w:tab w:val="left" w:pos="0"/>
        </w:tabs>
        <w:ind w:right="-1"/>
        <w:jc w:val="both"/>
        <w:rPr>
          <w:sz w:val="20"/>
          <w:szCs w:val="20"/>
        </w:rPr>
      </w:pPr>
    </w:p>
    <w:p w:rsidR="004A4CBD" w:rsidRDefault="00C05AB6" w:rsidP="004A4CBD">
      <w:pPr>
        <w:tabs>
          <w:tab w:val="left" w:pos="0"/>
        </w:tabs>
        <w:ind w:right="-1"/>
        <w:jc w:val="both"/>
        <w:rPr>
          <w:b/>
          <w:sz w:val="20"/>
          <w:szCs w:val="20"/>
        </w:rPr>
      </w:pPr>
      <w:r w:rsidRPr="007C40DC">
        <w:rPr>
          <w:b/>
          <w:sz w:val="20"/>
          <w:szCs w:val="20"/>
        </w:rPr>
        <w:t>Madde 27- Geçici teminatın teslim yeri ve iadesi</w:t>
      </w:r>
    </w:p>
    <w:p w:rsidR="00C05AB6" w:rsidRPr="004A4CBD" w:rsidRDefault="004A4CBD" w:rsidP="004A4CBD">
      <w:pPr>
        <w:tabs>
          <w:tab w:val="left" w:pos="0"/>
        </w:tabs>
        <w:ind w:right="-1"/>
        <w:jc w:val="both"/>
        <w:rPr>
          <w:b/>
          <w:sz w:val="20"/>
          <w:szCs w:val="20"/>
        </w:rPr>
      </w:pPr>
      <w:r w:rsidRPr="004A4CBD">
        <w:rPr>
          <w:color w:val="FF0000"/>
          <w:sz w:val="20"/>
          <w:szCs w:val="20"/>
        </w:rPr>
        <w:t>Geçici teminat mektubu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693042" w:rsidRDefault="00C05AB6" w:rsidP="00C05AB6">
      <w:pPr>
        <w:numPr>
          <w:ilvl w:val="0"/>
          <w:numId w:val="3"/>
        </w:numPr>
        <w:spacing w:before="120" w:after="120"/>
        <w:ind w:left="1077" w:hanging="357"/>
        <w:jc w:val="both"/>
        <w:rPr>
          <w:color w:val="FF0000"/>
          <w:sz w:val="20"/>
          <w:szCs w:val="20"/>
        </w:rPr>
      </w:pPr>
      <w:r w:rsidRPr="007C40DC">
        <w:rPr>
          <w:bCs/>
          <w:color w:val="000000"/>
          <w:sz w:val="20"/>
        </w:rPr>
        <w:t xml:space="preserve">Taahhütlü posta  / kargo servisi) ile </w:t>
      </w:r>
      <w:r w:rsidR="00693042" w:rsidRPr="00693042">
        <w:rPr>
          <w:color w:val="FF0000"/>
          <w:sz w:val="20"/>
          <w:szCs w:val="20"/>
          <w:bdr w:val="none" w:sz="0" w:space="0" w:color="auto" w:frame="1"/>
        </w:rPr>
        <w:t>Van Yolu Üzeri Atatürk Orman Çiftliği Karşısı Şorik Mevkii MERKEZ/AĞRI</w:t>
      </w:r>
    </w:p>
    <w:p w:rsidR="00C05AB6" w:rsidRPr="00931BD1" w:rsidRDefault="00C05AB6" w:rsidP="00931BD1">
      <w:pPr>
        <w:numPr>
          <w:ilvl w:val="0"/>
          <w:numId w:val="3"/>
        </w:numPr>
        <w:spacing w:before="120" w:after="120"/>
        <w:ind w:left="1077" w:hanging="357"/>
        <w:jc w:val="both"/>
        <w:rPr>
          <w:color w:val="000000"/>
          <w:sz w:val="20"/>
          <w:szCs w:val="20"/>
        </w:rPr>
      </w:pPr>
      <w:r w:rsidRPr="007C40DC">
        <w:rPr>
          <w:b/>
          <w:color w:val="000000"/>
          <w:sz w:val="20"/>
        </w:rPr>
        <w:t xml:space="preserve">Ya da </w:t>
      </w:r>
      <w:r w:rsidRPr="007C40DC">
        <w:rPr>
          <w:bCs/>
          <w:color w:val="000000"/>
          <w:sz w:val="20"/>
        </w:rPr>
        <w:t xml:space="preserve">Sözleşme Makamına doğrudan elden </w:t>
      </w:r>
      <w:r w:rsidR="00693042" w:rsidRPr="00693042">
        <w:rPr>
          <w:color w:val="FF0000"/>
          <w:sz w:val="20"/>
          <w:szCs w:val="20"/>
          <w:bdr w:val="none" w:sz="0" w:space="0" w:color="auto" w:frame="1"/>
        </w:rPr>
        <w:t>Van Yolu Üzeri Atatürk Orman Çiftliği Karşısı Şorik Mevkii MERKEZ/AĞRI</w:t>
      </w:r>
      <w:r w:rsidR="00931BD1">
        <w:rPr>
          <w:color w:val="000000"/>
          <w:sz w:val="20"/>
          <w:szCs w:val="20"/>
        </w:rPr>
        <w:t xml:space="preserve"> </w:t>
      </w:r>
      <w:r w:rsidRPr="00931BD1">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931BD1">
        <w:rPr>
          <w:bCs/>
          <w:color w:val="FF0000"/>
          <w:sz w:val="20"/>
          <w:u w:val="single"/>
          <w:lang w:val="tr-TR"/>
        </w:rPr>
        <w:t>A Zarfı- Teknik Teklif</w:t>
      </w:r>
      <w:r w:rsidRPr="00931BD1">
        <w:rPr>
          <w:color w:val="FF0000"/>
          <w:sz w:val="20"/>
          <w:lang w:val="tr-TR"/>
        </w:rPr>
        <w:t>,</w:t>
      </w:r>
      <w:r w:rsidRPr="007C40DC">
        <w:rPr>
          <w:color w:val="000000"/>
          <w:sz w:val="20"/>
          <w:lang w:val="tr-TR"/>
        </w:rPr>
        <w:t xml:space="preserve"> diğerinin </w:t>
      </w:r>
      <w:r w:rsidRPr="00931BD1">
        <w:rPr>
          <w:color w:val="FF0000"/>
          <w:sz w:val="20"/>
          <w:lang w:val="tr-TR"/>
        </w:rPr>
        <w:t xml:space="preserve">üzerinde </w:t>
      </w:r>
      <w:r w:rsidRPr="00931BD1">
        <w:rPr>
          <w:bCs/>
          <w:color w:val="FF0000"/>
          <w:sz w:val="20"/>
          <w:u w:val="single"/>
          <w:lang w:val="tr-TR"/>
        </w:rPr>
        <w:t>B Zarfı- Mali teklif</w:t>
      </w:r>
      <w:r w:rsidR="00931BD1">
        <w:rPr>
          <w:bCs/>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7C40DC">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w:t>
      </w:r>
      <w:r w:rsidRPr="007C40DC">
        <w:rPr>
          <w:color w:val="000000"/>
          <w:sz w:val="20"/>
        </w:rPr>
        <w:lastRenderedPageBreak/>
        <w:t xml:space="preserve">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w:t>
      </w:r>
      <w:r w:rsidR="00931BD1">
        <w:rPr>
          <w:rFonts w:ascii="Times New Roman" w:hAnsi="Times New Roman"/>
          <w:i/>
          <w:color w:val="000000"/>
          <w:sz w:val="20"/>
          <w:highlight w:val="lightGray"/>
          <w:lang w:val="tr-TR"/>
        </w:rPr>
        <w:t>, kabul ediyorum. .../.../2014</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0" w:name="_Toc232234022"/>
      <w:r w:rsidRPr="001D4F4E">
        <w:rPr>
          <w:b/>
        </w:rPr>
        <w:t>SÖZLEŞME VE ÖZEL KOŞULLAR</w:t>
      </w:r>
      <w:bookmarkEnd w:id="10"/>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FF59EA" w:rsidP="00C05AB6">
      <w:pPr>
        <w:rPr>
          <w:sz w:val="20"/>
        </w:rPr>
      </w:pPr>
      <w:r>
        <w:rPr>
          <w:noProof/>
          <w:sz w:val="20"/>
        </w:rPr>
        <mc:AlternateContent>
          <mc:Choice Requires="wps">
            <w:drawing>
              <wp:inline distT="0" distB="0" distL="0" distR="0">
                <wp:extent cx="5864225" cy="543560"/>
                <wp:effectExtent l="0" t="0" r="22225" b="2794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D69DE" w:rsidRPr="00C24BE6" w:rsidRDefault="00AD69D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AD69DE" w:rsidRPr="00C24BE6" w:rsidRDefault="00AD69D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931BD1" w:rsidP="00C05AB6">
      <w:pPr>
        <w:spacing w:before="120" w:after="120"/>
        <w:jc w:val="center"/>
        <w:rPr>
          <w:b/>
        </w:rPr>
      </w:pPr>
      <w:bookmarkStart w:id="11" w:name="_Toc179364466"/>
      <w:bookmarkStart w:id="12" w:name="_Toc232234023"/>
      <w:r w:rsidRPr="00931BD1">
        <w:rPr>
          <w:b/>
        </w:rPr>
        <w:t>MAL ALIMI</w:t>
      </w:r>
      <w:r w:rsidR="00C05AB6" w:rsidRPr="00931BD1">
        <w:rPr>
          <w:b/>
        </w:rPr>
        <w:t xml:space="preserve"> İŞİ</w:t>
      </w:r>
      <w:r w:rsidR="00C05AB6" w:rsidRPr="001D4F4E">
        <w:rPr>
          <w:b/>
        </w:rPr>
        <w:t xml:space="preserve"> SÖZLEŞMESİ</w:t>
      </w:r>
      <w:bookmarkEnd w:id="11"/>
      <w:bookmarkEnd w:id="12"/>
    </w:p>
    <w:p w:rsidR="00931BD1" w:rsidRDefault="00931BD1" w:rsidP="00C05AB6">
      <w:pPr>
        <w:rPr>
          <w:color w:val="000000"/>
          <w:sz w:val="20"/>
        </w:rPr>
      </w:pPr>
      <w:r w:rsidRPr="007B332B">
        <w:rPr>
          <w:color w:val="000000"/>
          <w:sz w:val="20"/>
          <w:szCs w:val="20"/>
        </w:rPr>
        <w:t>İhale Referans No:</w:t>
      </w:r>
      <w:r>
        <w:rPr>
          <w:color w:val="000000"/>
          <w:sz w:val="20"/>
          <w:szCs w:val="20"/>
        </w:rPr>
        <w:t xml:space="preserve"> </w:t>
      </w:r>
      <w:r w:rsidR="001B5C97">
        <w:rPr>
          <w:sz w:val="20"/>
          <w:szCs w:val="20"/>
        </w:rPr>
        <w:t>MA/01</w:t>
      </w:r>
    </w:p>
    <w:p w:rsidR="00C05AB6" w:rsidRPr="007C40DC" w:rsidRDefault="00C05AB6" w:rsidP="00C05AB6">
      <w:pPr>
        <w:rPr>
          <w:color w:val="000000"/>
          <w:sz w:val="20"/>
        </w:rPr>
      </w:pPr>
      <w:r w:rsidRPr="007C40DC">
        <w:rPr>
          <w:color w:val="000000"/>
          <w:sz w:val="20"/>
        </w:rPr>
        <w:t>Bir tarafta</w:t>
      </w:r>
    </w:p>
    <w:p w:rsidR="00C05AB6" w:rsidRPr="00693042" w:rsidRDefault="00693042" w:rsidP="00C05AB6">
      <w:pPr>
        <w:rPr>
          <w:color w:val="000000"/>
          <w:sz w:val="20"/>
          <w:szCs w:val="20"/>
        </w:rPr>
      </w:pPr>
      <w:r w:rsidRPr="00693042">
        <w:rPr>
          <w:sz w:val="20"/>
          <w:szCs w:val="20"/>
        </w:rPr>
        <w:t>Karataş İmalat_Bişar KARATAŞ</w:t>
      </w:r>
      <w:r w:rsidR="00931BD1" w:rsidRPr="00693042">
        <w:rPr>
          <w:sz w:val="20"/>
          <w:szCs w:val="20"/>
        </w:rPr>
        <w:t xml:space="preserve"> / </w:t>
      </w:r>
      <w:r w:rsidRPr="00693042">
        <w:rPr>
          <w:sz w:val="20"/>
          <w:szCs w:val="20"/>
          <w:bdr w:val="none" w:sz="0" w:space="0" w:color="auto" w:frame="1"/>
        </w:rPr>
        <w:t>Van Yolu Üzeri Atatürk Orman Çiftliği Karşısı Şorik Mevkii MERKEZ/AĞRI</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00931BD1">
        <w:rPr>
          <w:color w:val="000000"/>
          <w:sz w:val="20"/>
          <w:highlight w:val="lightGray"/>
        </w:rPr>
        <w:t>Tedarikçinin</w:t>
      </w:r>
      <w:r w:rsidRPr="007C40DC">
        <w:rPr>
          <w:color w:val="000000"/>
          <w:sz w:val="20"/>
          <w:highlight w:val="lightGray"/>
        </w:rPr>
        <w:t xml:space="preserve">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w:t>
      </w:r>
      <w:r w:rsidR="00931BD1">
        <w:rPr>
          <w:color w:val="000000"/>
          <w:sz w:val="20"/>
        </w:rPr>
        <w:t>Merkez/AĞRI</w:t>
      </w:r>
      <w:r w:rsidRPr="007C40DC">
        <w:rPr>
          <w:color w:val="000000"/>
          <w:sz w:val="20"/>
        </w:rPr>
        <w:t xml:space="preserve"> ‘da uygulanacak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931BD1">
        <w:rPr>
          <w:color w:val="000000"/>
          <w:sz w:val="20"/>
        </w:rPr>
        <w:t>mal (makine ekipman) alım işidir.</w:t>
      </w:r>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r w:rsidR="00931BD1">
        <w:rPr>
          <w:color w:val="000000"/>
          <w:sz w:val="20"/>
          <w:lang w:val="tr-TR"/>
        </w:rPr>
        <w:t xml:space="preserve"> </w:t>
      </w:r>
      <w:r w:rsidR="00931BD1">
        <w:rPr>
          <w:sz w:val="20"/>
        </w:rPr>
        <w:t>(</w:t>
      </w:r>
      <w:r w:rsidR="00931BD1" w:rsidRPr="00001B4C">
        <w:rPr>
          <w:sz w:val="20"/>
          <w:lang w:eastAsia="en-GB"/>
        </w:rPr>
        <w:t xml:space="preserve">KDV </w:t>
      </w:r>
      <w:r w:rsidR="00931BD1">
        <w:rPr>
          <w:sz w:val="20"/>
          <w:lang w:eastAsia="en-GB"/>
        </w:rPr>
        <w:t>HARİÇTİR.</w:t>
      </w:r>
      <w:r w:rsidR="00931BD1" w:rsidRPr="00001B4C">
        <w:rPr>
          <w:sz w:val="20"/>
        </w:rPr>
        <w:t>)</w:t>
      </w:r>
    </w:p>
    <w:p w:rsidR="00C05AB6" w:rsidRPr="007C40DC" w:rsidRDefault="00C05AB6" w:rsidP="00D975E8">
      <w:pPr>
        <w:pStyle w:val="Text1"/>
        <w:numPr>
          <w:ilvl w:val="0"/>
          <w:numId w:val="0"/>
        </w:numPr>
        <w:tabs>
          <w:tab w:val="decimal" w:pos="7938"/>
        </w:tabs>
        <w:spacing w:before="120" w:after="0"/>
        <w:rPr>
          <w:color w:val="000000"/>
          <w:sz w:val="20"/>
          <w:lang w:val="tr-TR"/>
        </w:rPr>
      </w:pPr>
      <w:r w:rsidRPr="007C40DC">
        <w:rPr>
          <w:color w:val="000000"/>
          <w:sz w:val="20"/>
          <w:lang w:val="tr-TR"/>
        </w:rPr>
        <w:t xml:space="preserve">Sözleşme kapsamında ön ödeme </w:t>
      </w:r>
      <w:r w:rsidRPr="00D975E8">
        <w:rPr>
          <w:color w:val="000000"/>
          <w:sz w:val="20"/>
          <w:lang w:val="tr-TR"/>
        </w:rPr>
        <w:t>yapılacaktır.</w:t>
      </w:r>
      <w:r w:rsidRPr="007C40DC">
        <w:rPr>
          <w:color w:val="000000"/>
          <w:sz w:val="20"/>
          <w:lang w:val="tr-TR"/>
        </w:rPr>
        <w:t xml:space="preserve"> </w:t>
      </w:r>
      <w:r w:rsidR="00D975E8" w:rsidRPr="00D975E8">
        <w:rPr>
          <w:color w:val="000000"/>
          <w:sz w:val="20"/>
          <w:lang w:val="tr-TR"/>
        </w:rPr>
        <w:t>Ö</w:t>
      </w:r>
      <w:r w:rsidRPr="00D975E8">
        <w:rPr>
          <w:color w:val="000000"/>
          <w:sz w:val="20"/>
          <w:lang w:val="tr-TR"/>
        </w:rPr>
        <w:t>n ödeme miktarı sözleşme bedelinin %20’si olan ……………….. TL’dir.</w:t>
      </w:r>
      <w:r w:rsidR="00D975E8">
        <w:rPr>
          <w:color w:val="000000"/>
          <w:sz w:val="20"/>
          <w:lang w:val="tr-TR"/>
        </w:rPr>
        <w:t xml:space="preserve"> Teminat mektubu istenmemektedir.</w:t>
      </w:r>
    </w:p>
    <w:p w:rsidR="00C05AB6" w:rsidRPr="00D975E8" w:rsidRDefault="00C05AB6" w:rsidP="00D975E8">
      <w:pPr>
        <w:pStyle w:val="Text1"/>
        <w:numPr>
          <w:ilvl w:val="0"/>
          <w:numId w:val="0"/>
        </w:numPr>
        <w:tabs>
          <w:tab w:val="decimal" w:pos="7938"/>
        </w:tabs>
        <w:spacing w:before="120" w:after="0"/>
        <w:rPr>
          <w:color w:val="000000"/>
          <w:sz w:val="20"/>
          <w:lang w:val="tr-TR"/>
        </w:rPr>
      </w:pPr>
      <w:r w:rsidRPr="00D975E8">
        <w:rPr>
          <w:bCs/>
          <w:iCs/>
          <w:sz w:val="20"/>
          <w:highlight w:val="lightGray"/>
        </w:rPr>
        <w:t xml:space="preserve">Mal alımı sözleşmelerinde: </w:t>
      </w:r>
      <w:r w:rsidR="00D975E8">
        <w:rPr>
          <w:bCs/>
          <w:iCs/>
          <w:sz w:val="20"/>
          <w:highlight w:val="lightGray"/>
        </w:rPr>
        <w:t>Ö</w:t>
      </w:r>
      <w:r w:rsidRPr="00D975E8">
        <w:rPr>
          <w:bCs/>
          <w:iCs/>
          <w:sz w:val="20"/>
          <w:highlight w:val="lightGray"/>
        </w:rPr>
        <w:t xml:space="preserve">demeler, </w:t>
      </w:r>
      <w:r w:rsidR="00D975E8" w:rsidRPr="00D975E8">
        <w:rPr>
          <w:bCs/>
          <w:iCs/>
          <w:sz w:val="20"/>
          <w:highlight w:val="lightGray"/>
        </w:rPr>
        <w:t>hak ediş esasına göre</w:t>
      </w:r>
      <w:r w:rsidRPr="00D975E8">
        <w:rPr>
          <w:bCs/>
          <w:iCs/>
          <w:sz w:val="20"/>
          <w:highlight w:val="lightGray"/>
        </w:rPr>
        <w:t xml:space="preserve"> yapılacaktır. </w:t>
      </w:r>
      <w:r w:rsidR="00D975E8" w:rsidRPr="00D975E8">
        <w:rPr>
          <w:sz w:val="20"/>
          <w:highlight w:val="lightGray"/>
        </w:rPr>
        <w:t>Sözleşme Makamı, Yüklenicinin ödeme için gerekli evrakları ve ödeme talebini intikal ettirmesinden itibaren inceleme yapacak ve ödemenin yapılması için uygunluğun tespit edilmesi üzerine transfer gerçekleştirilecektir.</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D975E8">
        <w:rPr>
          <w:color w:val="FF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lastRenderedPageBreak/>
        <w:t xml:space="preserve">Sözleşmenin II ve III no.lu ekleri dahilinde ifade edilen görevlerin uygulama süresi, sözleşmenin başlama tarihinden itibaren </w:t>
      </w:r>
      <w:r w:rsidR="00BD3A86">
        <w:rPr>
          <w:color w:val="000000"/>
          <w:sz w:val="20"/>
        </w:rPr>
        <w:t>5</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D975E8">
        <w:rPr>
          <w:color w:val="000000"/>
          <w:sz w:val="20"/>
        </w:rPr>
        <w:t xml:space="preserve">AĞRI </w:t>
      </w:r>
      <w:r w:rsidRPr="007C40DC">
        <w:rPr>
          <w:color w:val="000000"/>
          <w:sz w:val="20"/>
        </w:rPr>
        <w:t xml:space="preserve">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931BD1">
        <w:tc>
          <w:tcPr>
            <w:tcW w:w="4858" w:type="dxa"/>
            <w:gridSpan w:val="2"/>
          </w:tcPr>
          <w:p w:rsidR="00C05AB6" w:rsidRPr="007C40DC" w:rsidRDefault="00C05AB6" w:rsidP="00931BD1">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931BD1">
            <w:pPr>
              <w:pStyle w:val="GvdeMetni"/>
              <w:rPr>
                <w:b/>
                <w:color w:val="000000"/>
                <w:sz w:val="20"/>
                <w:lang w:val="tr-TR"/>
              </w:rPr>
            </w:pPr>
            <w:r w:rsidRPr="007C40DC">
              <w:rPr>
                <w:b/>
                <w:color w:val="000000"/>
                <w:sz w:val="20"/>
                <w:lang w:val="tr-TR"/>
              </w:rPr>
              <w:t>Sözleşme Makamının</w:t>
            </w: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693042">
            <w:pPr>
              <w:pStyle w:val="GvdeMetni"/>
              <w:rPr>
                <w:color w:val="000000"/>
                <w:sz w:val="20"/>
                <w:lang w:val="tr-TR"/>
              </w:rPr>
            </w:pPr>
            <w:r w:rsidRPr="007C40DC">
              <w:rPr>
                <w:color w:val="000000"/>
                <w:sz w:val="20"/>
                <w:lang w:val="tr-TR"/>
              </w:rPr>
              <w:t>Adı:</w:t>
            </w:r>
            <w:r w:rsidR="00D975E8">
              <w:rPr>
                <w:color w:val="000000"/>
                <w:sz w:val="20"/>
                <w:lang w:val="tr-TR"/>
              </w:rPr>
              <w:t xml:space="preserve"> </w:t>
            </w:r>
            <w:r w:rsidR="00693042">
              <w:rPr>
                <w:color w:val="000000"/>
                <w:sz w:val="20"/>
                <w:lang w:val="tr-TR"/>
              </w:rPr>
              <w:t>Bişar KARATAŞ</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Unvanı:</w:t>
            </w:r>
            <w:r w:rsidR="00D975E8">
              <w:rPr>
                <w:color w:val="000000"/>
                <w:sz w:val="20"/>
                <w:lang w:val="tr-TR"/>
              </w:rPr>
              <w:t xml:space="preserve"> İşletme Sahibi</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931BD1">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r w:rsidRPr="001D4F4E">
        <w:t>Söz.Ek-1: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FF59EA" w:rsidP="00C05AB6">
      <w:pPr>
        <w:rPr>
          <w:sz w:val="20"/>
          <w:szCs w:val="20"/>
        </w:rPr>
      </w:pPr>
      <w:r>
        <w:rPr>
          <w:noProof/>
          <w:sz w:val="20"/>
          <w:szCs w:val="20"/>
        </w:rPr>
        <mc:AlternateContent>
          <mc:Choice Requires="wps">
            <w:drawing>
              <wp:inline distT="0" distB="0" distL="0" distR="0">
                <wp:extent cx="6069965" cy="347980"/>
                <wp:effectExtent l="0" t="0" r="2603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D69DE" w:rsidRPr="009864E9" w:rsidRDefault="00AD69D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AD69DE" w:rsidRPr="009864E9" w:rsidRDefault="00AD69D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r w:rsidRPr="00FC1E4A">
        <w:lastRenderedPageBreak/>
        <w:t>Söz.Ek-2: Teknik Şartname (İş Tanımı)</w:t>
      </w:r>
      <w:bookmarkEnd w:id="20"/>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77675B">
      <w:pPr>
        <w:rPr>
          <w:b/>
        </w:rPr>
      </w:pPr>
      <w:r w:rsidRPr="00FB6E1E">
        <w:rPr>
          <w:b/>
          <w:color w:val="000000"/>
          <w:sz w:val="36"/>
          <w:szCs w:val="36"/>
        </w:rPr>
        <w:br w:type="page"/>
      </w: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05AB6" w:rsidRPr="0077675B" w:rsidRDefault="00C05AB6" w:rsidP="00C05AB6">
      <w:pPr>
        <w:spacing w:before="120" w:after="120"/>
        <w:rPr>
          <w:sz w:val="20"/>
          <w:szCs w:val="20"/>
        </w:rPr>
      </w:pPr>
      <w:r w:rsidRPr="0077675B">
        <w:rPr>
          <w:b/>
          <w:sz w:val="20"/>
          <w:szCs w:val="20"/>
        </w:rPr>
        <w:t>Sözleşme başlığı</w:t>
      </w:r>
      <w:r w:rsidRPr="0077675B">
        <w:rPr>
          <w:b/>
          <w:sz w:val="20"/>
          <w:szCs w:val="20"/>
        </w:rPr>
        <w:tab/>
      </w:r>
      <w:r w:rsidR="0077675B" w:rsidRPr="0077675B">
        <w:rPr>
          <w:b/>
          <w:sz w:val="20"/>
          <w:szCs w:val="20"/>
        </w:rPr>
        <w:tab/>
      </w:r>
      <w:r w:rsidRPr="0077675B">
        <w:rPr>
          <w:b/>
          <w:sz w:val="20"/>
          <w:szCs w:val="20"/>
        </w:rPr>
        <w:t>:</w:t>
      </w:r>
      <w:r w:rsidRPr="0077675B">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77675B" w:rsidRPr="0077675B">
        <w:rPr>
          <w:color w:val="000000"/>
          <w:sz w:val="20"/>
          <w:szCs w:val="20"/>
        </w:rPr>
        <w:t>MAL (MAKİNE EKİPMAN) ALIMI</w:t>
      </w:r>
    </w:p>
    <w:p w:rsidR="00C05AB6" w:rsidRPr="0077675B" w:rsidRDefault="0077675B" w:rsidP="00C05AB6">
      <w:pPr>
        <w:spacing w:before="120" w:after="120"/>
        <w:rPr>
          <w:sz w:val="20"/>
          <w:szCs w:val="20"/>
        </w:rPr>
      </w:pPr>
      <w:r>
        <w:rPr>
          <w:b/>
          <w:sz w:val="20"/>
          <w:szCs w:val="20"/>
        </w:rPr>
        <w:t>Yayın Referansı</w:t>
      </w:r>
      <w:r>
        <w:rPr>
          <w:b/>
          <w:sz w:val="20"/>
          <w:szCs w:val="20"/>
        </w:rPr>
        <w:tab/>
      </w:r>
      <w:r w:rsidR="00C05AB6" w:rsidRPr="0077675B">
        <w:rPr>
          <w:b/>
          <w:sz w:val="20"/>
          <w:szCs w:val="20"/>
        </w:rPr>
        <w:tab/>
        <w:t>:</w:t>
      </w:r>
      <w:r w:rsidR="00C05AB6" w:rsidRPr="0077675B">
        <w:rPr>
          <w:sz w:val="20"/>
          <w:szCs w:val="20"/>
        </w:rPr>
        <w:t xml:space="preserve"> </w:t>
      </w:r>
      <w:r w:rsidR="001B5C97">
        <w:rPr>
          <w:sz w:val="20"/>
          <w:szCs w:val="20"/>
        </w:rPr>
        <w:t>MA/01</w:t>
      </w:r>
    </w:p>
    <w:p w:rsidR="00C05AB6" w:rsidRPr="0077675B" w:rsidRDefault="00C05AB6" w:rsidP="00C05AB6">
      <w:pPr>
        <w:spacing w:before="120" w:after="120"/>
        <w:rPr>
          <w:sz w:val="20"/>
          <w:szCs w:val="20"/>
        </w:rPr>
      </w:pPr>
      <w:r w:rsidRPr="0077675B">
        <w:rPr>
          <w:sz w:val="20"/>
          <w:szCs w:val="20"/>
        </w:rPr>
        <w:t>1. Genel Tanım</w:t>
      </w:r>
    </w:p>
    <w:p w:rsidR="00C05AB6" w:rsidRPr="0077675B" w:rsidRDefault="0077675B" w:rsidP="00C05AB6">
      <w:pPr>
        <w:spacing w:before="120" w:after="120"/>
        <w:rPr>
          <w:sz w:val="20"/>
          <w:szCs w:val="20"/>
        </w:rPr>
      </w:pPr>
      <w:r w:rsidRPr="0077675B">
        <w:rPr>
          <w:color w:val="000000"/>
          <w:sz w:val="20"/>
          <w:szCs w:val="20"/>
        </w:rPr>
        <w:t>Projemiz kapsamında aşağıda isim ve özellikleri belirtilen makinler alınacaktır.</w:t>
      </w:r>
    </w:p>
    <w:p w:rsidR="00C05AB6" w:rsidRPr="0077675B" w:rsidRDefault="00C05AB6" w:rsidP="00C05AB6">
      <w:pPr>
        <w:spacing w:before="120" w:after="120"/>
        <w:ind w:hanging="33"/>
        <w:rPr>
          <w:sz w:val="20"/>
          <w:szCs w:val="20"/>
        </w:rPr>
      </w:pPr>
      <w:r w:rsidRPr="0077675B">
        <w:rPr>
          <w:sz w:val="20"/>
          <w:szCs w:val="20"/>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6663"/>
        <w:gridCol w:w="1400"/>
      </w:tblGrid>
      <w:tr w:rsidR="0077675B"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77675B">
            <w:pPr>
              <w:spacing w:before="120" w:after="120"/>
              <w:jc w:val="center"/>
              <w:rPr>
                <w:b/>
                <w:sz w:val="20"/>
                <w:szCs w:val="20"/>
              </w:rPr>
            </w:pPr>
            <w:r w:rsidRPr="00BC02B9">
              <w:rPr>
                <w:b/>
                <w:sz w:val="20"/>
                <w:szCs w:val="20"/>
              </w:rPr>
              <w:t xml:space="preserve"> A</w:t>
            </w:r>
          </w:p>
        </w:tc>
        <w:tc>
          <w:tcPr>
            <w:tcW w:w="6663"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77675B">
            <w:pPr>
              <w:spacing w:before="120" w:after="120"/>
              <w:jc w:val="center"/>
              <w:rPr>
                <w:b/>
                <w:sz w:val="20"/>
                <w:szCs w:val="20"/>
              </w:rPr>
            </w:pPr>
            <w:r w:rsidRPr="00BC02B9">
              <w:rPr>
                <w:b/>
                <w:sz w:val="20"/>
                <w:szCs w:val="20"/>
              </w:rPr>
              <w:t xml:space="preserve"> B</w:t>
            </w:r>
          </w:p>
        </w:tc>
        <w:tc>
          <w:tcPr>
            <w:tcW w:w="140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C</w:t>
            </w:r>
          </w:p>
        </w:tc>
      </w:tr>
      <w:tr w:rsidR="0077675B"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Sıra No</w:t>
            </w:r>
          </w:p>
        </w:tc>
        <w:tc>
          <w:tcPr>
            <w:tcW w:w="6663"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Teknik Özellikler</w:t>
            </w:r>
          </w:p>
        </w:tc>
        <w:tc>
          <w:tcPr>
            <w:tcW w:w="140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Miktar</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E3E6C" w:rsidRPr="00C20B6F" w:rsidRDefault="001E3E6C" w:rsidP="00AD69DE">
            <w:pPr>
              <w:autoSpaceDE w:val="0"/>
              <w:autoSpaceDN w:val="0"/>
              <w:adjustRightInd w:val="0"/>
              <w:rPr>
                <w:rFonts w:eastAsiaTheme="minorHAnsi"/>
                <w:b/>
                <w:sz w:val="20"/>
                <w:szCs w:val="20"/>
                <w:lang w:eastAsia="en-US"/>
              </w:rPr>
            </w:pPr>
            <w:r w:rsidRPr="00C20B6F">
              <w:rPr>
                <w:rFonts w:eastAsiaTheme="minorHAnsi"/>
                <w:b/>
                <w:sz w:val="20"/>
                <w:szCs w:val="20"/>
                <w:lang w:eastAsia="en-US"/>
              </w:rPr>
              <w:t xml:space="preserve">Q800-1200 MM H:2 M BETON </w:t>
            </w:r>
            <w:r>
              <w:rPr>
                <w:rFonts w:eastAsiaTheme="minorHAnsi"/>
                <w:b/>
                <w:sz w:val="20"/>
                <w:szCs w:val="20"/>
                <w:lang w:eastAsia="en-US"/>
              </w:rPr>
              <w:t>BORU</w:t>
            </w:r>
            <w:r w:rsidRPr="00C20B6F">
              <w:rPr>
                <w:rFonts w:eastAsiaTheme="minorHAnsi"/>
                <w:b/>
                <w:sz w:val="20"/>
                <w:szCs w:val="20"/>
                <w:lang w:eastAsia="en-US"/>
              </w:rPr>
              <w:t xml:space="preserve"> MAKİNESİ</w:t>
            </w:r>
          </w:p>
          <w:p w:rsidR="001E3E6C" w:rsidRPr="00BC02B9" w:rsidRDefault="001E3E6C" w:rsidP="00AD69DE">
            <w:pPr>
              <w:autoSpaceDE w:val="0"/>
              <w:autoSpaceDN w:val="0"/>
              <w:adjustRightInd w:val="0"/>
              <w:jc w:val="both"/>
              <w:rPr>
                <w:sz w:val="20"/>
                <w:szCs w:val="20"/>
              </w:rPr>
            </w:pPr>
            <w:r w:rsidRPr="00C20B6F">
              <w:rPr>
                <w:sz w:val="20"/>
                <w:szCs w:val="20"/>
              </w:rPr>
              <w:t>Ø800mm den Ø2000mm e kadar beton boru üretilebilecek, boru boyu 1500-2000 mm olacak, bunker dahil motor gücü 70-80 kw, vibratör sıvı yağlı kapalı devir daimli, sensör korumalı, ana piston 500-600 mm stok hareketli-yan pistonlar 100-200 mm stok hareketli ve sağ sol hareketini sensör ve zaman ayarlı sistem, vibratör 2 adet min. 22 kw motor ve 6 adet kayış ile tahrik alacak, vibratör içinde min. 6 çekirdek ve kullanılan rulmanlar birinci sınıf, yataklamalar sertleştirilmiş döküm olacak, iş güvenliği açısından makine yan emniyet plakaları ve çukurda acil stop butonları olacak, makinede kullanılacak olan bütün sarf malzemeler TSE standartlarına uygun olacaktır.Vibratör ayarı kontrol paneli üstünden istenildiği gibi yükseltilip-alçaltılabilecektir.</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E3E6C" w:rsidRPr="002B0162" w:rsidRDefault="001E3E6C" w:rsidP="00E07E5E">
            <w:pPr>
              <w:pStyle w:val="AralkYok"/>
              <w:jc w:val="center"/>
              <w:rPr>
                <w:sz w:val="20"/>
                <w:szCs w:val="20"/>
              </w:rPr>
            </w:pPr>
            <w:r w:rsidRPr="002B0162">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EB7804" w:rsidRDefault="001E3E6C" w:rsidP="00AD69DE">
            <w:pPr>
              <w:pStyle w:val="AralkYok"/>
              <w:rPr>
                <w:rFonts w:eastAsiaTheme="minorHAnsi"/>
                <w:b/>
                <w:sz w:val="20"/>
                <w:szCs w:val="20"/>
                <w:lang w:eastAsia="en-US"/>
              </w:rPr>
            </w:pPr>
            <w:r w:rsidRPr="00EB7804">
              <w:rPr>
                <w:rFonts w:eastAsiaTheme="minorHAnsi"/>
                <w:b/>
                <w:sz w:val="20"/>
                <w:szCs w:val="20"/>
                <w:lang w:eastAsia="en-US"/>
              </w:rPr>
              <w:t>HAREKETLİ BANTLI BESLEYİCİ BUNKER</w:t>
            </w:r>
          </w:p>
          <w:p w:rsidR="001E3E6C" w:rsidRPr="00BC02B9" w:rsidRDefault="001E3E6C" w:rsidP="00A72095">
            <w:pPr>
              <w:pStyle w:val="AralkYok"/>
              <w:rPr>
                <w:sz w:val="20"/>
                <w:szCs w:val="20"/>
              </w:rPr>
            </w:pPr>
            <w:r>
              <w:rPr>
                <w:rFonts w:eastAsiaTheme="minorHAnsi"/>
                <w:sz w:val="20"/>
                <w:szCs w:val="20"/>
                <w:lang w:eastAsia="en-US"/>
              </w:rPr>
              <w:t>Ufak dairesel dağıtıcılı yavru bunkerli, yerden max.3000 mm yükseklik, bunker kazanın üstüne bir adet mini vibratör bağlı olacak, harc hacmi min. 2 m</w:t>
            </w:r>
            <w:r>
              <w:rPr>
                <w:rFonts w:eastAsiaTheme="minorHAnsi"/>
                <w:sz w:val="20"/>
                <w:szCs w:val="20"/>
                <w:vertAlign w:val="superscript"/>
                <w:lang w:eastAsia="en-US"/>
              </w:rPr>
              <w:t xml:space="preserve">3 </w:t>
            </w:r>
            <w:r>
              <w:rPr>
                <w:rFonts w:eastAsiaTheme="minorHAnsi"/>
                <w:sz w:val="20"/>
                <w:szCs w:val="20"/>
                <w:lang w:eastAsia="en-US"/>
              </w:rPr>
              <w:t xml:space="preserve"> kapasiteli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Pr="002B0162" w:rsidRDefault="001E3E6C" w:rsidP="00E07E5E">
            <w:pPr>
              <w:pStyle w:val="AralkYok"/>
              <w:jc w:val="center"/>
              <w:rPr>
                <w:sz w:val="20"/>
                <w:szCs w:val="20"/>
              </w:rPr>
            </w:pPr>
            <w:r w:rsidRPr="002B0162">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EB7804" w:rsidRDefault="001E3E6C" w:rsidP="00AD69DE">
            <w:pPr>
              <w:pStyle w:val="AralkYok"/>
              <w:rPr>
                <w:rFonts w:eastAsiaTheme="minorHAnsi"/>
                <w:b/>
                <w:sz w:val="20"/>
                <w:szCs w:val="20"/>
                <w:lang w:eastAsia="en-US"/>
              </w:rPr>
            </w:pPr>
            <w:r w:rsidRPr="00EB7804">
              <w:rPr>
                <w:rFonts w:eastAsiaTheme="minorHAnsi"/>
                <w:b/>
                <w:sz w:val="20"/>
                <w:szCs w:val="20"/>
                <w:lang w:eastAsia="en-US"/>
              </w:rPr>
              <w:t xml:space="preserve">Q800 ENTEGRE BETON </w:t>
            </w:r>
            <w:r>
              <w:rPr>
                <w:rFonts w:eastAsiaTheme="minorHAnsi"/>
                <w:b/>
                <w:sz w:val="20"/>
                <w:szCs w:val="20"/>
                <w:lang w:eastAsia="en-US"/>
              </w:rPr>
              <w:t>BORU</w:t>
            </w:r>
            <w:r w:rsidRPr="00EB7804">
              <w:rPr>
                <w:rFonts w:eastAsiaTheme="minorHAnsi"/>
                <w:b/>
                <w:sz w:val="20"/>
                <w:szCs w:val="20"/>
                <w:lang w:eastAsia="en-US"/>
              </w:rPr>
              <w:t xml:space="preserve"> KALIBI</w:t>
            </w:r>
          </w:p>
          <w:p w:rsidR="001E3E6C" w:rsidRPr="00BC02B9" w:rsidRDefault="001E3E6C" w:rsidP="00AD69DE">
            <w:pPr>
              <w:pStyle w:val="AralkYok"/>
              <w:rPr>
                <w:sz w:val="20"/>
                <w:szCs w:val="20"/>
              </w:rPr>
            </w:pPr>
            <w:r>
              <w:rPr>
                <w:rFonts w:eastAsiaTheme="minorHAnsi"/>
                <w:sz w:val="20"/>
                <w:szCs w:val="20"/>
                <w:lang w:eastAsia="en-US"/>
              </w:rPr>
              <w:t>Min Q800 st 52 sacdan kesim-büküm-kaynak düzeninde imal, kalıpların min bir yüzeyi mum ile kaplı olacak, bir kat antipas ve bir kat boya ile boyanmış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Pr="002B0162" w:rsidRDefault="001E3E6C" w:rsidP="00E07E5E">
            <w:pPr>
              <w:pStyle w:val="AralkYok"/>
              <w:jc w:val="center"/>
              <w:rPr>
                <w:sz w:val="20"/>
                <w:szCs w:val="20"/>
              </w:rPr>
            </w:pPr>
            <w:r w:rsidRPr="002B0162">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EB7804" w:rsidRDefault="001E3E6C" w:rsidP="00AD69DE">
            <w:pPr>
              <w:autoSpaceDE w:val="0"/>
              <w:autoSpaceDN w:val="0"/>
              <w:adjustRightInd w:val="0"/>
              <w:rPr>
                <w:rFonts w:eastAsiaTheme="minorHAnsi"/>
                <w:b/>
                <w:sz w:val="20"/>
                <w:szCs w:val="20"/>
                <w:lang w:eastAsia="en-US"/>
              </w:rPr>
            </w:pPr>
            <w:r w:rsidRPr="00EB7804">
              <w:rPr>
                <w:rFonts w:eastAsiaTheme="minorHAnsi"/>
                <w:b/>
                <w:sz w:val="20"/>
                <w:szCs w:val="20"/>
                <w:lang w:eastAsia="en-US"/>
              </w:rPr>
              <w:t xml:space="preserve">Q1000 ENTEGRE BETON </w:t>
            </w:r>
            <w:r>
              <w:rPr>
                <w:rFonts w:eastAsiaTheme="minorHAnsi"/>
                <w:b/>
                <w:sz w:val="20"/>
                <w:szCs w:val="20"/>
                <w:lang w:eastAsia="en-US"/>
              </w:rPr>
              <w:t>BORU</w:t>
            </w:r>
            <w:r w:rsidRPr="00EB7804">
              <w:rPr>
                <w:rFonts w:eastAsiaTheme="minorHAnsi"/>
                <w:b/>
                <w:sz w:val="20"/>
                <w:szCs w:val="20"/>
                <w:lang w:eastAsia="en-US"/>
              </w:rPr>
              <w:t xml:space="preserve"> KALIBI (H:2M)</w:t>
            </w:r>
          </w:p>
          <w:p w:rsidR="001E3E6C" w:rsidRPr="00BC02B9" w:rsidRDefault="001E3E6C" w:rsidP="00AD69DE">
            <w:pPr>
              <w:autoSpaceDE w:val="0"/>
              <w:autoSpaceDN w:val="0"/>
              <w:adjustRightInd w:val="0"/>
              <w:rPr>
                <w:sz w:val="20"/>
                <w:szCs w:val="20"/>
              </w:rPr>
            </w:pPr>
            <w:r>
              <w:rPr>
                <w:rFonts w:eastAsiaTheme="minorHAnsi"/>
                <w:sz w:val="20"/>
                <w:szCs w:val="20"/>
                <w:lang w:eastAsia="en-US"/>
              </w:rPr>
              <w:t>Min Q1000 st 52 sacdan kesim-büküm-kaynak düzeninde imal, kalıpların min bir yüzeyi mum ile kaplı olacak, bir kat antipas ve bir kat boya ile boyanmış olacaktır. H min 2 m olacaktır.Ana Gövde sac kalınlığı min.5 mm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Pr="002B0162" w:rsidRDefault="001E3E6C" w:rsidP="00E07E5E">
            <w:pPr>
              <w:pStyle w:val="AralkYok"/>
              <w:jc w:val="center"/>
              <w:rPr>
                <w:sz w:val="20"/>
                <w:szCs w:val="20"/>
              </w:rPr>
            </w:pPr>
            <w:r w:rsidRPr="002B0162">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EB7804" w:rsidRDefault="001E3E6C" w:rsidP="00AD69DE">
            <w:pPr>
              <w:autoSpaceDE w:val="0"/>
              <w:autoSpaceDN w:val="0"/>
              <w:adjustRightInd w:val="0"/>
              <w:rPr>
                <w:rFonts w:eastAsiaTheme="minorHAnsi"/>
                <w:b/>
                <w:sz w:val="20"/>
                <w:szCs w:val="20"/>
                <w:lang w:eastAsia="en-US"/>
              </w:rPr>
            </w:pPr>
            <w:r w:rsidRPr="00EB7804">
              <w:rPr>
                <w:rFonts w:eastAsiaTheme="minorHAnsi"/>
                <w:b/>
                <w:sz w:val="20"/>
                <w:szCs w:val="20"/>
                <w:lang w:eastAsia="en-US"/>
              </w:rPr>
              <w:t xml:space="preserve">Q1200 ENTEGRE BETON </w:t>
            </w:r>
            <w:r>
              <w:rPr>
                <w:rFonts w:eastAsiaTheme="minorHAnsi"/>
                <w:b/>
                <w:sz w:val="20"/>
                <w:szCs w:val="20"/>
                <w:lang w:eastAsia="en-US"/>
              </w:rPr>
              <w:t>BORU</w:t>
            </w:r>
            <w:r w:rsidRPr="00EB7804">
              <w:rPr>
                <w:rFonts w:eastAsiaTheme="minorHAnsi"/>
                <w:b/>
                <w:sz w:val="20"/>
                <w:szCs w:val="20"/>
                <w:lang w:eastAsia="en-US"/>
              </w:rPr>
              <w:t xml:space="preserve"> KALIBI (H:2M)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Min Q1200 st 52 sacdan kesim-büküm-kaynak düzeninde imal, kalıpların min bir yüzeyi mum ile kaplı olacak, bir kat antipas ve bir kat boya ile boyanmış olacaktır. H min 2 m olacaktır.Ana gövde sac kalınlığı min.5 mm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0341C2">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 xml:space="preserve">Q800 ENTEGRE BETON </w:t>
            </w:r>
            <w:r>
              <w:rPr>
                <w:rFonts w:eastAsiaTheme="minorHAnsi"/>
                <w:b/>
                <w:sz w:val="20"/>
                <w:szCs w:val="20"/>
                <w:lang w:eastAsia="en-US"/>
              </w:rPr>
              <w:t>BORU</w:t>
            </w:r>
            <w:r w:rsidRPr="00AD69DE">
              <w:rPr>
                <w:rFonts w:eastAsiaTheme="minorHAnsi"/>
                <w:b/>
                <w:sz w:val="20"/>
                <w:szCs w:val="20"/>
                <w:lang w:eastAsia="en-US"/>
              </w:rPr>
              <w:t xml:space="preserve">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Min Q800, üst yüzeyleri ilk kullanmaya kadar paslanmaya karşı parafin (mum) ile kaplı olacak, alt yüzeyleri ise bir kat antipaslı olacaktır.Min.8 mm St 37 A1 kalite sacdan pres basım yapılacaktır.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20</w:t>
            </w:r>
            <w:r w:rsidRPr="000341C2">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 xml:space="preserve">Q1000 ENTEGRE BETON </w:t>
            </w:r>
            <w:r>
              <w:rPr>
                <w:rFonts w:eastAsiaTheme="minorHAnsi"/>
                <w:b/>
                <w:sz w:val="20"/>
                <w:szCs w:val="20"/>
                <w:lang w:eastAsia="en-US"/>
              </w:rPr>
              <w:t>BORU</w:t>
            </w:r>
            <w:r w:rsidRPr="00AD69DE">
              <w:rPr>
                <w:rFonts w:eastAsiaTheme="minorHAnsi"/>
                <w:b/>
                <w:sz w:val="20"/>
                <w:szCs w:val="20"/>
                <w:lang w:eastAsia="en-US"/>
              </w:rPr>
              <w:t xml:space="preserve"> PALETİ </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A1 kalite min.10mmST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 xml:space="preserve">15 </w:t>
            </w:r>
            <w:r w:rsidRPr="00C93A95">
              <w:rPr>
                <w:sz w:val="20"/>
                <w:szCs w:val="20"/>
              </w:rPr>
              <w:t>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Q1200 ENTEGRE BETON BORU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A1 kalite min.10 mm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10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lastRenderedPageBreak/>
              <w:t>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72095" w:rsidRDefault="001E3E6C" w:rsidP="00AD69DE">
            <w:pPr>
              <w:autoSpaceDE w:val="0"/>
              <w:autoSpaceDN w:val="0"/>
              <w:adjustRightInd w:val="0"/>
              <w:rPr>
                <w:rFonts w:eastAsiaTheme="minorHAnsi"/>
                <w:b/>
                <w:sz w:val="20"/>
                <w:szCs w:val="20"/>
                <w:lang w:eastAsia="en-US"/>
              </w:rPr>
            </w:pPr>
            <w:r w:rsidRPr="00A72095">
              <w:rPr>
                <w:rFonts w:eastAsiaTheme="minorHAnsi"/>
                <w:b/>
                <w:sz w:val="20"/>
                <w:szCs w:val="20"/>
                <w:lang w:eastAsia="en-US"/>
              </w:rPr>
              <w:t xml:space="preserve">Q800 ENTEGRE BETON </w:t>
            </w:r>
            <w:r>
              <w:rPr>
                <w:rFonts w:eastAsiaTheme="minorHAnsi"/>
                <w:b/>
                <w:sz w:val="20"/>
                <w:szCs w:val="20"/>
                <w:lang w:eastAsia="en-US"/>
              </w:rPr>
              <w:t>BORU</w:t>
            </w:r>
            <w:r w:rsidRPr="00A72095">
              <w:rPr>
                <w:rFonts w:eastAsiaTheme="minorHAnsi"/>
                <w:b/>
                <w:sz w:val="20"/>
                <w:szCs w:val="20"/>
                <w:lang w:eastAsia="en-US"/>
              </w:rPr>
              <w:t xml:space="preserve"> FİBER BASLIK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olacaktır.Enaz  6 adet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Q1000 ENTEGRE BETON </w:t>
            </w:r>
            <w:r>
              <w:rPr>
                <w:rFonts w:eastAsiaTheme="minorHAnsi"/>
                <w:b/>
                <w:sz w:val="20"/>
                <w:szCs w:val="20"/>
                <w:lang w:eastAsia="en-US"/>
              </w:rPr>
              <w:t>BORU</w:t>
            </w:r>
            <w:r w:rsidRPr="00AD69DE">
              <w:rPr>
                <w:rFonts w:eastAsiaTheme="minorHAnsi"/>
                <w:b/>
                <w:sz w:val="20"/>
                <w:szCs w:val="20"/>
                <w:lang w:eastAsia="en-US"/>
              </w:rPr>
              <w:t xml:space="preserve"> FİBER BASLIK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olacaktır.Enaz 6 adet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Q1200 ENTEGRE BETON </w:t>
            </w:r>
            <w:r>
              <w:rPr>
                <w:rFonts w:eastAsiaTheme="minorHAnsi"/>
                <w:b/>
                <w:sz w:val="20"/>
                <w:szCs w:val="20"/>
                <w:lang w:eastAsia="en-US"/>
              </w:rPr>
              <w:t>BORU</w:t>
            </w:r>
            <w:r w:rsidRPr="00AD69DE">
              <w:rPr>
                <w:rFonts w:eastAsiaTheme="minorHAnsi"/>
                <w:b/>
                <w:sz w:val="20"/>
                <w:szCs w:val="20"/>
                <w:lang w:eastAsia="en-US"/>
              </w:rPr>
              <w:t xml:space="preserve"> FİBER BASLIK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olacaktır.İçinde min.30x20 profil demir konstrüksiyon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Q800PARSEL TABAN KALIBI (Q150-200MM)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Kalıbın yanında balatalı fren verilecektir.İç kalıb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Q1000 BACA TABAN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Kalıbın yanında balatalı fren verilecektir. İç kalıblar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BACA TABAN KALIBI (Q500-600MM)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Kalıbın yanında balatalı fren verilecektir. İç kalıblar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Q800 PARSEL TABAN KALIBI KAPAK SACI </w:t>
            </w:r>
          </w:p>
          <w:p w:rsidR="001E3E6C" w:rsidRPr="00BC02B9" w:rsidRDefault="001E3E6C" w:rsidP="00A72095">
            <w:pPr>
              <w:autoSpaceDE w:val="0"/>
              <w:autoSpaceDN w:val="0"/>
              <w:adjustRightInd w:val="0"/>
              <w:rPr>
                <w:rFonts w:eastAsiaTheme="minorHAnsi"/>
                <w:sz w:val="20"/>
                <w:szCs w:val="20"/>
                <w:lang w:eastAsia="en-US"/>
              </w:rPr>
            </w:pPr>
            <w:r>
              <w:rPr>
                <w:rFonts w:eastAsiaTheme="minorHAnsi"/>
                <w:sz w:val="20"/>
                <w:szCs w:val="20"/>
                <w:lang w:eastAsia="en-US"/>
              </w:rPr>
              <w:t>Alt sac min.6 mm olacak ve üstüne min.60 lik köşebent ve min.50x10 lamalar ile takviyeler atılacaktır.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27ECE">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TABAN KALIBI KAPAK SACI (Q200-300-400MM)</w:t>
            </w:r>
          </w:p>
          <w:p w:rsidR="001E3E6C" w:rsidRPr="00BC02B9" w:rsidRDefault="001E3E6C" w:rsidP="00A72095">
            <w:pPr>
              <w:autoSpaceDE w:val="0"/>
              <w:autoSpaceDN w:val="0"/>
              <w:adjustRightInd w:val="0"/>
              <w:rPr>
                <w:rFonts w:eastAsiaTheme="minorHAnsi"/>
                <w:sz w:val="20"/>
                <w:szCs w:val="20"/>
                <w:lang w:eastAsia="en-US"/>
              </w:rPr>
            </w:pPr>
            <w:r>
              <w:rPr>
                <w:rFonts w:eastAsiaTheme="minorHAnsi"/>
                <w:sz w:val="20"/>
                <w:szCs w:val="20"/>
                <w:lang w:eastAsia="en-US"/>
              </w:rPr>
              <w:t>Alt sac min.7 mm olacak ve üstüne min.70 lik köşebent ve min.60x10 lamalar ile takviyeler atılacaktır.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27ECE">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TABAN KALIBI KAPAK SACI (Q500-600MM)</w:t>
            </w:r>
          </w:p>
          <w:p w:rsidR="001E3E6C" w:rsidRPr="00BC02B9" w:rsidRDefault="001E3E6C" w:rsidP="00A72095">
            <w:pPr>
              <w:autoSpaceDE w:val="0"/>
              <w:autoSpaceDN w:val="0"/>
              <w:adjustRightInd w:val="0"/>
              <w:rPr>
                <w:rFonts w:eastAsiaTheme="minorHAnsi"/>
                <w:sz w:val="20"/>
                <w:szCs w:val="20"/>
                <w:lang w:eastAsia="en-US"/>
              </w:rPr>
            </w:pPr>
            <w:r>
              <w:rPr>
                <w:rFonts w:eastAsiaTheme="minorHAnsi"/>
                <w:sz w:val="20"/>
                <w:szCs w:val="20"/>
                <w:lang w:eastAsia="en-US"/>
              </w:rPr>
              <w:t>Alt sac min.7 mm olacak ve üstüne min.70 lik köşebent ve min.60x10 lamalar ile takviyeler atılacaktır.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27ECE">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Q150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6</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19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Q200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6</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Q300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6</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Q400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2</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Q500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8</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Q600 GİRİS ÇIKIS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8</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Q150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tornalacaktır.Altı palet üstü sıvama ağzı olacaktır.Ortası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2</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Q200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2</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Q300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10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Q400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6</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Q500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29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Q600 ENTEGRE ADAPTÖR BORU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4</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Q620 ENTEGRE KONİK ÜSTÜ KALIBI(H: 29CM)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olacaktır.Gövde min.5 mm sacdan imal edilecek.</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lastRenderedPageBreak/>
              <w:t>31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Q620/1000 ENTEGRE KONİK KALIBI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KALIBI (H:60CM)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KALIBI (H:35CM)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Q800 PARSEL KALIBI (H:50CM)</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Q800 PARSEL KALIBI (H:25CM)</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 xml:space="preserve">1 </w:t>
            </w:r>
            <w:r w:rsidRPr="00C93A95">
              <w:rPr>
                <w:sz w:val="20"/>
                <w:szCs w:val="20"/>
              </w:rPr>
              <w:t>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Q620 ENTEGRE KONİK ÜSTÜ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Q800 PARSEL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A1 kalite st 37 sacdan pres büküm yoluyla yapılacak,kaynakla birleştirilecek,altına gerekli takviyeler yapılacaktır.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15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Q1000 ENTEGRE BACA BİLEZİK PALETİ</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39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Q620 ENTEGRE KONİK ÜSTÜ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53443">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pStyle w:val="AralkYok"/>
              <w:rPr>
                <w:rFonts w:eastAsiaTheme="minorHAnsi"/>
                <w:b/>
                <w:sz w:val="20"/>
                <w:szCs w:val="20"/>
                <w:lang w:eastAsia="en-US"/>
              </w:rPr>
            </w:pPr>
            <w:r w:rsidRPr="00AD69DE">
              <w:rPr>
                <w:rFonts w:eastAsiaTheme="minorHAnsi"/>
                <w:b/>
                <w:sz w:val="20"/>
                <w:szCs w:val="20"/>
                <w:lang w:eastAsia="en-US"/>
              </w:rPr>
              <w:t>Q800 PARSEL FİBER BAŞLIK</w:t>
            </w:r>
          </w:p>
          <w:p w:rsidR="001E3E6C" w:rsidRPr="00BC02B9" w:rsidRDefault="001E3E6C" w:rsidP="00AD69DE">
            <w:pPr>
              <w:pStyle w:val="AralkYok"/>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53443">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553443">
              <w:rPr>
                <w:sz w:val="20"/>
                <w:szCs w:val="20"/>
              </w:rPr>
              <w:t>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AD69DE"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Q800 PARSEL KAPAK KALIBI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10 TONLUK PORTAL VİNÇ (15 M AÇIKLIK-30M YÜRÜME)</w:t>
            </w:r>
          </w:p>
          <w:p w:rsidR="001E3E6C" w:rsidRPr="00AD69DE"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Kaldırma kapasitesi min.10 ton, kaldırma yüksekliği min.6 mt. Köprü aks açıklığı min. 12mt. Yürüme yolu uzaklığı 30-36 mt. Kaldırma hızı min. 3,8 m/dk. Kaldırma motor gücü min 7,5 kw, kaldırma motor devri min. 1500 d/dk. Kolon (direk arası mesafe min. 5 mt, direk sayısı min.14 adet olmalıdır.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(Q150-1200) BORU KIRMA TEST PRESİ</w:t>
            </w:r>
          </w:p>
          <w:p w:rsidR="001E3E6C" w:rsidRPr="00A64EFD"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 xml:space="preserve">Full otomatik bilgisayar kontrollü, kapasite min.60 ton, min. 100- max 2000 mm arasubda tüm çaplarda borular test edilebilir olmalıdır. Sonuçlar bilgisayar ekranında grafikli olarak görülmelidir. </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Default="001E3E6C" w:rsidP="00AD69DE">
            <w:pPr>
              <w:autoSpaceDE w:val="0"/>
              <w:autoSpaceDN w:val="0"/>
              <w:adjustRightInd w:val="0"/>
              <w:rPr>
                <w:rFonts w:eastAsiaTheme="minorHAnsi"/>
                <w:b/>
                <w:sz w:val="20"/>
                <w:szCs w:val="20"/>
                <w:lang w:eastAsia="en-US"/>
              </w:rPr>
            </w:pPr>
            <w:r w:rsidRPr="00AD69DE">
              <w:rPr>
                <w:rFonts w:eastAsiaTheme="minorHAnsi"/>
                <w:b/>
                <w:sz w:val="20"/>
                <w:szCs w:val="20"/>
                <w:lang w:eastAsia="en-US"/>
              </w:rPr>
              <w:t>(Q150-1200) BORU SIZDIRMAZLIK TEST APARATI</w:t>
            </w:r>
          </w:p>
          <w:p w:rsidR="001E3E6C" w:rsidRPr="008B0B8B" w:rsidRDefault="001E3E6C" w:rsidP="00AD69DE">
            <w:pPr>
              <w:autoSpaceDE w:val="0"/>
              <w:autoSpaceDN w:val="0"/>
              <w:adjustRightInd w:val="0"/>
              <w:rPr>
                <w:rFonts w:eastAsiaTheme="minorHAnsi"/>
                <w:sz w:val="20"/>
                <w:szCs w:val="20"/>
                <w:lang w:eastAsia="en-US"/>
              </w:rPr>
            </w:pPr>
            <w:r w:rsidRPr="004715F9">
              <w:rPr>
                <w:rFonts w:eastAsiaTheme="minorHAnsi"/>
                <w:sz w:val="20"/>
                <w:szCs w:val="20"/>
                <w:lang w:eastAsia="en-US"/>
              </w:rPr>
              <w:t>Q150-Q1200 çapına kadar borular için olmalıdır</w:t>
            </w:r>
            <w:r>
              <w:rPr>
                <w:rFonts w:eastAsiaTheme="minorHAnsi"/>
                <w:b/>
                <w:sz w:val="20"/>
                <w:szCs w:val="20"/>
                <w:lang w:eastAsia="en-US"/>
              </w:rPr>
              <w:t>.</w:t>
            </w:r>
            <w:r>
              <w:rPr>
                <w:rFonts w:eastAsiaTheme="minorHAnsi"/>
                <w:sz w:val="20"/>
                <w:szCs w:val="20"/>
                <w:lang w:eastAsia="en-US"/>
              </w:rPr>
              <w:t xml:space="preserve"> Max.1,2 m çapındaki borular için olmalıdır. Uygun o-ring conta, havalandırma ve boşaltma musluğu ve montaj için bağlantı noktaları ile test kapağı ile mobil kaideler olmalıdır.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1</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3</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lastRenderedPageBreak/>
              <w:t>47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3</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49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olacaktır.Ana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KALIBI (H: 1,5M)</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1</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275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Pr="0092022E" w:rsidRDefault="001E3E6C" w:rsidP="00E07E5E">
            <w:pPr>
              <w:jc w:val="center"/>
              <w:rPr>
                <w:sz w:val="20"/>
                <w:szCs w:val="20"/>
              </w:rPr>
            </w:pPr>
            <w:r w:rsidRPr="0092022E">
              <w:rPr>
                <w:sz w:val="20"/>
                <w:szCs w:val="20"/>
              </w:rPr>
              <w:t>275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50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20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00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PALETİ (H: 5MM SAC PRES BASKI)</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75</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24</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59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Pr>
                <w:sz w:val="20"/>
                <w:szCs w:val="20"/>
              </w:rPr>
              <w:t>24</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6</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lastRenderedPageBreak/>
              <w:t>63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FİBER BAŞLIK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w:t>
            </w:r>
            <w:r>
              <w:rPr>
                <w:sz w:val="20"/>
                <w:szCs w:val="20"/>
              </w:rPr>
              <w:t>0</w:t>
            </w:r>
            <w:r w:rsidRPr="00C93A95">
              <w:rPr>
                <w:sz w:val="20"/>
                <w:szCs w:val="20"/>
              </w:rPr>
              <w:t xml:space="preserve">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4715F9" w:rsidRDefault="001E3E6C" w:rsidP="00AD69DE">
            <w:pPr>
              <w:autoSpaceDE w:val="0"/>
              <w:autoSpaceDN w:val="0"/>
              <w:adjustRightInd w:val="0"/>
              <w:rPr>
                <w:rFonts w:eastAsiaTheme="minorHAnsi"/>
                <w:b/>
                <w:sz w:val="20"/>
                <w:szCs w:val="20"/>
                <w:lang w:eastAsia="en-US"/>
              </w:rPr>
            </w:pPr>
            <w:r w:rsidRPr="004715F9">
              <w:rPr>
                <w:rFonts w:eastAsiaTheme="minorHAnsi"/>
                <w:b/>
                <w:sz w:val="20"/>
                <w:szCs w:val="20"/>
                <w:lang w:eastAsia="en-US"/>
              </w:rPr>
              <w:t>BETON BORU TAŞIMA ARABASI (HİDROLİK)</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Bütün sepetleri  yanında verilecektir.İki tekerli hidrolik kol ile kaldırmalı.</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5F1032" w:rsidRDefault="001E3E6C" w:rsidP="00AD69DE">
            <w:pPr>
              <w:autoSpaceDE w:val="0"/>
              <w:autoSpaceDN w:val="0"/>
              <w:adjustRightInd w:val="0"/>
              <w:rPr>
                <w:rFonts w:eastAsiaTheme="minorHAnsi"/>
                <w:b/>
                <w:sz w:val="20"/>
                <w:szCs w:val="20"/>
                <w:lang w:eastAsia="en-US"/>
              </w:rPr>
            </w:pPr>
            <w:r w:rsidRPr="005F1032">
              <w:rPr>
                <w:rFonts w:eastAsiaTheme="minorHAnsi"/>
                <w:b/>
                <w:sz w:val="20"/>
                <w:szCs w:val="20"/>
                <w:lang w:eastAsia="en-US"/>
              </w:rPr>
              <w:t>BETON TAŞIMA KOVASI 6 İSTASYONLU</w:t>
            </w:r>
          </w:p>
          <w:p w:rsidR="001E3E6C" w:rsidRPr="00BC02B9" w:rsidRDefault="001E3E6C" w:rsidP="00AD69DE">
            <w:pPr>
              <w:autoSpaceDE w:val="0"/>
              <w:autoSpaceDN w:val="0"/>
              <w:adjustRightInd w:val="0"/>
              <w:rPr>
                <w:rFonts w:eastAsiaTheme="minorHAnsi"/>
                <w:sz w:val="20"/>
                <w:szCs w:val="20"/>
                <w:lang w:eastAsia="en-US"/>
              </w:rPr>
            </w:pPr>
            <w:r>
              <w:rPr>
                <w:rFonts w:eastAsiaTheme="minorHAnsi"/>
                <w:sz w:val="20"/>
                <w:szCs w:val="20"/>
                <w:lang w:eastAsia="en-US"/>
              </w:rPr>
              <w:t xml:space="preserve">Min 1,8 m3 kapasiteli, min. 36 m uzunlukta, min. 6 istasyonlu, kova yürüyüşü min. 3 HP redüktörlü motor, kova hattı üzerinde min. 3 sabit yedek istasyon olacak, istasyonlarda istek botonu, kapak açma-kapama, geri gönderme ve acil botonları bulunacaktır. </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9347E3" w:rsidRDefault="001E3E6C" w:rsidP="00AD69DE">
            <w:pPr>
              <w:autoSpaceDE w:val="0"/>
              <w:autoSpaceDN w:val="0"/>
              <w:adjustRightInd w:val="0"/>
              <w:rPr>
                <w:rFonts w:eastAsiaTheme="minorHAnsi"/>
                <w:b/>
                <w:sz w:val="20"/>
                <w:szCs w:val="20"/>
                <w:lang w:eastAsia="en-US"/>
              </w:rPr>
            </w:pPr>
            <w:r w:rsidRPr="009347E3">
              <w:rPr>
                <w:rFonts w:eastAsiaTheme="minorHAnsi"/>
                <w:b/>
                <w:sz w:val="20"/>
                <w:szCs w:val="20"/>
                <w:lang w:eastAsia="en-US"/>
              </w:rPr>
              <w:t>100 TON KAPASİTELİ ÇİMENTO SİLOSU VE EKİPMANI</w:t>
            </w:r>
          </w:p>
          <w:p w:rsidR="001E3E6C" w:rsidRPr="000A6307" w:rsidRDefault="001E3E6C" w:rsidP="00AD69DE">
            <w:pPr>
              <w:pStyle w:val="Default"/>
              <w:jc w:val="both"/>
              <w:rPr>
                <w:rFonts w:ascii="Times New Roman" w:hAnsi="Times New Roman" w:cs="Times New Roman"/>
                <w:sz w:val="20"/>
                <w:szCs w:val="20"/>
              </w:rPr>
            </w:pPr>
            <w:r w:rsidRPr="000A6307">
              <w:rPr>
                <w:rFonts w:ascii="Times New Roman" w:hAnsi="Times New Roman" w:cs="Times New Roman"/>
                <w:sz w:val="20"/>
                <w:szCs w:val="20"/>
              </w:rPr>
              <w:t xml:space="preserve">Silo kapasitesi 100 ton 77 m3, silo yüksekliği min:15300 mm, genişlik min: </w:t>
            </w:r>
            <w:r w:rsidRPr="000A6307">
              <w:rPr>
                <w:rFonts w:ascii="Times New Roman" w:hAnsi="Times New Roman" w:cs="Times New Roman"/>
                <w:bCs/>
                <w:sz w:val="20"/>
                <w:szCs w:val="20"/>
              </w:rPr>
              <w:t>Ø 3060</w:t>
            </w:r>
            <w:r>
              <w:rPr>
                <w:rFonts w:ascii="Times New Roman" w:hAnsi="Times New Roman" w:cs="Times New Roman"/>
                <w:bCs/>
                <w:sz w:val="20"/>
                <w:szCs w:val="20"/>
              </w:rPr>
              <w:t xml:space="preserve">, 4 ayaklı, silo çıkış ağzı </w:t>
            </w:r>
            <w:r w:rsidRPr="000A6307">
              <w:rPr>
                <w:rFonts w:ascii="Times New Roman" w:hAnsi="Times New Roman" w:cs="Times New Roman"/>
                <w:bCs/>
                <w:sz w:val="20"/>
                <w:szCs w:val="20"/>
              </w:rPr>
              <w:t>Ø</w:t>
            </w:r>
            <w:r>
              <w:rPr>
                <w:rFonts w:ascii="Times New Roman" w:hAnsi="Times New Roman" w:cs="Times New Roman"/>
                <w:bCs/>
                <w:sz w:val="20"/>
                <w:szCs w:val="20"/>
              </w:rPr>
              <w:t>300mm, ayaklar min.219*5 mm borudan imal, ayak pabuçları min.20 mm sacdan, huni sacı min.20 mm sac, gövde sacları min. 5mm, kapak sacı min. 4mm gemici merdivenli, kapak çevresi korkuluklu, silo dolum borusu min.4” olup silo ayağına kadar ilavesi olmalıdır.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5F7EF6" w:rsidRDefault="001E3E6C" w:rsidP="00AD69DE">
            <w:pPr>
              <w:autoSpaceDE w:val="0"/>
              <w:autoSpaceDN w:val="0"/>
              <w:adjustRightInd w:val="0"/>
              <w:rPr>
                <w:rFonts w:eastAsiaTheme="minorHAnsi"/>
                <w:b/>
                <w:sz w:val="20"/>
                <w:szCs w:val="20"/>
                <w:lang w:eastAsia="en-US"/>
              </w:rPr>
            </w:pPr>
            <w:r w:rsidRPr="005F7EF6">
              <w:rPr>
                <w:rFonts w:eastAsiaTheme="minorHAnsi"/>
                <w:b/>
                <w:sz w:val="20"/>
                <w:szCs w:val="20"/>
                <w:lang w:eastAsia="en-US"/>
              </w:rPr>
              <w:t>5 TONLUK DİZEL FORKLİFT</w:t>
            </w:r>
          </w:p>
          <w:p w:rsidR="001E3E6C" w:rsidRPr="00BC02B9" w:rsidRDefault="001E3E6C" w:rsidP="00AD69DE">
            <w:pPr>
              <w:autoSpaceDE w:val="0"/>
              <w:autoSpaceDN w:val="0"/>
              <w:adjustRightInd w:val="0"/>
              <w:jc w:val="both"/>
              <w:rPr>
                <w:rFonts w:eastAsiaTheme="minorHAnsi"/>
                <w:sz w:val="20"/>
                <w:szCs w:val="20"/>
                <w:lang w:eastAsia="en-US"/>
              </w:rPr>
            </w:pPr>
            <w:r>
              <w:rPr>
                <w:rFonts w:eastAsiaTheme="minorHAnsi"/>
                <w:sz w:val="20"/>
                <w:szCs w:val="20"/>
                <w:lang w:eastAsia="en-US"/>
              </w:rPr>
              <w:t>2014 model min.3300mm dublex asansörlü 5 ton kapasiteli dizel yakıtlı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r w:rsidR="001E3E6C"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1E3E6C" w:rsidRPr="00BC02B9" w:rsidRDefault="001E3E6C" w:rsidP="004E279C">
            <w:pPr>
              <w:pStyle w:val="AralkYok"/>
              <w:jc w:val="center"/>
              <w:rPr>
                <w:sz w:val="20"/>
                <w:szCs w:val="20"/>
              </w:rPr>
            </w:pPr>
            <w:r w:rsidRPr="00BC02B9">
              <w:rPr>
                <w:sz w:val="20"/>
                <w:szCs w:val="20"/>
              </w:rPr>
              <w:t>68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1E3E6C" w:rsidRPr="005F1032" w:rsidRDefault="001E3E6C" w:rsidP="00AD69DE">
            <w:pPr>
              <w:autoSpaceDE w:val="0"/>
              <w:autoSpaceDN w:val="0"/>
              <w:adjustRightInd w:val="0"/>
              <w:rPr>
                <w:rFonts w:eastAsiaTheme="minorHAnsi"/>
                <w:b/>
                <w:sz w:val="20"/>
                <w:szCs w:val="20"/>
                <w:lang w:eastAsia="en-US"/>
              </w:rPr>
            </w:pPr>
            <w:r w:rsidRPr="005F1032">
              <w:rPr>
                <w:rFonts w:eastAsiaTheme="minorHAnsi"/>
                <w:b/>
                <w:sz w:val="20"/>
                <w:szCs w:val="20"/>
                <w:lang w:eastAsia="en-US"/>
              </w:rPr>
              <w:t>SICAK SU KAZANI (ISI MERKEZİ VE EKİPMANLARI)</w:t>
            </w:r>
          </w:p>
          <w:p w:rsidR="001E3E6C" w:rsidRPr="00BC02B9" w:rsidRDefault="001E3E6C" w:rsidP="00AD69DE">
            <w:pPr>
              <w:autoSpaceDE w:val="0"/>
              <w:autoSpaceDN w:val="0"/>
              <w:adjustRightInd w:val="0"/>
              <w:jc w:val="both"/>
              <w:rPr>
                <w:rFonts w:eastAsiaTheme="minorHAnsi"/>
                <w:sz w:val="20"/>
                <w:szCs w:val="20"/>
                <w:lang w:eastAsia="en-US"/>
              </w:rPr>
            </w:pPr>
            <w:r>
              <w:rPr>
                <w:rFonts w:eastAsiaTheme="minorHAnsi"/>
                <w:sz w:val="20"/>
                <w:szCs w:val="20"/>
                <w:lang w:eastAsia="en-US"/>
              </w:rPr>
              <w:t>Min.600.000 KCAL kapasiteli, min.60 m2 yüzeyli, en az 6 bar basınçlı, tam silindirik min. 3 geçişli, siyah sacdan mamul bacalı, elektirk kumanda panolu, baca fanlı, fan körüklü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1E3E6C" w:rsidRDefault="001E3E6C" w:rsidP="00E07E5E">
            <w:pPr>
              <w:jc w:val="center"/>
            </w:pPr>
            <w:r w:rsidRPr="00C93A95">
              <w:rPr>
                <w:sz w:val="20"/>
                <w:szCs w:val="20"/>
              </w:rPr>
              <w:t>1 ADET</w:t>
            </w:r>
          </w:p>
        </w:tc>
      </w:tr>
    </w:tbl>
    <w:p w:rsidR="00C05AB6" w:rsidRPr="0077675B" w:rsidRDefault="00C05AB6" w:rsidP="00C05AB6">
      <w:pPr>
        <w:spacing w:before="120" w:after="120"/>
        <w:rPr>
          <w:sz w:val="20"/>
          <w:szCs w:val="20"/>
        </w:rPr>
      </w:pPr>
      <w:r w:rsidRPr="006B75AE">
        <w:t>3</w:t>
      </w:r>
      <w:r w:rsidRPr="0077675B">
        <w:rPr>
          <w:sz w:val="20"/>
          <w:szCs w:val="20"/>
        </w:rPr>
        <w:t>. Alet, aksesuar ve gerekli diğer kalemler</w:t>
      </w:r>
    </w:p>
    <w:p w:rsidR="00C05AB6" w:rsidRPr="0077675B" w:rsidRDefault="00C05AB6" w:rsidP="00C05AB6">
      <w:pPr>
        <w:spacing w:before="120" w:after="120"/>
        <w:rPr>
          <w:sz w:val="20"/>
          <w:szCs w:val="20"/>
        </w:rPr>
      </w:pPr>
      <w:r w:rsidRPr="0077675B">
        <w:rPr>
          <w:sz w:val="20"/>
          <w:szCs w:val="20"/>
        </w:rPr>
        <w:t>4. Garanti Koşulları</w:t>
      </w:r>
    </w:p>
    <w:p w:rsidR="0077675B" w:rsidRPr="0077675B" w:rsidRDefault="0077675B" w:rsidP="0077675B">
      <w:pPr>
        <w:spacing w:before="120" w:after="120"/>
        <w:ind w:firstLine="708"/>
        <w:jc w:val="both"/>
        <w:rPr>
          <w:sz w:val="20"/>
          <w:szCs w:val="20"/>
        </w:rPr>
      </w:pPr>
      <w:r w:rsidRPr="0077675B">
        <w:rPr>
          <w:bCs/>
          <w:sz w:val="20"/>
          <w:szCs w:val="20"/>
        </w:rPr>
        <w:t>Teklif edilen mallar Alıcıya teslim edildiği tarihten itibaren en az 24 ay boyunca imalatçının garantisi altında olacaktır.</w:t>
      </w:r>
      <w:r>
        <w:rPr>
          <w:bCs/>
          <w:sz w:val="20"/>
          <w:szCs w:val="20"/>
        </w:rPr>
        <w:t xml:space="preserve"> </w:t>
      </w:r>
      <w:r w:rsidRPr="00D03B67">
        <w:rPr>
          <w:bCs/>
          <w:sz w:val="20"/>
          <w:szCs w:val="20"/>
        </w:rPr>
        <w:t>Çalışma ortamının makine kullanımına uygun hale getirilmesi alıcının sorumluluğundadır. Makine ve ödeme teslimat koşullarında belirtilen şartlar içinde 24 ay içinde firma garantisi altındadır.(Elektrik ve elektronik donanımlar garanti haricidir.)</w:t>
      </w:r>
    </w:p>
    <w:p w:rsidR="00C05AB6" w:rsidRDefault="001E3E6C" w:rsidP="00C05AB6">
      <w:pPr>
        <w:spacing w:before="120" w:after="120"/>
        <w:rPr>
          <w:sz w:val="20"/>
          <w:szCs w:val="20"/>
        </w:rPr>
      </w:pPr>
      <w:r>
        <w:rPr>
          <w:sz w:val="20"/>
          <w:szCs w:val="20"/>
        </w:rPr>
        <w:t>5</w:t>
      </w:r>
      <w:r w:rsidR="00C05AB6" w:rsidRPr="0077675B">
        <w:rPr>
          <w:sz w:val="20"/>
          <w:szCs w:val="20"/>
        </w:rPr>
        <w:t>. Montaj ve Bakım-Onarım Hizmetleri</w:t>
      </w:r>
    </w:p>
    <w:p w:rsidR="0077675B" w:rsidRPr="0077675B" w:rsidRDefault="0077675B" w:rsidP="0077675B">
      <w:pPr>
        <w:spacing w:before="120" w:after="120"/>
        <w:ind w:firstLine="708"/>
        <w:jc w:val="both"/>
        <w:rPr>
          <w:sz w:val="20"/>
          <w:szCs w:val="20"/>
        </w:rPr>
      </w:pPr>
      <w:r w:rsidRPr="00D03B67">
        <w:rPr>
          <w:bCs/>
          <w:sz w:val="20"/>
          <w:szCs w:val="20"/>
        </w:rPr>
        <w:t xml:space="preserve">Yerinde montaj yapılacaktır. Satıcı firma makineleri tesisimizde monte ederek teslim edecektir. Eksik yetersiz, periyodik bakım, kullanım hataları, hatalı ayarlama, yeniden monte veya değişiklik ve firmaca üretilen veya tavsiye edilenler dışında yedek parça kullanımı sonucu oluşabilecek arıza ve hasar garanti kapsamı dışındadır. Bunun dışında imalat ve makinelerden kaynaklanan arızaları satıcı firma karşılayacaktır.  Garanti dışı kalmış makine için verilecek servis firma servis prosedürü içinde en geç 4 gün içinde verilir. </w:t>
      </w:r>
    </w:p>
    <w:p w:rsidR="00C05AB6" w:rsidRDefault="001E3E6C" w:rsidP="00C05AB6">
      <w:pPr>
        <w:spacing w:before="120" w:after="120"/>
        <w:rPr>
          <w:sz w:val="20"/>
          <w:szCs w:val="20"/>
        </w:rPr>
      </w:pPr>
      <w:r>
        <w:rPr>
          <w:sz w:val="20"/>
          <w:szCs w:val="20"/>
        </w:rPr>
        <w:t>6</w:t>
      </w:r>
      <w:r w:rsidR="00C05AB6" w:rsidRPr="0077675B">
        <w:rPr>
          <w:sz w:val="20"/>
          <w:szCs w:val="20"/>
        </w:rPr>
        <w:t>. Gerekli Yedek Parçalar</w:t>
      </w:r>
      <w:r w:rsidR="0077675B">
        <w:rPr>
          <w:sz w:val="20"/>
          <w:szCs w:val="20"/>
        </w:rPr>
        <w:t xml:space="preserve"> </w:t>
      </w:r>
    </w:p>
    <w:p w:rsidR="0077675B" w:rsidRPr="0077675B" w:rsidRDefault="0077675B" w:rsidP="0077675B">
      <w:pPr>
        <w:spacing w:before="120" w:after="120"/>
        <w:ind w:firstLine="708"/>
        <w:jc w:val="both"/>
        <w:rPr>
          <w:sz w:val="20"/>
          <w:szCs w:val="20"/>
        </w:rPr>
      </w:pPr>
      <w:r>
        <w:rPr>
          <w:sz w:val="20"/>
          <w:szCs w:val="20"/>
        </w:rPr>
        <w:t>Sözleşme imzalanan firma satışını yaptığı makinelerin arızalanan parçalar ve oluşacak aksaklıklar durumunda yedek parça konusunda sözleşme makamı ile iş birliği içerisinde olacaktır.</w:t>
      </w:r>
    </w:p>
    <w:p w:rsidR="00C05AB6" w:rsidRDefault="001E3E6C" w:rsidP="00C05AB6">
      <w:pPr>
        <w:spacing w:before="120" w:after="120"/>
        <w:rPr>
          <w:sz w:val="20"/>
          <w:szCs w:val="20"/>
        </w:rPr>
      </w:pPr>
      <w:r>
        <w:rPr>
          <w:sz w:val="20"/>
          <w:szCs w:val="20"/>
        </w:rPr>
        <w:t>7</w:t>
      </w:r>
      <w:r w:rsidR="00C05AB6" w:rsidRPr="0077675B">
        <w:rPr>
          <w:sz w:val="20"/>
          <w:szCs w:val="20"/>
        </w:rPr>
        <w:t>. Kullanım Kılavuzu</w:t>
      </w:r>
    </w:p>
    <w:p w:rsidR="0077675B" w:rsidRPr="0077675B" w:rsidRDefault="0077675B" w:rsidP="00C05AB6">
      <w:pPr>
        <w:spacing w:before="120" w:after="120"/>
        <w:rPr>
          <w:sz w:val="20"/>
          <w:szCs w:val="20"/>
        </w:rPr>
      </w:pPr>
      <w:r>
        <w:rPr>
          <w:sz w:val="20"/>
          <w:szCs w:val="20"/>
        </w:rPr>
        <w:t>Makinelerin kullanım kılavuzu anlaşılır; Türkçe ve İngilizce dillerinden biri yada her ikisinden oluşmalıdır.</w:t>
      </w:r>
    </w:p>
    <w:p w:rsidR="00C05AB6" w:rsidRDefault="001E3E6C" w:rsidP="00C05AB6">
      <w:pPr>
        <w:spacing w:before="120" w:after="120"/>
        <w:rPr>
          <w:sz w:val="20"/>
          <w:szCs w:val="20"/>
        </w:rPr>
      </w:pPr>
      <w:r>
        <w:rPr>
          <w:sz w:val="20"/>
          <w:szCs w:val="20"/>
        </w:rPr>
        <w:t>8</w:t>
      </w:r>
      <w:r w:rsidR="00C05AB6" w:rsidRPr="0077675B">
        <w:rPr>
          <w:sz w:val="20"/>
          <w:szCs w:val="20"/>
        </w:rPr>
        <w:t>. Diğer Hususlar</w:t>
      </w:r>
    </w:p>
    <w:p w:rsidR="0077675B" w:rsidRPr="00D03B67" w:rsidRDefault="0077675B" w:rsidP="0077675B">
      <w:pPr>
        <w:jc w:val="both"/>
        <w:rPr>
          <w:sz w:val="20"/>
          <w:szCs w:val="20"/>
        </w:rPr>
      </w:pPr>
      <w:r>
        <w:rPr>
          <w:sz w:val="20"/>
          <w:szCs w:val="20"/>
        </w:rPr>
        <w:t>Makine ekipmanlar</w:t>
      </w:r>
      <w:r w:rsidRPr="00D03B67">
        <w:rPr>
          <w:sz w:val="20"/>
          <w:szCs w:val="20"/>
        </w:rPr>
        <w:t xml:space="preserve"> alıcının adresine teslim edilecektir.</w:t>
      </w:r>
    </w:p>
    <w:p w:rsidR="0077675B" w:rsidRPr="00D03B67" w:rsidRDefault="0077675B" w:rsidP="0077675B">
      <w:pPr>
        <w:jc w:val="both"/>
        <w:rPr>
          <w:color w:val="FF0000"/>
          <w:sz w:val="20"/>
          <w:szCs w:val="20"/>
        </w:rPr>
      </w:pPr>
      <w:r w:rsidRPr="00D03B67">
        <w:rPr>
          <w:sz w:val="20"/>
          <w:szCs w:val="20"/>
        </w:rPr>
        <w:t xml:space="preserve">Cihazlar </w:t>
      </w:r>
      <w:r>
        <w:rPr>
          <w:sz w:val="20"/>
          <w:szCs w:val="20"/>
        </w:rPr>
        <w:t xml:space="preserve">TSE veya </w:t>
      </w:r>
      <w:r w:rsidRPr="00D03B67">
        <w:rPr>
          <w:sz w:val="20"/>
          <w:szCs w:val="20"/>
        </w:rPr>
        <w:t xml:space="preserve">CE belgeli olmalıdır. </w:t>
      </w:r>
    </w:p>
    <w:p w:rsidR="0077675B" w:rsidRDefault="0077675B" w:rsidP="0077675B">
      <w:pPr>
        <w:jc w:val="both"/>
        <w:rPr>
          <w:sz w:val="20"/>
          <w:szCs w:val="20"/>
        </w:rPr>
      </w:pPr>
      <w:r w:rsidRPr="00D03B67">
        <w:rPr>
          <w:sz w:val="20"/>
          <w:szCs w:val="20"/>
        </w:rPr>
        <w:t>Cihazlara ait tüm sertifika ve belgeler Cihazla ile birlikte teslim edilmelidir.</w:t>
      </w:r>
    </w:p>
    <w:p w:rsidR="0077675B" w:rsidRPr="0077675B" w:rsidRDefault="0077675B" w:rsidP="0077675B">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77675B">
      <w:pPr>
        <w:jc w:val="center"/>
        <w:rPr>
          <w:b/>
          <w:color w:val="000000"/>
          <w:sz w:val="36"/>
          <w:szCs w:val="36"/>
        </w:rPr>
      </w:pPr>
      <w:r>
        <w:rPr>
          <w:b/>
        </w:rPr>
        <w:br w:type="page"/>
      </w:r>
      <w:r w:rsidR="0077675B" w:rsidRPr="007C40DC">
        <w:rPr>
          <w:b/>
          <w:color w:val="000000"/>
          <w:sz w:val="36"/>
          <w:szCs w:val="36"/>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1" w:name="_Söz.Ek-3:_Teknik_Teklif"/>
      <w:bookmarkStart w:id="22" w:name="_Toc233021556"/>
      <w:bookmarkEnd w:id="21"/>
      <w:r w:rsidRPr="00FC1E4A">
        <w:t>Söz.Ek-3: Teknik Teklif</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3" w:name="_Toc188240402"/>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3"/>
    </w:p>
    <w:p w:rsidR="00C05AB6" w:rsidRPr="001D4F4E" w:rsidRDefault="00C05AB6" w:rsidP="00C05AB6">
      <w:pPr>
        <w:overflowPunct w:val="0"/>
        <w:autoSpaceDE w:val="0"/>
        <w:autoSpaceDN w:val="0"/>
        <w:adjustRightInd w:val="0"/>
        <w:spacing w:after="120"/>
        <w:jc w:val="center"/>
        <w:textAlignment w:val="baseline"/>
        <w:rPr>
          <w:b/>
          <w:bCs/>
        </w:rPr>
      </w:pPr>
      <w:bookmarkStart w:id="24" w:name="_Toc232234027"/>
      <w:r>
        <w:rPr>
          <w:b/>
          <w:bCs/>
        </w:rPr>
        <w:lastRenderedPageBreak/>
        <w:t xml:space="preserve">TEKNİK TEKLİF (Mal </w:t>
      </w:r>
      <w:r w:rsidRPr="001D4F4E">
        <w:rPr>
          <w:b/>
          <w:bCs/>
        </w:rPr>
        <w:t>Alımı ihaleleri için)</w:t>
      </w:r>
      <w:r w:rsidRPr="001D4F4E">
        <w:rPr>
          <w:b/>
          <w:bCs/>
        </w:rPr>
        <w:tab/>
        <w:t>(Söz.EK: 3b)</w:t>
      </w:r>
      <w:bookmarkEnd w:id="24"/>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5" w:name="_Toc232234028"/>
      <w:r w:rsidRPr="005026FB">
        <w:rPr>
          <w:b/>
          <w:sz w:val="20"/>
          <w:szCs w:val="20"/>
        </w:rPr>
        <w:t>MAL ALIMI İÇİN TEKNİK TEKLİF FORMU</w:t>
      </w:r>
      <w:bookmarkEnd w:id="25"/>
    </w:p>
    <w:p w:rsidR="00C05AB6" w:rsidRPr="007C40DC" w:rsidRDefault="00C05AB6" w:rsidP="00C05AB6">
      <w:pPr>
        <w:spacing w:before="120" w:after="120"/>
        <w:rPr>
          <w:sz w:val="20"/>
          <w:szCs w:val="20"/>
        </w:rPr>
      </w:pPr>
    </w:p>
    <w:p w:rsidR="0077675B"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77675B" w:rsidRPr="0077675B">
        <w:rPr>
          <w:color w:val="000000"/>
          <w:sz w:val="20"/>
          <w:szCs w:val="20"/>
        </w:rPr>
        <w:t>MAL (MAKİNE EKİPMAN) ALIMI</w:t>
      </w:r>
      <w:r w:rsidR="0077675B" w:rsidRPr="007C40DC">
        <w:rPr>
          <w:sz w:val="20"/>
          <w:szCs w:val="20"/>
        </w:rPr>
        <w:t xml:space="preserve">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B5C97">
        <w:rPr>
          <w:sz w:val="20"/>
          <w:szCs w:val="20"/>
        </w:rPr>
        <w:t>MA/01</w:t>
      </w:r>
    </w:p>
    <w:p w:rsidR="00C05AB6" w:rsidRPr="007C40DC" w:rsidRDefault="0077675B"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p w:rsidR="00C05AB6" w:rsidRPr="007C40DC" w:rsidRDefault="00C05AB6" w:rsidP="00C05AB6">
      <w:pPr>
        <w:spacing w:before="120" w:after="120"/>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843"/>
        <w:gridCol w:w="1843"/>
        <w:gridCol w:w="1843"/>
      </w:tblGrid>
      <w:tr w:rsidR="00C05AB6" w:rsidRPr="007C40DC" w:rsidTr="00BC02B9">
        <w:trPr>
          <w:cantSplit/>
          <w:trHeight w:val="310"/>
          <w:tblHeader/>
        </w:trPr>
        <w:tc>
          <w:tcPr>
            <w:tcW w:w="709"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A</w:t>
            </w:r>
          </w:p>
        </w:tc>
        <w:tc>
          <w:tcPr>
            <w:tcW w:w="4678"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B</w:t>
            </w:r>
          </w:p>
        </w:tc>
        <w:tc>
          <w:tcPr>
            <w:tcW w:w="1843"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D</w:t>
            </w:r>
          </w:p>
        </w:tc>
        <w:tc>
          <w:tcPr>
            <w:tcW w:w="1843"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E</w:t>
            </w:r>
          </w:p>
        </w:tc>
        <w:tc>
          <w:tcPr>
            <w:tcW w:w="1843" w:type="dxa"/>
            <w:tcBorders>
              <w:bottom w:val="single" w:sz="4" w:space="0" w:color="auto"/>
            </w:tcBorders>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F</w:t>
            </w:r>
          </w:p>
        </w:tc>
      </w:tr>
      <w:tr w:rsidR="00C05AB6" w:rsidRPr="007C40DC" w:rsidTr="00BC02B9">
        <w:trPr>
          <w:cantSplit/>
          <w:trHeight w:val="782"/>
          <w:tblHeader/>
        </w:trPr>
        <w:tc>
          <w:tcPr>
            <w:tcW w:w="709"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Sıra </w:t>
            </w:r>
          </w:p>
          <w:p w:rsidR="00C05AB6" w:rsidRPr="007C40DC" w:rsidRDefault="00C05AB6" w:rsidP="00931BD1">
            <w:pPr>
              <w:spacing w:before="120" w:after="120"/>
              <w:jc w:val="center"/>
              <w:rPr>
                <w:b/>
                <w:sz w:val="20"/>
                <w:szCs w:val="20"/>
              </w:rPr>
            </w:pPr>
            <w:r w:rsidRPr="007C40DC">
              <w:rPr>
                <w:b/>
                <w:sz w:val="20"/>
                <w:szCs w:val="20"/>
              </w:rPr>
              <w:t>No</w:t>
            </w:r>
          </w:p>
        </w:tc>
        <w:tc>
          <w:tcPr>
            <w:tcW w:w="4678" w:type="dxa"/>
            <w:shd w:val="pct10" w:color="auto" w:fill="auto"/>
          </w:tcPr>
          <w:p w:rsidR="00C05AB6" w:rsidRPr="007C40DC" w:rsidRDefault="00C05AB6" w:rsidP="00931BD1">
            <w:pPr>
              <w:spacing w:before="120" w:after="120"/>
              <w:jc w:val="center"/>
              <w:rPr>
                <w:b/>
                <w:sz w:val="20"/>
                <w:szCs w:val="20"/>
              </w:rPr>
            </w:pPr>
            <w:r w:rsidRPr="007C40DC">
              <w:rPr>
                <w:b/>
                <w:sz w:val="20"/>
                <w:szCs w:val="20"/>
              </w:rPr>
              <w:t>Teknik Özellikler</w:t>
            </w:r>
          </w:p>
        </w:tc>
        <w:tc>
          <w:tcPr>
            <w:tcW w:w="1843"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Teklif edilen özellikler </w:t>
            </w:r>
          </w:p>
          <w:p w:rsidR="00C05AB6" w:rsidRPr="007C40DC" w:rsidRDefault="00C05AB6" w:rsidP="00931BD1">
            <w:pPr>
              <w:spacing w:before="120" w:after="120"/>
              <w:jc w:val="center"/>
              <w:rPr>
                <w:b/>
                <w:sz w:val="20"/>
                <w:szCs w:val="20"/>
              </w:rPr>
            </w:pPr>
            <w:r w:rsidRPr="007C40DC">
              <w:rPr>
                <w:b/>
                <w:sz w:val="20"/>
                <w:szCs w:val="20"/>
              </w:rPr>
              <w:t>(marka / model dâhil)</w:t>
            </w:r>
          </w:p>
        </w:tc>
        <w:tc>
          <w:tcPr>
            <w:tcW w:w="1843"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3" w:type="dxa"/>
            <w:tcBorders>
              <w:bottom w:val="single" w:sz="4" w:space="0" w:color="auto"/>
            </w:tcBorders>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Değerlendirme Komitesinin notları </w:t>
            </w:r>
          </w:p>
        </w:tc>
      </w:tr>
      <w:tr w:rsidR="001E3E6C" w:rsidRPr="007C40DC" w:rsidTr="00BC02B9">
        <w:trPr>
          <w:cantSplit/>
          <w:trHeight w:val="468"/>
        </w:trPr>
        <w:tc>
          <w:tcPr>
            <w:tcW w:w="709" w:type="dxa"/>
          </w:tcPr>
          <w:p w:rsidR="001E3E6C" w:rsidRPr="00BC02B9" w:rsidRDefault="001E3E6C" w:rsidP="004E279C">
            <w:pPr>
              <w:pStyle w:val="AralkYok"/>
              <w:jc w:val="center"/>
              <w:rPr>
                <w:sz w:val="20"/>
                <w:szCs w:val="20"/>
              </w:rPr>
            </w:pPr>
            <w:r w:rsidRPr="00BC02B9">
              <w:rPr>
                <w:sz w:val="20"/>
                <w:szCs w:val="20"/>
              </w:rPr>
              <w:t>1</w:t>
            </w:r>
          </w:p>
        </w:tc>
        <w:tc>
          <w:tcPr>
            <w:tcW w:w="4678" w:type="dxa"/>
          </w:tcPr>
          <w:p w:rsidR="001E3E6C" w:rsidRPr="00C20B6F" w:rsidRDefault="001E3E6C" w:rsidP="00E07E5E">
            <w:pPr>
              <w:autoSpaceDE w:val="0"/>
              <w:autoSpaceDN w:val="0"/>
              <w:adjustRightInd w:val="0"/>
              <w:rPr>
                <w:rFonts w:eastAsiaTheme="minorHAnsi"/>
                <w:b/>
                <w:sz w:val="20"/>
                <w:szCs w:val="20"/>
                <w:lang w:eastAsia="en-US"/>
              </w:rPr>
            </w:pPr>
            <w:r w:rsidRPr="00C20B6F">
              <w:rPr>
                <w:rFonts w:eastAsiaTheme="minorHAnsi"/>
                <w:b/>
                <w:sz w:val="20"/>
                <w:szCs w:val="20"/>
                <w:lang w:eastAsia="en-US"/>
              </w:rPr>
              <w:t xml:space="preserve">Q800-1200 MM H:2 M BETON </w:t>
            </w:r>
            <w:r>
              <w:rPr>
                <w:rFonts w:eastAsiaTheme="minorHAnsi"/>
                <w:b/>
                <w:sz w:val="20"/>
                <w:szCs w:val="20"/>
                <w:lang w:eastAsia="en-US"/>
              </w:rPr>
              <w:t>BORU</w:t>
            </w:r>
            <w:r w:rsidRPr="00C20B6F">
              <w:rPr>
                <w:rFonts w:eastAsiaTheme="minorHAnsi"/>
                <w:b/>
                <w:sz w:val="20"/>
                <w:szCs w:val="20"/>
                <w:lang w:eastAsia="en-US"/>
              </w:rPr>
              <w:t xml:space="preserve"> MAKİNESİ</w:t>
            </w:r>
          </w:p>
          <w:p w:rsidR="001E3E6C" w:rsidRPr="00BC02B9" w:rsidRDefault="001E3E6C" w:rsidP="00E07E5E">
            <w:pPr>
              <w:autoSpaceDE w:val="0"/>
              <w:autoSpaceDN w:val="0"/>
              <w:adjustRightInd w:val="0"/>
              <w:jc w:val="both"/>
              <w:rPr>
                <w:sz w:val="20"/>
                <w:szCs w:val="20"/>
              </w:rPr>
            </w:pPr>
            <w:r w:rsidRPr="00C20B6F">
              <w:rPr>
                <w:sz w:val="20"/>
                <w:szCs w:val="20"/>
              </w:rPr>
              <w:t>Ø800mm den Ø2000mm e kadar beton boru üretilebilecek, boru boyu 1500-2000 mm olacak, bunker dahil motor gücü 70-80 kw, vibratör sıvı yağlı kapalı devir daimli, sensör korumalı, ana piston 500-600 mm stok hareketli-yan pistonlar 100-200 mm stok hareketli ve sağ sol hareketini sensör ve zaman ayarlı sistem, vibratör 2 adet min. 22 kw motor ve 6 adet kayış ile tahrik alacak, vibratör içinde min. 6 çekirdek ve kullanılan rulmanlar birinci sınıf, yataklamalar sertleştirilmiş döküm olacak, iş güvenliği açısından makine yan emniyet plakaları ve çukurda acil stop butonları olacak, makinede kullanılacak olan bütün sarf malzemeler TSE standartlarına uygun olacaktır.Vibratör ayarı kontrol paneli üstünden istenildiği gibi yükseltilip-alçaltılabilecektir.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18"/>
        </w:trPr>
        <w:tc>
          <w:tcPr>
            <w:tcW w:w="709" w:type="dxa"/>
          </w:tcPr>
          <w:p w:rsidR="001E3E6C" w:rsidRPr="00BC02B9" w:rsidRDefault="001E3E6C" w:rsidP="004E279C">
            <w:pPr>
              <w:pStyle w:val="AralkYok"/>
              <w:jc w:val="center"/>
              <w:rPr>
                <w:sz w:val="20"/>
                <w:szCs w:val="20"/>
              </w:rPr>
            </w:pPr>
            <w:r w:rsidRPr="00BC02B9">
              <w:rPr>
                <w:sz w:val="20"/>
                <w:szCs w:val="20"/>
              </w:rPr>
              <w:t>2</w:t>
            </w:r>
          </w:p>
        </w:tc>
        <w:tc>
          <w:tcPr>
            <w:tcW w:w="4678" w:type="dxa"/>
            <w:vAlign w:val="bottom"/>
          </w:tcPr>
          <w:p w:rsidR="001E3E6C" w:rsidRPr="00EB7804" w:rsidRDefault="001E3E6C" w:rsidP="00E07E5E">
            <w:pPr>
              <w:pStyle w:val="AralkYok"/>
              <w:rPr>
                <w:rFonts w:eastAsiaTheme="minorHAnsi"/>
                <w:b/>
                <w:sz w:val="20"/>
                <w:szCs w:val="20"/>
                <w:lang w:eastAsia="en-US"/>
              </w:rPr>
            </w:pPr>
            <w:r w:rsidRPr="00EB7804">
              <w:rPr>
                <w:rFonts w:eastAsiaTheme="minorHAnsi"/>
                <w:b/>
                <w:sz w:val="20"/>
                <w:szCs w:val="20"/>
                <w:lang w:eastAsia="en-US"/>
              </w:rPr>
              <w:t>HAREKETLİ BANTLI BESLEYİCİ BUNKER</w:t>
            </w:r>
          </w:p>
          <w:p w:rsidR="001E3E6C" w:rsidRPr="00BC02B9" w:rsidRDefault="001E3E6C" w:rsidP="00E07E5E">
            <w:pPr>
              <w:pStyle w:val="AralkYok"/>
              <w:rPr>
                <w:sz w:val="20"/>
                <w:szCs w:val="20"/>
              </w:rPr>
            </w:pPr>
            <w:r>
              <w:rPr>
                <w:rFonts w:eastAsiaTheme="minorHAnsi"/>
                <w:sz w:val="20"/>
                <w:szCs w:val="20"/>
                <w:lang w:eastAsia="en-US"/>
              </w:rPr>
              <w:t>Ufak dairesel dağıtıcılı yavru bunkerli, yerden max.3000 mm yükseklik, bunker kazanın üstüne bir adet mini vibratör bağlı olacak, harc hacmi min. 2 m</w:t>
            </w:r>
            <w:r>
              <w:rPr>
                <w:rFonts w:eastAsiaTheme="minorHAnsi"/>
                <w:sz w:val="20"/>
                <w:szCs w:val="20"/>
                <w:vertAlign w:val="superscript"/>
                <w:lang w:eastAsia="en-US"/>
              </w:rPr>
              <w:t xml:space="preserve">3 </w:t>
            </w:r>
            <w:r>
              <w:rPr>
                <w:rFonts w:eastAsiaTheme="minorHAnsi"/>
                <w:sz w:val="20"/>
                <w:szCs w:val="20"/>
                <w:lang w:eastAsia="en-US"/>
              </w:rPr>
              <w:t xml:space="preserve"> kapasiteli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23"/>
        </w:trPr>
        <w:tc>
          <w:tcPr>
            <w:tcW w:w="709" w:type="dxa"/>
          </w:tcPr>
          <w:p w:rsidR="001E3E6C" w:rsidRPr="00BC02B9" w:rsidRDefault="001E3E6C" w:rsidP="004E279C">
            <w:pPr>
              <w:pStyle w:val="AralkYok"/>
              <w:jc w:val="center"/>
              <w:rPr>
                <w:sz w:val="20"/>
                <w:szCs w:val="20"/>
              </w:rPr>
            </w:pPr>
            <w:r w:rsidRPr="00BC02B9">
              <w:rPr>
                <w:sz w:val="20"/>
                <w:szCs w:val="20"/>
              </w:rPr>
              <w:t>3</w:t>
            </w:r>
          </w:p>
        </w:tc>
        <w:tc>
          <w:tcPr>
            <w:tcW w:w="4678" w:type="dxa"/>
            <w:vAlign w:val="bottom"/>
          </w:tcPr>
          <w:p w:rsidR="001E3E6C" w:rsidRPr="00EB7804" w:rsidRDefault="001E3E6C" w:rsidP="00E07E5E">
            <w:pPr>
              <w:pStyle w:val="AralkYok"/>
              <w:rPr>
                <w:rFonts w:eastAsiaTheme="minorHAnsi"/>
                <w:b/>
                <w:sz w:val="20"/>
                <w:szCs w:val="20"/>
                <w:lang w:eastAsia="en-US"/>
              </w:rPr>
            </w:pPr>
            <w:r w:rsidRPr="00EB7804">
              <w:rPr>
                <w:rFonts w:eastAsiaTheme="minorHAnsi"/>
                <w:b/>
                <w:sz w:val="20"/>
                <w:szCs w:val="20"/>
                <w:lang w:eastAsia="en-US"/>
              </w:rPr>
              <w:t xml:space="preserve">Q800 ENTEGRE BETON </w:t>
            </w:r>
            <w:r>
              <w:rPr>
                <w:rFonts w:eastAsiaTheme="minorHAnsi"/>
                <w:b/>
                <w:sz w:val="20"/>
                <w:szCs w:val="20"/>
                <w:lang w:eastAsia="en-US"/>
              </w:rPr>
              <w:t>BORU</w:t>
            </w:r>
            <w:r w:rsidRPr="00EB7804">
              <w:rPr>
                <w:rFonts w:eastAsiaTheme="minorHAnsi"/>
                <w:b/>
                <w:sz w:val="20"/>
                <w:szCs w:val="20"/>
                <w:lang w:eastAsia="en-US"/>
              </w:rPr>
              <w:t xml:space="preserve"> KALIBI</w:t>
            </w:r>
          </w:p>
          <w:p w:rsidR="001E3E6C" w:rsidRPr="00BC02B9" w:rsidRDefault="001E3E6C" w:rsidP="00E07E5E">
            <w:pPr>
              <w:pStyle w:val="AralkYok"/>
              <w:rPr>
                <w:sz w:val="20"/>
                <w:szCs w:val="20"/>
              </w:rPr>
            </w:pPr>
            <w:r>
              <w:rPr>
                <w:rFonts w:eastAsiaTheme="minorHAnsi"/>
                <w:sz w:val="20"/>
                <w:szCs w:val="20"/>
                <w:lang w:eastAsia="en-US"/>
              </w:rPr>
              <w:t>Min Q800 st 52 sacdan kesim-büküm-kaynak düzeninde imal, kalıpların min bir yüzeyi mum ile kaplı olacak, bir kat antipas ve bir kat boya ile boyanmış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w:t>
            </w:r>
          </w:p>
        </w:tc>
        <w:tc>
          <w:tcPr>
            <w:tcW w:w="4678" w:type="dxa"/>
            <w:vAlign w:val="bottom"/>
          </w:tcPr>
          <w:p w:rsidR="001E3E6C" w:rsidRPr="00EB7804" w:rsidRDefault="001E3E6C" w:rsidP="00E07E5E">
            <w:pPr>
              <w:autoSpaceDE w:val="0"/>
              <w:autoSpaceDN w:val="0"/>
              <w:adjustRightInd w:val="0"/>
              <w:rPr>
                <w:rFonts w:eastAsiaTheme="minorHAnsi"/>
                <w:b/>
                <w:sz w:val="20"/>
                <w:szCs w:val="20"/>
                <w:lang w:eastAsia="en-US"/>
              </w:rPr>
            </w:pPr>
            <w:r w:rsidRPr="00EB7804">
              <w:rPr>
                <w:rFonts w:eastAsiaTheme="minorHAnsi"/>
                <w:b/>
                <w:sz w:val="20"/>
                <w:szCs w:val="20"/>
                <w:lang w:eastAsia="en-US"/>
              </w:rPr>
              <w:t xml:space="preserve">Q1000 ENTEGRE BETON </w:t>
            </w:r>
            <w:r>
              <w:rPr>
                <w:rFonts w:eastAsiaTheme="minorHAnsi"/>
                <w:b/>
                <w:sz w:val="20"/>
                <w:szCs w:val="20"/>
                <w:lang w:eastAsia="en-US"/>
              </w:rPr>
              <w:t>BORU</w:t>
            </w:r>
            <w:r w:rsidRPr="00EB7804">
              <w:rPr>
                <w:rFonts w:eastAsiaTheme="minorHAnsi"/>
                <w:b/>
                <w:sz w:val="20"/>
                <w:szCs w:val="20"/>
                <w:lang w:eastAsia="en-US"/>
              </w:rPr>
              <w:t xml:space="preserve"> KALIBI (H:2M)</w:t>
            </w:r>
          </w:p>
          <w:p w:rsidR="001E3E6C" w:rsidRPr="00BC02B9" w:rsidRDefault="001E3E6C" w:rsidP="00E07E5E">
            <w:pPr>
              <w:autoSpaceDE w:val="0"/>
              <w:autoSpaceDN w:val="0"/>
              <w:adjustRightInd w:val="0"/>
              <w:rPr>
                <w:sz w:val="20"/>
                <w:szCs w:val="20"/>
              </w:rPr>
            </w:pPr>
            <w:r>
              <w:rPr>
                <w:rFonts w:eastAsiaTheme="minorHAnsi"/>
                <w:sz w:val="20"/>
                <w:szCs w:val="20"/>
                <w:lang w:eastAsia="en-US"/>
              </w:rPr>
              <w:t>Min Q1000 st 52 sacdan kesim-büküm-kaynak düzeninde imal, kalıpların min bir yüzeyi mum ile kaplı olacak, bir kat antipas ve bir kat boya ile boyanmış olacaktır. H min 2 m olacaktır.Ana Gövde sac kalınlığı min.5 mm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w:t>
            </w:r>
          </w:p>
        </w:tc>
        <w:tc>
          <w:tcPr>
            <w:tcW w:w="4678" w:type="dxa"/>
            <w:vAlign w:val="bottom"/>
          </w:tcPr>
          <w:p w:rsidR="001E3E6C" w:rsidRPr="00EB7804" w:rsidRDefault="001E3E6C" w:rsidP="00E07E5E">
            <w:pPr>
              <w:autoSpaceDE w:val="0"/>
              <w:autoSpaceDN w:val="0"/>
              <w:adjustRightInd w:val="0"/>
              <w:rPr>
                <w:rFonts w:eastAsiaTheme="minorHAnsi"/>
                <w:b/>
                <w:sz w:val="20"/>
                <w:szCs w:val="20"/>
                <w:lang w:eastAsia="en-US"/>
              </w:rPr>
            </w:pPr>
            <w:r w:rsidRPr="00EB7804">
              <w:rPr>
                <w:rFonts w:eastAsiaTheme="minorHAnsi"/>
                <w:b/>
                <w:sz w:val="20"/>
                <w:szCs w:val="20"/>
                <w:lang w:eastAsia="en-US"/>
              </w:rPr>
              <w:t xml:space="preserve">Q1200 ENTEGRE BETON </w:t>
            </w:r>
            <w:r>
              <w:rPr>
                <w:rFonts w:eastAsiaTheme="minorHAnsi"/>
                <w:b/>
                <w:sz w:val="20"/>
                <w:szCs w:val="20"/>
                <w:lang w:eastAsia="en-US"/>
              </w:rPr>
              <w:t>BORU</w:t>
            </w:r>
            <w:r w:rsidRPr="00EB7804">
              <w:rPr>
                <w:rFonts w:eastAsiaTheme="minorHAnsi"/>
                <w:b/>
                <w:sz w:val="20"/>
                <w:szCs w:val="20"/>
                <w:lang w:eastAsia="en-US"/>
              </w:rPr>
              <w:t xml:space="preserve"> KALIBI (H:2M)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Min Q1200 st 52 sacdan kesim-büküm-kaynak düzeninde imal, kalıpların min bir yüzeyi mum ile kaplı olacak, bir kat antipas ve bir kat boya ile boyanmış olacaktır. H min 2 m olacaktır.Ana gövde sac kalınlığı min.5 mm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6</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 xml:space="preserve">Q800 ENTEGRE BETON </w:t>
            </w:r>
            <w:r>
              <w:rPr>
                <w:rFonts w:eastAsiaTheme="minorHAnsi"/>
                <w:b/>
                <w:sz w:val="20"/>
                <w:szCs w:val="20"/>
                <w:lang w:eastAsia="en-US"/>
              </w:rPr>
              <w:t>BORU</w:t>
            </w:r>
            <w:r w:rsidRPr="00AD69DE">
              <w:rPr>
                <w:rFonts w:eastAsiaTheme="minorHAnsi"/>
                <w:b/>
                <w:sz w:val="20"/>
                <w:szCs w:val="20"/>
                <w:lang w:eastAsia="en-US"/>
              </w:rPr>
              <w:t xml:space="preserve">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Min Q800, üst yüzeyleri ilk kullanmaya kadar paslanmaya karşı parafin (mum) ile kaplı olacak, alt yüzeyleri ise bir kat antipaslı olacaktır.Min.8 mm St 37 A1 kalite sacdan pres basım yapılacaktır.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7</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 xml:space="preserve">Q1000 ENTEGRE BETON </w:t>
            </w:r>
            <w:r>
              <w:rPr>
                <w:rFonts w:eastAsiaTheme="minorHAnsi"/>
                <w:b/>
                <w:sz w:val="20"/>
                <w:szCs w:val="20"/>
                <w:lang w:eastAsia="en-US"/>
              </w:rPr>
              <w:t>BORU</w:t>
            </w:r>
            <w:r w:rsidRPr="00AD69DE">
              <w:rPr>
                <w:rFonts w:eastAsiaTheme="minorHAnsi"/>
                <w:b/>
                <w:sz w:val="20"/>
                <w:szCs w:val="20"/>
                <w:lang w:eastAsia="en-US"/>
              </w:rPr>
              <w:t xml:space="preserve"> PALETİ </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A1 kalite min.10mmST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8</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Q1200 ENTEGRE BETON BORU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A1 kalite min.10 mm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9</w:t>
            </w:r>
          </w:p>
        </w:tc>
        <w:tc>
          <w:tcPr>
            <w:tcW w:w="4678" w:type="dxa"/>
            <w:vAlign w:val="bottom"/>
          </w:tcPr>
          <w:p w:rsidR="001E3E6C" w:rsidRPr="00A72095" w:rsidRDefault="001E3E6C" w:rsidP="00E07E5E">
            <w:pPr>
              <w:autoSpaceDE w:val="0"/>
              <w:autoSpaceDN w:val="0"/>
              <w:adjustRightInd w:val="0"/>
              <w:rPr>
                <w:rFonts w:eastAsiaTheme="minorHAnsi"/>
                <w:b/>
                <w:sz w:val="20"/>
                <w:szCs w:val="20"/>
                <w:lang w:eastAsia="en-US"/>
              </w:rPr>
            </w:pPr>
            <w:r w:rsidRPr="00A72095">
              <w:rPr>
                <w:rFonts w:eastAsiaTheme="minorHAnsi"/>
                <w:b/>
                <w:sz w:val="20"/>
                <w:szCs w:val="20"/>
                <w:lang w:eastAsia="en-US"/>
              </w:rPr>
              <w:t xml:space="preserve">Q800 ENTEGRE BETON </w:t>
            </w:r>
            <w:r>
              <w:rPr>
                <w:rFonts w:eastAsiaTheme="minorHAnsi"/>
                <w:b/>
                <w:sz w:val="20"/>
                <w:szCs w:val="20"/>
                <w:lang w:eastAsia="en-US"/>
              </w:rPr>
              <w:t>BORU</w:t>
            </w:r>
            <w:r w:rsidRPr="00A72095">
              <w:rPr>
                <w:rFonts w:eastAsiaTheme="minorHAnsi"/>
                <w:b/>
                <w:sz w:val="20"/>
                <w:szCs w:val="20"/>
                <w:lang w:eastAsia="en-US"/>
              </w:rPr>
              <w:t xml:space="preserve"> FİBER BASLIK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olacaktır.Enaz  6 adet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10</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Q1000 ENTEGRE BETON </w:t>
            </w:r>
            <w:r>
              <w:rPr>
                <w:rFonts w:eastAsiaTheme="minorHAnsi"/>
                <w:b/>
                <w:sz w:val="20"/>
                <w:szCs w:val="20"/>
                <w:lang w:eastAsia="en-US"/>
              </w:rPr>
              <w:t>BORU</w:t>
            </w:r>
            <w:r w:rsidRPr="00AD69DE">
              <w:rPr>
                <w:rFonts w:eastAsiaTheme="minorHAnsi"/>
                <w:b/>
                <w:sz w:val="20"/>
                <w:szCs w:val="20"/>
                <w:lang w:eastAsia="en-US"/>
              </w:rPr>
              <w:t xml:space="preserve"> FİBER BASLIK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olacaktır.Enaz 6 adet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11</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Q1200 ENTEGRE BETON </w:t>
            </w:r>
            <w:r>
              <w:rPr>
                <w:rFonts w:eastAsiaTheme="minorHAnsi"/>
                <w:b/>
                <w:sz w:val="20"/>
                <w:szCs w:val="20"/>
                <w:lang w:eastAsia="en-US"/>
              </w:rPr>
              <w:t>BORU</w:t>
            </w:r>
            <w:r w:rsidRPr="00AD69DE">
              <w:rPr>
                <w:rFonts w:eastAsiaTheme="minorHAnsi"/>
                <w:b/>
                <w:sz w:val="20"/>
                <w:szCs w:val="20"/>
                <w:lang w:eastAsia="en-US"/>
              </w:rPr>
              <w:t xml:space="preserve"> FİBER BASLIK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olacaktır.İçinde min.30x20 profil demir konstrüksiyon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12</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Q800PARSEL TABAN KALIBI (Q150-200MM)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Kalıbın yanında balatalı fren verilecektir.İç kalıb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13</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Q1000 BACA TABAN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Kalıbın yanında balatalı fren verilecektir. İç kalıblar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14</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BACA TABAN KALIBI (Q500-600MM)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Kalıbın yanında balatalı fren verilecektir. İç kalıblar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15</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 xml:space="preserve">Q800 PARSEL TABAN KALIBI KAPAK SACI </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Alt sac min.6 mm olacak ve üstüne min.60 lik köşebent ve min.50x10 lamalar ile takviyeler atılacaktır.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16</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TABAN KALIBI KAPAK SACI (Q200-300-400MM)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Alt sac min.7 mm olacak ve üstüne min.70 lik köşebent ve min.60x10 lamalar ile takviyeler atılacaktır.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17</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TABAN KALIBI KAPAK SACI (Q500-600MM)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Alt sac min.7 mm olacak ve üstüne min.70 lik köşebent ve min.60x10 lamalar ile takviyeler atılacaktır.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18</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Q150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19</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Q200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20</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Q300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21</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Q400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22</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Q500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23</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Q600 GİRİS ÇIKIS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Montajdan sonra cnc tornada tornalacaktır. min.5 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24</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Q150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tornalacaktır.Altı palet üstü sıvama ağzı olacaktır.Ortası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25</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Q200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26</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Q300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27</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Q400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28</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Q500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29</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Q600 ENTEGRE ADAPTÖR BORU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Cnc tornada tornalacaktır. Altı palet üstü sıvama ağzı olacaktır. Ortası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30</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Q620 ENTEGRE KONİK ÜSTÜ KALIBI(H: 29CM)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olacaktır.Gövde min.5 mm sacdan imal edilecek.</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31</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Q620/1000 ENTEGRE KONİK KALIBI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32</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KALIBI (H:60CM)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33</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KALIBI (H:35CM)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Gövde min.5 mm sacdan imal edilecek.</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34</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Q800 PARSEL KALIBI (H:50CM)</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35</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Q800 PARSEL KALIBI (H:25CM)</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36</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Q620 ENTEGRE KONİK ÜSTÜ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37</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Q800 PARSEL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A1 kalite st 37 sacdan pres büküm yoluyla yapılacak,kaynakla birleştirilecek,altına gerekli takviyeler yapılacaktır.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38</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Q1000 ENTEGRE BACA BİLEZİK PALETİ</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39</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Q620 ENTEGRE KONİK ÜSTÜ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40</w:t>
            </w:r>
          </w:p>
        </w:tc>
        <w:tc>
          <w:tcPr>
            <w:tcW w:w="4678" w:type="dxa"/>
            <w:vAlign w:val="bottom"/>
          </w:tcPr>
          <w:p w:rsidR="001E3E6C" w:rsidRPr="00AD69DE" w:rsidRDefault="001E3E6C" w:rsidP="00E07E5E">
            <w:pPr>
              <w:pStyle w:val="AralkYok"/>
              <w:rPr>
                <w:rFonts w:eastAsiaTheme="minorHAnsi"/>
                <w:b/>
                <w:sz w:val="20"/>
                <w:szCs w:val="20"/>
                <w:lang w:eastAsia="en-US"/>
              </w:rPr>
            </w:pPr>
            <w:r w:rsidRPr="00AD69DE">
              <w:rPr>
                <w:rFonts w:eastAsiaTheme="minorHAnsi"/>
                <w:b/>
                <w:sz w:val="20"/>
                <w:szCs w:val="20"/>
                <w:lang w:eastAsia="en-US"/>
              </w:rPr>
              <w:t>Q800 PARSEL FİBER BAŞLIK</w:t>
            </w:r>
          </w:p>
          <w:p w:rsidR="001E3E6C" w:rsidRPr="00BC02B9" w:rsidRDefault="001E3E6C" w:rsidP="00E07E5E">
            <w:pPr>
              <w:pStyle w:val="AralkYok"/>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41</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Q1000 ENTEGRE BACA BİLEZİK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42</w:t>
            </w:r>
          </w:p>
        </w:tc>
        <w:tc>
          <w:tcPr>
            <w:tcW w:w="4678" w:type="dxa"/>
            <w:vAlign w:val="bottom"/>
          </w:tcPr>
          <w:p w:rsidR="001E3E6C" w:rsidRPr="00AD69DE"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Q800 PARSEL KAPAK KALIBI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43</w:t>
            </w:r>
          </w:p>
        </w:tc>
        <w:tc>
          <w:tcPr>
            <w:tcW w:w="4678" w:type="dxa"/>
            <w:vAlign w:val="bottom"/>
          </w:tcPr>
          <w:p w:rsidR="001E3E6C"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10 TONLUK PORTAL VİNÇ (15 M AÇIKLIK-30M YÜRÜME)</w:t>
            </w:r>
          </w:p>
          <w:p w:rsidR="001E3E6C" w:rsidRPr="00AD69DE"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Kaldırma kapasitesi min.10 ton, kaldırma yüksekliği min.6 mt. Köprü aks açıklığı min. 12mt. Yürüme yolu uzaklığı 30-36 mt. Kaldırma hızı min. 3,8 m/dk. Kaldırma motor gücü min 7,5 kw, kaldırma motor devri min. 1500 d/dk. Kolon (direk arası mesafe min. 5 mt, direk sayısı min.14 adet olmalıdır.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44</w:t>
            </w:r>
          </w:p>
        </w:tc>
        <w:tc>
          <w:tcPr>
            <w:tcW w:w="4678" w:type="dxa"/>
            <w:vAlign w:val="bottom"/>
          </w:tcPr>
          <w:p w:rsidR="001E3E6C"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(Q150-1200) BORU KIRMA TEST PRESİ</w:t>
            </w:r>
          </w:p>
          <w:p w:rsidR="001E3E6C" w:rsidRPr="00A64EFD"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 xml:space="preserve">Full otomatik bilgisayar kontrollü, kapasite min.60 ton, min. 100- max 2000 mm arasubda tüm çaplarda borular test edilebilir olmalıdır. Sonuçlar bilgisayar ekranında grafikli olarak görülmelidir. </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45</w:t>
            </w:r>
          </w:p>
        </w:tc>
        <w:tc>
          <w:tcPr>
            <w:tcW w:w="4678" w:type="dxa"/>
            <w:vAlign w:val="bottom"/>
          </w:tcPr>
          <w:p w:rsidR="001E3E6C" w:rsidRDefault="001E3E6C" w:rsidP="00E07E5E">
            <w:pPr>
              <w:autoSpaceDE w:val="0"/>
              <w:autoSpaceDN w:val="0"/>
              <w:adjustRightInd w:val="0"/>
              <w:rPr>
                <w:rFonts w:eastAsiaTheme="minorHAnsi"/>
                <w:b/>
                <w:sz w:val="20"/>
                <w:szCs w:val="20"/>
                <w:lang w:eastAsia="en-US"/>
              </w:rPr>
            </w:pPr>
            <w:r w:rsidRPr="00AD69DE">
              <w:rPr>
                <w:rFonts w:eastAsiaTheme="minorHAnsi"/>
                <w:b/>
                <w:sz w:val="20"/>
                <w:szCs w:val="20"/>
                <w:lang w:eastAsia="en-US"/>
              </w:rPr>
              <w:t>(Q150-1200) BORU SIZDIRMAZLIK TEST APARATI</w:t>
            </w:r>
          </w:p>
          <w:p w:rsidR="001E3E6C" w:rsidRPr="008B0B8B" w:rsidRDefault="001E3E6C" w:rsidP="00E07E5E">
            <w:pPr>
              <w:autoSpaceDE w:val="0"/>
              <w:autoSpaceDN w:val="0"/>
              <w:adjustRightInd w:val="0"/>
              <w:rPr>
                <w:rFonts w:eastAsiaTheme="minorHAnsi"/>
                <w:sz w:val="20"/>
                <w:szCs w:val="20"/>
                <w:lang w:eastAsia="en-US"/>
              </w:rPr>
            </w:pPr>
            <w:r w:rsidRPr="004715F9">
              <w:rPr>
                <w:rFonts w:eastAsiaTheme="minorHAnsi"/>
                <w:sz w:val="20"/>
                <w:szCs w:val="20"/>
                <w:lang w:eastAsia="en-US"/>
              </w:rPr>
              <w:t>Q150-Q1200 çapına kadar borular için olmalıdır</w:t>
            </w:r>
            <w:r>
              <w:rPr>
                <w:rFonts w:eastAsiaTheme="minorHAnsi"/>
                <w:b/>
                <w:sz w:val="20"/>
                <w:szCs w:val="20"/>
                <w:lang w:eastAsia="en-US"/>
              </w:rPr>
              <w:t>.</w:t>
            </w:r>
            <w:r>
              <w:rPr>
                <w:rFonts w:eastAsiaTheme="minorHAnsi"/>
                <w:sz w:val="20"/>
                <w:szCs w:val="20"/>
                <w:lang w:eastAsia="en-US"/>
              </w:rPr>
              <w:t xml:space="preserve"> Max.1,2 m çapındaki borular için olmalıdır. Uygun o-ring conta, havalandırma ve boşaltma musluğu ve montaj için bağlantı noktaları ile test kapağı ile mobil kaideler olmalıdır.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46</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47</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48</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49</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50</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olacaktır.Ana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51</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KALIBI (H: 1,5M)</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St 52 sacdan kesim-büküm-kaynak düzeninde imal, kalıpların min bir yüzeyi mum ile kaplı olacak, bir kat antipas ve bir kat boya ile boyanmış olacaktır. H max 1.5 m olacaktır. Gövde min.5mm sacdan imal edilecektir.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52</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53</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54</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55</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56</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57</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PALETİ (H: 5MM SAC PRES BASKI)</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A1 kalite ST 37 sacdan pres baskı sistemiyle basılıp cnc tornada İller Bankası normlarında tornalacak-üst yüzeyleri mum ile kaplanacak –alt yüzeyleri antipas ile boyanacktır.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58</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Q150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59</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Q200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60</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Q300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lastRenderedPageBreak/>
              <w:t>61</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Q400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62</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Q500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63</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Q600 ENTEGRE BETON BORU FİBER BAŞLIK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Yeterli mukavemette daireselliğini bozmayacak şekilde kalın olacaktır. En az 5 kat elyaf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64</w:t>
            </w:r>
          </w:p>
        </w:tc>
        <w:tc>
          <w:tcPr>
            <w:tcW w:w="4678" w:type="dxa"/>
            <w:vAlign w:val="bottom"/>
          </w:tcPr>
          <w:p w:rsidR="001E3E6C" w:rsidRPr="004715F9" w:rsidRDefault="001E3E6C" w:rsidP="00E07E5E">
            <w:pPr>
              <w:autoSpaceDE w:val="0"/>
              <w:autoSpaceDN w:val="0"/>
              <w:adjustRightInd w:val="0"/>
              <w:rPr>
                <w:rFonts w:eastAsiaTheme="minorHAnsi"/>
                <w:b/>
                <w:sz w:val="20"/>
                <w:szCs w:val="20"/>
                <w:lang w:eastAsia="en-US"/>
              </w:rPr>
            </w:pPr>
            <w:r w:rsidRPr="004715F9">
              <w:rPr>
                <w:rFonts w:eastAsiaTheme="minorHAnsi"/>
                <w:b/>
                <w:sz w:val="20"/>
                <w:szCs w:val="20"/>
                <w:lang w:eastAsia="en-US"/>
              </w:rPr>
              <w:t>BETON BORU TAŞIMA ARABASI (HİDROLİK)</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Bütün sepetleri  yanında verilecektir.İki tekerli hidrolik kol ile kaldırmalı.</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65</w:t>
            </w:r>
          </w:p>
        </w:tc>
        <w:tc>
          <w:tcPr>
            <w:tcW w:w="4678" w:type="dxa"/>
            <w:vAlign w:val="bottom"/>
          </w:tcPr>
          <w:p w:rsidR="001E3E6C" w:rsidRPr="005F1032" w:rsidRDefault="001E3E6C" w:rsidP="00E07E5E">
            <w:pPr>
              <w:autoSpaceDE w:val="0"/>
              <w:autoSpaceDN w:val="0"/>
              <w:adjustRightInd w:val="0"/>
              <w:rPr>
                <w:rFonts w:eastAsiaTheme="minorHAnsi"/>
                <w:b/>
                <w:sz w:val="20"/>
                <w:szCs w:val="20"/>
                <w:lang w:eastAsia="en-US"/>
              </w:rPr>
            </w:pPr>
            <w:r w:rsidRPr="005F1032">
              <w:rPr>
                <w:rFonts w:eastAsiaTheme="minorHAnsi"/>
                <w:b/>
                <w:sz w:val="20"/>
                <w:szCs w:val="20"/>
                <w:lang w:eastAsia="en-US"/>
              </w:rPr>
              <w:t>BETON TAŞIMA KOVASI 6 İSTASYONLU</w:t>
            </w:r>
          </w:p>
          <w:p w:rsidR="001E3E6C" w:rsidRPr="00BC02B9" w:rsidRDefault="001E3E6C" w:rsidP="00E07E5E">
            <w:pPr>
              <w:autoSpaceDE w:val="0"/>
              <w:autoSpaceDN w:val="0"/>
              <w:adjustRightInd w:val="0"/>
              <w:rPr>
                <w:rFonts w:eastAsiaTheme="minorHAnsi"/>
                <w:sz w:val="20"/>
                <w:szCs w:val="20"/>
                <w:lang w:eastAsia="en-US"/>
              </w:rPr>
            </w:pPr>
            <w:r>
              <w:rPr>
                <w:rFonts w:eastAsiaTheme="minorHAnsi"/>
                <w:sz w:val="20"/>
                <w:szCs w:val="20"/>
                <w:lang w:eastAsia="en-US"/>
              </w:rPr>
              <w:t xml:space="preserve">Min 1,8 m3 kapasiteli, min. 36 m uzunlukta, min. 6 istasyonlu, kova yürüyüşü min. 3 HP redüktörlü motor, kova hattı üzerinde min. 3 sabit yedek istasyon olacak, istasyonlarda istek botonu, kapak açma-kapama, geri gönderme ve acil botonları bulunacaktır. </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66</w:t>
            </w:r>
          </w:p>
        </w:tc>
        <w:tc>
          <w:tcPr>
            <w:tcW w:w="4678" w:type="dxa"/>
            <w:vAlign w:val="bottom"/>
          </w:tcPr>
          <w:p w:rsidR="001E3E6C" w:rsidRPr="009347E3" w:rsidRDefault="001E3E6C" w:rsidP="00E07E5E">
            <w:pPr>
              <w:autoSpaceDE w:val="0"/>
              <w:autoSpaceDN w:val="0"/>
              <w:adjustRightInd w:val="0"/>
              <w:rPr>
                <w:rFonts w:eastAsiaTheme="minorHAnsi"/>
                <w:b/>
                <w:sz w:val="20"/>
                <w:szCs w:val="20"/>
                <w:lang w:eastAsia="en-US"/>
              </w:rPr>
            </w:pPr>
            <w:r w:rsidRPr="009347E3">
              <w:rPr>
                <w:rFonts w:eastAsiaTheme="minorHAnsi"/>
                <w:b/>
                <w:sz w:val="20"/>
                <w:szCs w:val="20"/>
                <w:lang w:eastAsia="en-US"/>
              </w:rPr>
              <w:t>100 TON KAPASİTELİ ÇİMENTO SİLOSU VE EKİPMANI</w:t>
            </w:r>
          </w:p>
          <w:p w:rsidR="001E3E6C" w:rsidRPr="000A6307" w:rsidRDefault="001E3E6C" w:rsidP="00E07E5E">
            <w:pPr>
              <w:pStyle w:val="Default"/>
              <w:jc w:val="both"/>
              <w:rPr>
                <w:rFonts w:ascii="Times New Roman" w:hAnsi="Times New Roman" w:cs="Times New Roman"/>
                <w:sz w:val="20"/>
                <w:szCs w:val="20"/>
              </w:rPr>
            </w:pPr>
            <w:r w:rsidRPr="000A6307">
              <w:rPr>
                <w:rFonts w:ascii="Times New Roman" w:hAnsi="Times New Roman" w:cs="Times New Roman"/>
                <w:sz w:val="20"/>
                <w:szCs w:val="20"/>
              </w:rPr>
              <w:t xml:space="preserve">Silo kapasitesi 100 ton 77 m3, silo yüksekliği min:15300 mm, genişlik min: </w:t>
            </w:r>
            <w:r w:rsidRPr="000A6307">
              <w:rPr>
                <w:rFonts w:ascii="Times New Roman" w:hAnsi="Times New Roman" w:cs="Times New Roman"/>
                <w:bCs/>
                <w:sz w:val="20"/>
                <w:szCs w:val="20"/>
              </w:rPr>
              <w:t>Ø 3060</w:t>
            </w:r>
            <w:r>
              <w:rPr>
                <w:rFonts w:ascii="Times New Roman" w:hAnsi="Times New Roman" w:cs="Times New Roman"/>
                <w:bCs/>
                <w:sz w:val="20"/>
                <w:szCs w:val="20"/>
              </w:rPr>
              <w:t xml:space="preserve">, 4 ayaklı, silo çıkış ağzı </w:t>
            </w:r>
            <w:r w:rsidRPr="000A6307">
              <w:rPr>
                <w:rFonts w:ascii="Times New Roman" w:hAnsi="Times New Roman" w:cs="Times New Roman"/>
                <w:bCs/>
                <w:sz w:val="20"/>
                <w:szCs w:val="20"/>
              </w:rPr>
              <w:t>Ø</w:t>
            </w:r>
            <w:r>
              <w:rPr>
                <w:rFonts w:ascii="Times New Roman" w:hAnsi="Times New Roman" w:cs="Times New Roman"/>
                <w:bCs/>
                <w:sz w:val="20"/>
                <w:szCs w:val="20"/>
              </w:rPr>
              <w:t>300mm, ayaklar min.219*5 mm borudan imal, ayak pabuçları min.20 mm sacdan, huni sacı min.20 mm sac, gövde sacları min. 5mm, kapak sacı min. 4mm gemici merdivenli, kapak çevresi korkuluklu, silo dolum borusu min.4” olup silo ayağına kadar ilavesi olmalıdır.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67</w:t>
            </w:r>
          </w:p>
        </w:tc>
        <w:tc>
          <w:tcPr>
            <w:tcW w:w="4678" w:type="dxa"/>
            <w:vAlign w:val="bottom"/>
          </w:tcPr>
          <w:p w:rsidR="001E3E6C" w:rsidRPr="005F7EF6" w:rsidRDefault="001E3E6C" w:rsidP="00E07E5E">
            <w:pPr>
              <w:autoSpaceDE w:val="0"/>
              <w:autoSpaceDN w:val="0"/>
              <w:adjustRightInd w:val="0"/>
              <w:rPr>
                <w:rFonts w:eastAsiaTheme="minorHAnsi"/>
                <w:b/>
                <w:sz w:val="20"/>
                <w:szCs w:val="20"/>
                <w:lang w:eastAsia="en-US"/>
              </w:rPr>
            </w:pPr>
            <w:r w:rsidRPr="005F7EF6">
              <w:rPr>
                <w:rFonts w:eastAsiaTheme="minorHAnsi"/>
                <w:b/>
                <w:sz w:val="20"/>
                <w:szCs w:val="20"/>
                <w:lang w:eastAsia="en-US"/>
              </w:rPr>
              <w:t>5 TONLUK DİZEL FORKLİFT</w:t>
            </w:r>
          </w:p>
          <w:p w:rsidR="001E3E6C" w:rsidRPr="00BC02B9" w:rsidRDefault="001E3E6C" w:rsidP="00E07E5E">
            <w:pPr>
              <w:autoSpaceDE w:val="0"/>
              <w:autoSpaceDN w:val="0"/>
              <w:adjustRightInd w:val="0"/>
              <w:jc w:val="both"/>
              <w:rPr>
                <w:rFonts w:eastAsiaTheme="minorHAnsi"/>
                <w:sz w:val="20"/>
                <w:szCs w:val="20"/>
                <w:lang w:eastAsia="en-US"/>
              </w:rPr>
            </w:pPr>
            <w:r>
              <w:rPr>
                <w:rFonts w:eastAsiaTheme="minorHAnsi"/>
                <w:sz w:val="20"/>
                <w:szCs w:val="20"/>
                <w:lang w:eastAsia="en-US"/>
              </w:rPr>
              <w:t>2014 model min.3300mm dublex asansörlü 5 ton kapasiteli dizel yakıtlı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r w:rsidR="001E3E6C" w:rsidRPr="007C40DC" w:rsidTr="00BC02B9">
        <w:trPr>
          <w:cantSplit/>
          <w:trHeight w:val="476"/>
        </w:trPr>
        <w:tc>
          <w:tcPr>
            <w:tcW w:w="709" w:type="dxa"/>
          </w:tcPr>
          <w:p w:rsidR="001E3E6C" w:rsidRPr="00BC02B9" w:rsidRDefault="001E3E6C" w:rsidP="004E279C">
            <w:pPr>
              <w:pStyle w:val="AralkYok"/>
              <w:jc w:val="center"/>
              <w:rPr>
                <w:sz w:val="20"/>
                <w:szCs w:val="20"/>
              </w:rPr>
            </w:pPr>
            <w:r w:rsidRPr="00BC02B9">
              <w:rPr>
                <w:sz w:val="20"/>
                <w:szCs w:val="20"/>
              </w:rPr>
              <w:t>68</w:t>
            </w:r>
          </w:p>
        </w:tc>
        <w:tc>
          <w:tcPr>
            <w:tcW w:w="4678" w:type="dxa"/>
            <w:vAlign w:val="bottom"/>
          </w:tcPr>
          <w:p w:rsidR="001E3E6C" w:rsidRPr="005F1032" w:rsidRDefault="001E3E6C" w:rsidP="00E07E5E">
            <w:pPr>
              <w:autoSpaceDE w:val="0"/>
              <w:autoSpaceDN w:val="0"/>
              <w:adjustRightInd w:val="0"/>
              <w:rPr>
                <w:rFonts w:eastAsiaTheme="minorHAnsi"/>
                <w:b/>
                <w:sz w:val="20"/>
                <w:szCs w:val="20"/>
                <w:lang w:eastAsia="en-US"/>
              </w:rPr>
            </w:pPr>
            <w:r w:rsidRPr="005F1032">
              <w:rPr>
                <w:rFonts w:eastAsiaTheme="minorHAnsi"/>
                <w:b/>
                <w:sz w:val="20"/>
                <w:szCs w:val="20"/>
                <w:lang w:eastAsia="en-US"/>
              </w:rPr>
              <w:t>SICAK SU KAZANI (ISI MERKEZİ VE EKİPMANLARI)</w:t>
            </w:r>
          </w:p>
          <w:p w:rsidR="001E3E6C" w:rsidRPr="00BC02B9" w:rsidRDefault="001E3E6C" w:rsidP="00E07E5E">
            <w:pPr>
              <w:autoSpaceDE w:val="0"/>
              <w:autoSpaceDN w:val="0"/>
              <w:adjustRightInd w:val="0"/>
              <w:jc w:val="both"/>
              <w:rPr>
                <w:rFonts w:eastAsiaTheme="minorHAnsi"/>
                <w:sz w:val="20"/>
                <w:szCs w:val="20"/>
                <w:lang w:eastAsia="en-US"/>
              </w:rPr>
            </w:pPr>
            <w:r>
              <w:rPr>
                <w:rFonts w:eastAsiaTheme="minorHAnsi"/>
                <w:sz w:val="20"/>
                <w:szCs w:val="20"/>
                <w:lang w:eastAsia="en-US"/>
              </w:rPr>
              <w:t>Min.600.000 KCAL kapasiteli, min.60 m2 yüzeyli, en az 6 bar basınçlı, tam silindirik min. 3 geçişli, siyah sacdan mamul bacalı, elektirk kumanda panolu, baca fanlı, fan körüklü olacaktır.</w:t>
            </w:r>
          </w:p>
        </w:tc>
        <w:tc>
          <w:tcPr>
            <w:tcW w:w="1843" w:type="dxa"/>
            <w:vAlign w:val="center"/>
          </w:tcPr>
          <w:p w:rsidR="001E3E6C" w:rsidRPr="007C40DC" w:rsidRDefault="001E3E6C" w:rsidP="00931BD1">
            <w:pPr>
              <w:spacing w:before="120" w:after="120"/>
              <w:rPr>
                <w:sz w:val="20"/>
                <w:szCs w:val="20"/>
              </w:rPr>
            </w:pPr>
          </w:p>
        </w:tc>
        <w:tc>
          <w:tcPr>
            <w:tcW w:w="1843" w:type="dxa"/>
            <w:vAlign w:val="center"/>
          </w:tcPr>
          <w:p w:rsidR="001E3E6C" w:rsidRPr="007C40DC" w:rsidRDefault="001E3E6C"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1E3E6C" w:rsidRPr="007C40DC" w:rsidRDefault="001E3E6C" w:rsidP="00931BD1">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r w:rsidR="00C420A5" w:rsidRPr="007C40DC">
        <w:rPr>
          <w:sz w:val="20"/>
          <w:szCs w:val="20"/>
        </w:rPr>
        <w:t>Özellikler ile</w:t>
      </w:r>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lastRenderedPageBreak/>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C05AB6">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6" w:name="_Söz.Ek-4:_Mali_Teklif"/>
      <w:bookmarkStart w:id="27" w:name="_Toc233021557"/>
      <w:bookmarkEnd w:id="26"/>
      <w:r w:rsidRPr="00FC1E4A">
        <w:t>Söz.Ek-4: Mali Teklif</w:t>
      </w:r>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C420A5" w:rsidRPr="0077675B">
        <w:rPr>
          <w:color w:val="000000"/>
          <w:sz w:val="20"/>
          <w:szCs w:val="20"/>
        </w:rPr>
        <w:t>MAL (MAKİNE EKİPMAN) ALIMI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B5C97">
        <w:rPr>
          <w:sz w:val="20"/>
          <w:szCs w:val="20"/>
        </w:rPr>
        <w:t>MA/01</w:t>
      </w:r>
    </w:p>
    <w:p w:rsidR="00C05AB6" w:rsidRPr="007C40DC" w:rsidRDefault="00C420A5"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 </w:t>
      </w:r>
    </w:p>
    <w:p w:rsidR="00C05AB6" w:rsidRPr="007C40DC" w:rsidRDefault="00C05AB6" w:rsidP="00C05AB6">
      <w:pPr>
        <w:spacing w:before="120" w:after="120"/>
        <w:outlineLvl w:val="0"/>
        <w:rPr>
          <w:sz w:val="20"/>
          <w:szCs w:val="20"/>
        </w:rPr>
      </w:pPr>
    </w:p>
    <w:tbl>
      <w:tblPr>
        <w:tblW w:w="5495"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
        <w:gridCol w:w="1133"/>
        <w:gridCol w:w="4110"/>
        <w:gridCol w:w="2127"/>
        <w:gridCol w:w="1985"/>
      </w:tblGrid>
      <w:tr w:rsidR="00C05AB6" w:rsidRPr="007C40DC" w:rsidTr="00CE6D50">
        <w:trPr>
          <w:trHeight w:val="343"/>
        </w:trPr>
        <w:tc>
          <w:tcPr>
            <w:tcW w:w="853"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A</w:t>
            </w:r>
          </w:p>
        </w:tc>
        <w:tc>
          <w:tcPr>
            <w:tcW w:w="1133"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C</w:t>
            </w:r>
          </w:p>
        </w:tc>
        <w:tc>
          <w:tcPr>
            <w:tcW w:w="4110"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D</w:t>
            </w:r>
          </w:p>
        </w:tc>
        <w:tc>
          <w:tcPr>
            <w:tcW w:w="2127"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E</w:t>
            </w:r>
          </w:p>
        </w:tc>
        <w:tc>
          <w:tcPr>
            <w:tcW w:w="1985"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F</w:t>
            </w:r>
          </w:p>
        </w:tc>
      </w:tr>
      <w:tr w:rsidR="00C05AB6" w:rsidRPr="007C40DC" w:rsidTr="00CE6D50">
        <w:tc>
          <w:tcPr>
            <w:tcW w:w="853" w:type="dxa"/>
            <w:shd w:val="pct10" w:color="auto" w:fill="auto"/>
          </w:tcPr>
          <w:p w:rsidR="00C05AB6" w:rsidRPr="007C40DC" w:rsidRDefault="00C05AB6" w:rsidP="00931BD1">
            <w:pPr>
              <w:spacing w:before="120" w:after="120"/>
              <w:jc w:val="center"/>
              <w:rPr>
                <w:b/>
                <w:sz w:val="20"/>
                <w:szCs w:val="20"/>
              </w:rPr>
            </w:pPr>
            <w:r w:rsidRPr="007C40DC">
              <w:rPr>
                <w:b/>
                <w:sz w:val="20"/>
                <w:szCs w:val="20"/>
              </w:rPr>
              <w:t>Sıra</w:t>
            </w:r>
          </w:p>
          <w:p w:rsidR="00C05AB6" w:rsidRPr="007C40DC" w:rsidRDefault="00C05AB6" w:rsidP="00931BD1">
            <w:pPr>
              <w:spacing w:before="120" w:after="120"/>
              <w:jc w:val="center"/>
              <w:rPr>
                <w:b/>
                <w:sz w:val="20"/>
                <w:szCs w:val="20"/>
              </w:rPr>
            </w:pPr>
            <w:r w:rsidRPr="007C40DC">
              <w:rPr>
                <w:b/>
                <w:sz w:val="20"/>
                <w:szCs w:val="20"/>
              </w:rPr>
              <w:t>No</w:t>
            </w:r>
          </w:p>
        </w:tc>
        <w:tc>
          <w:tcPr>
            <w:tcW w:w="1133" w:type="dxa"/>
            <w:shd w:val="pct10" w:color="auto" w:fill="auto"/>
          </w:tcPr>
          <w:p w:rsidR="00C05AB6" w:rsidRPr="007C40DC" w:rsidRDefault="00C05AB6" w:rsidP="00931BD1">
            <w:pPr>
              <w:spacing w:before="120" w:after="120"/>
              <w:jc w:val="center"/>
              <w:rPr>
                <w:b/>
                <w:sz w:val="20"/>
                <w:szCs w:val="20"/>
              </w:rPr>
            </w:pPr>
            <w:r w:rsidRPr="007C40DC">
              <w:rPr>
                <w:b/>
                <w:sz w:val="20"/>
                <w:szCs w:val="20"/>
              </w:rPr>
              <w:t>Miktar</w:t>
            </w:r>
          </w:p>
        </w:tc>
        <w:tc>
          <w:tcPr>
            <w:tcW w:w="4110" w:type="dxa"/>
            <w:shd w:val="pct10" w:color="auto" w:fill="auto"/>
          </w:tcPr>
          <w:p w:rsidR="00C05AB6" w:rsidRPr="007C40DC" w:rsidRDefault="00C05AB6" w:rsidP="00931BD1">
            <w:pPr>
              <w:spacing w:before="120" w:after="120"/>
              <w:jc w:val="center"/>
              <w:rPr>
                <w:b/>
                <w:sz w:val="20"/>
                <w:szCs w:val="20"/>
              </w:rPr>
            </w:pPr>
            <w:r w:rsidRPr="007C40DC">
              <w:rPr>
                <w:b/>
                <w:sz w:val="20"/>
                <w:szCs w:val="20"/>
              </w:rPr>
              <w:t>Teklif Edilen Özellikler (Marka/Model Dâhil)</w:t>
            </w:r>
          </w:p>
        </w:tc>
        <w:tc>
          <w:tcPr>
            <w:tcW w:w="2127" w:type="dxa"/>
            <w:shd w:val="pct10" w:color="auto" w:fill="auto"/>
          </w:tcPr>
          <w:p w:rsidR="00C05AB6" w:rsidRPr="007C40DC" w:rsidRDefault="00C05AB6" w:rsidP="00931BD1">
            <w:pPr>
              <w:spacing w:before="120" w:after="120"/>
              <w:jc w:val="center"/>
              <w:rPr>
                <w:b/>
                <w:sz w:val="20"/>
                <w:szCs w:val="20"/>
              </w:rPr>
            </w:pPr>
            <w:r w:rsidRPr="007C40DC">
              <w:rPr>
                <w:b/>
                <w:sz w:val="20"/>
                <w:szCs w:val="20"/>
              </w:rPr>
              <w:t>&lt;DDP&gt;&lt;Kabul Yeri&gt; Teslimat İçin Birim Fiyatlar (TL)</w:t>
            </w:r>
          </w:p>
        </w:tc>
        <w:tc>
          <w:tcPr>
            <w:tcW w:w="1985" w:type="dxa"/>
            <w:shd w:val="pct10" w:color="auto" w:fill="auto"/>
          </w:tcPr>
          <w:p w:rsidR="00C05AB6" w:rsidRPr="007C40DC" w:rsidRDefault="00C05AB6" w:rsidP="00931BD1">
            <w:pPr>
              <w:spacing w:before="120" w:after="120"/>
              <w:jc w:val="center"/>
              <w:rPr>
                <w:b/>
                <w:sz w:val="20"/>
                <w:szCs w:val="20"/>
              </w:rPr>
            </w:pPr>
            <w:r w:rsidRPr="007C40DC">
              <w:rPr>
                <w:b/>
                <w:sz w:val="20"/>
                <w:szCs w:val="20"/>
              </w:rPr>
              <w:t>Toplam</w:t>
            </w:r>
          </w:p>
          <w:p w:rsidR="00C05AB6" w:rsidRPr="007C40DC" w:rsidRDefault="00C05AB6" w:rsidP="00931BD1">
            <w:pPr>
              <w:spacing w:before="120" w:after="120"/>
              <w:jc w:val="center"/>
              <w:rPr>
                <w:b/>
                <w:sz w:val="20"/>
                <w:szCs w:val="20"/>
              </w:rPr>
            </w:pPr>
            <w:r w:rsidRPr="007C40DC">
              <w:rPr>
                <w:b/>
                <w:sz w:val="20"/>
                <w:szCs w:val="20"/>
              </w:rPr>
              <w:t>(TL)</w:t>
            </w: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w:t>
            </w:r>
          </w:p>
        </w:tc>
        <w:tc>
          <w:tcPr>
            <w:tcW w:w="1133" w:type="dxa"/>
            <w:vAlign w:val="center"/>
          </w:tcPr>
          <w:p w:rsidR="00CE6D50" w:rsidRPr="00BC02B9" w:rsidRDefault="00CE6D50" w:rsidP="009347E3">
            <w:pPr>
              <w:pStyle w:val="AralkYok"/>
              <w:jc w:val="center"/>
              <w:rPr>
                <w:sz w:val="20"/>
                <w:szCs w:val="20"/>
              </w:rPr>
            </w:pPr>
          </w:p>
        </w:tc>
        <w:tc>
          <w:tcPr>
            <w:tcW w:w="4110" w:type="dxa"/>
          </w:tcPr>
          <w:p w:rsidR="00CE6D50" w:rsidRPr="00BC02B9" w:rsidRDefault="00CE6D50" w:rsidP="009347E3">
            <w:pPr>
              <w:autoSpaceDE w:val="0"/>
              <w:autoSpaceDN w:val="0"/>
              <w:adjustRightInd w:val="0"/>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pStyle w:val="AralkYok"/>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pStyle w:val="AralkYok"/>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autoSpaceDE w:val="0"/>
              <w:autoSpaceDN w:val="0"/>
              <w:adjustRightInd w:val="0"/>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lastRenderedPageBreak/>
              <w:t>20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pStyle w:val="AralkYok"/>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lastRenderedPageBreak/>
              <w:t>48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59</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60</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61</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62</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63</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64</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65</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66</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67</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68</w:t>
            </w:r>
          </w:p>
        </w:tc>
        <w:tc>
          <w:tcPr>
            <w:tcW w:w="1133" w:type="dxa"/>
          </w:tcPr>
          <w:p w:rsidR="00CE6D50" w:rsidRPr="00BC02B9" w:rsidRDefault="00CE6D50" w:rsidP="009347E3">
            <w:pPr>
              <w:jc w:val="center"/>
              <w:rPr>
                <w:sz w:val="20"/>
                <w:szCs w:val="20"/>
              </w:rPr>
            </w:pPr>
          </w:p>
        </w:tc>
        <w:tc>
          <w:tcPr>
            <w:tcW w:w="4110" w:type="dxa"/>
            <w:vAlign w:val="bottom"/>
          </w:tcPr>
          <w:p w:rsidR="00CE6D50" w:rsidRPr="00BC02B9" w:rsidRDefault="00CE6D50" w:rsidP="009347E3">
            <w:pPr>
              <w:autoSpaceDE w:val="0"/>
              <w:autoSpaceDN w:val="0"/>
              <w:adjustRightInd w:val="0"/>
              <w:rPr>
                <w:rFonts w:eastAsiaTheme="minorHAnsi"/>
                <w:sz w:val="20"/>
                <w:szCs w:val="20"/>
                <w:lang w:eastAsia="en-US"/>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223" w:type="dxa"/>
            <w:gridSpan w:val="4"/>
            <w:vAlign w:val="center"/>
          </w:tcPr>
          <w:p w:rsidR="00CE6D50" w:rsidRPr="007C40DC" w:rsidRDefault="00CE6D50" w:rsidP="00931BD1">
            <w:pPr>
              <w:spacing w:before="120" w:after="120"/>
              <w:rPr>
                <w:sz w:val="20"/>
                <w:szCs w:val="20"/>
              </w:rPr>
            </w:pPr>
          </w:p>
          <w:p w:rsidR="00CE6D50" w:rsidRPr="007C40DC" w:rsidRDefault="00CE6D50" w:rsidP="00931BD1">
            <w:pPr>
              <w:spacing w:before="120" w:after="120"/>
              <w:rPr>
                <w:b/>
                <w:sz w:val="20"/>
                <w:szCs w:val="20"/>
              </w:rPr>
            </w:pPr>
            <w:r w:rsidRPr="007C40DC">
              <w:rPr>
                <w:b/>
                <w:sz w:val="20"/>
                <w:szCs w:val="20"/>
              </w:rPr>
              <w:t>Toplam Teklif (rakam ve yazı ile)</w:t>
            </w:r>
          </w:p>
        </w:tc>
        <w:tc>
          <w:tcPr>
            <w:tcW w:w="1985" w:type="dxa"/>
          </w:tcPr>
          <w:p w:rsidR="00CE6D50" w:rsidRPr="007C40DC" w:rsidRDefault="00CE6D50" w:rsidP="00931BD1">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Pr="007C40DC" w:rsidRDefault="00C420A5"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8" w:name="_Söz.Ek-5:_Standart_Formlar_ve_Diğer"/>
      <w:bookmarkStart w:id="29" w:name="_Toc233021558"/>
      <w:bookmarkEnd w:id="28"/>
      <w:r w:rsidRPr="00FC1E4A">
        <w:t>Söz.Ek-5: Standart Formlar ve Diğer Gerekli Belgeler</w:t>
      </w:r>
      <w:bookmarkEnd w:id="2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5026FB" w:rsidRDefault="00C05AB6" w:rsidP="00C05AB6">
      <w:pPr>
        <w:rPr>
          <w:b/>
        </w:rPr>
      </w:pPr>
      <w:bookmarkStart w:id="30" w:name="_Toc188240398"/>
      <w:r>
        <w:br w:type="page"/>
      </w:r>
      <w:bookmarkStart w:id="31" w:name="_Toc232234031"/>
      <w:r w:rsidRPr="005026FB">
        <w:rPr>
          <w:b/>
        </w:rPr>
        <w:lastRenderedPageBreak/>
        <w:t>MALİ KİMLİK FORMU                                               (Söz</w:t>
      </w:r>
      <w:r>
        <w:rPr>
          <w:b/>
        </w:rPr>
        <w:t xml:space="preserve">. </w:t>
      </w:r>
      <w:r w:rsidRPr="005026FB">
        <w:rPr>
          <w:b/>
        </w:rPr>
        <w:t>EK: 5a)</w:t>
      </w:r>
      <w:bookmarkEnd w:id="30"/>
      <w:bookmarkEnd w:id="3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lastRenderedPageBreak/>
        <w:t>TÜZEL KİMLİK FORMU                                                (Söz</w:t>
      </w:r>
      <w:r>
        <w:rPr>
          <w:b/>
        </w:rPr>
        <w:t xml:space="preserve">. </w:t>
      </w:r>
      <w:r w:rsidRPr="005026FB">
        <w:rPr>
          <w:b/>
        </w:rPr>
        <w:t>EK: 5b)</w:t>
      </w:r>
      <w:bookmarkEnd w:id="32"/>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931BD1">
        <w:trPr>
          <w:trHeight w:val="413"/>
        </w:trPr>
        <w:tc>
          <w:tcPr>
            <w:tcW w:w="9212" w:type="dxa"/>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931BD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tcBorders>
              <w:top w:val="nil"/>
              <w:left w:val="single" w:sz="4" w:space="0" w:color="auto"/>
              <w:bottom w:val="nil"/>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nil"/>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931BD1">
        <w:tc>
          <w:tcPr>
            <w:tcW w:w="3075" w:type="dxa"/>
            <w:gridSpan w:val="4"/>
          </w:tcPr>
          <w:p w:rsidR="00C05AB6" w:rsidRPr="006A4004" w:rsidRDefault="00C05AB6" w:rsidP="00931BD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931BD1">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931BD1">
            <w:pPr>
              <w:rPr>
                <w:rFonts w:ascii="Arial Narrow" w:hAnsi="Arial Narrow"/>
                <w:sz w:val="20"/>
                <w:szCs w:val="20"/>
              </w:rPr>
            </w:pPr>
          </w:p>
        </w:tc>
        <w:tc>
          <w:tcPr>
            <w:tcW w:w="1647" w:type="dxa"/>
            <w:gridSpan w:val="4"/>
          </w:tcPr>
          <w:p w:rsidR="00C05AB6" w:rsidRDefault="00C05AB6" w:rsidP="00931BD1">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931BD1">
            <w:pPr>
              <w:rPr>
                <w:rFonts w:ascii="Arial Narrow" w:hAnsi="Arial Narrow"/>
                <w:sz w:val="20"/>
                <w:szCs w:val="20"/>
              </w:rPr>
            </w:pPr>
          </w:p>
        </w:tc>
        <w:tc>
          <w:tcPr>
            <w:tcW w:w="1671" w:type="dxa"/>
            <w:gridSpan w:val="5"/>
          </w:tcPr>
          <w:p w:rsidR="00C05AB6" w:rsidRDefault="00C05AB6" w:rsidP="00931BD1">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931BD1">
            <w:pPr>
              <w:rPr>
                <w:rFonts w:ascii="Arial Narrow" w:hAnsi="Arial Narrow"/>
                <w:sz w:val="20"/>
                <w:szCs w:val="20"/>
              </w:rPr>
            </w:pPr>
          </w:p>
        </w:tc>
      </w:tr>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23" w:type="dxa"/>
          </w:tcPr>
          <w:p w:rsidR="00C05AB6" w:rsidRDefault="00C05AB6" w:rsidP="00931BD1">
            <w:pPr>
              <w:rPr>
                <w:rFonts w:ascii="Arial Narrow" w:hAnsi="Arial Narrow"/>
                <w:sz w:val="20"/>
                <w:szCs w:val="20"/>
              </w:rPr>
            </w:pPr>
          </w:p>
        </w:tc>
        <w:tc>
          <w:tcPr>
            <w:tcW w:w="424" w:type="dxa"/>
            <w:gridSpan w:val="2"/>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931BD1">
        <w:trPr>
          <w:trHeight w:val="359"/>
        </w:trPr>
        <w:tc>
          <w:tcPr>
            <w:tcW w:w="9212" w:type="dxa"/>
            <w:gridSpan w:val="25"/>
            <w:tcBorders>
              <w:bottom w:val="single" w:sz="4" w:space="0" w:color="auto"/>
            </w:tcBorders>
            <w:vAlign w:val="center"/>
          </w:tcPr>
          <w:p w:rsidR="00C05AB6" w:rsidRDefault="00C05AB6" w:rsidP="00931BD1">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931BD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931BD1">
        <w:tc>
          <w:tcPr>
            <w:tcW w:w="2088" w:type="dxa"/>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931BD1">
        <w:tc>
          <w:tcPr>
            <w:tcW w:w="2628"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İSİM(LER)</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931BD1">
        <w:trPr>
          <w:cantSplit/>
          <w:trHeight w:val="511"/>
        </w:trPr>
        <w:tc>
          <w:tcPr>
            <w:tcW w:w="4353" w:type="dxa"/>
            <w:tcBorders>
              <w:top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931BD1">
            <w:pPr>
              <w:jc w:val="both"/>
              <w:rPr>
                <w:rFonts w:ascii="Arial Narrow" w:hAnsi="Arial Narrow"/>
                <w:sz w:val="20"/>
                <w:szCs w:val="20"/>
              </w:rPr>
            </w:pPr>
            <w:r>
              <w:rPr>
                <w:rFonts w:ascii="Arial Narrow" w:hAnsi="Arial Narrow"/>
                <w:sz w:val="20"/>
                <w:szCs w:val="20"/>
              </w:rPr>
              <w:t>DAMGA</w:t>
            </w:r>
          </w:p>
        </w:tc>
      </w:tr>
      <w:tr w:rsidR="00C05AB6" w:rsidTr="00931BD1">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931BD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478"/>
        </w:trPr>
        <w:tc>
          <w:tcPr>
            <w:tcW w:w="4353" w:type="dxa"/>
            <w:tcBorders>
              <w:top w:val="single" w:sz="4" w:space="0" w:color="auto"/>
              <w:bottom w:val="single" w:sz="4" w:space="0" w:color="auto"/>
            </w:tcBorders>
          </w:tcPr>
          <w:p w:rsidR="00C05AB6" w:rsidRPr="002D7705" w:rsidRDefault="00C05AB6" w:rsidP="00931BD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931BD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471"/>
        </w:trPr>
        <w:tc>
          <w:tcPr>
            <w:tcW w:w="4353" w:type="dxa"/>
            <w:tcBorders>
              <w:top w:val="single" w:sz="4" w:space="0" w:color="auto"/>
              <w:bottom w:val="single" w:sz="4" w:space="0" w:color="auto"/>
            </w:tcBorders>
          </w:tcPr>
          <w:p w:rsidR="00C05AB6" w:rsidRDefault="00C05AB6" w:rsidP="00931BD1">
            <w:pPr>
              <w:jc w:val="both"/>
              <w:rPr>
                <w:rFonts w:ascii="Arial Narrow" w:hAnsi="Arial Narrow"/>
                <w:sz w:val="20"/>
                <w:szCs w:val="20"/>
              </w:rPr>
            </w:pPr>
            <w:r>
              <w:rPr>
                <w:rFonts w:ascii="Arial Narrow" w:hAnsi="Arial Narrow"/>
                <w:sz w:val="20"/>
                <w:szCs w:val="20"/>
              </w:rPr>
              <w:t>İMZA</w:t>
            </w:r>
          </w:p>
          <w:p w:rsidR="00C05AB6" w:rsidRDefault="00C05AB6" w:rsidP="00931BD1">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 w:rsidR="00C05AB6" w:rsidRDefault="00C05AB6" w:rsidP="00C05A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931BD1">
        <w:trPr>
          <w:trHeight w:val="359"/>
        </w:trPr>
        <w:tc>
          <w:tcPr>
            <w:tcW w:w="9212" w:type="dxa"/>
            <w:gridSpan w:val="25"/>
            <w:tcBorders>
              <w:bottom w:val="single" w:sz="4" w:space="0" w:color="auto"/>
            </w:tcBorders>
            <w:vAlign w:val="center"/>
          </w:tcPr>
          <w:p w:rsidR="00C05AB6" w:rsidRDefault="00C05AB6" w:rsidP="00931BD1">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931BD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931BD1">
        <w:tc>
          <w:tcPr>
            <w:tcW w:w="2088" w:type="dxa"/>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931BD1">
        <w:tc>
          <w:tcPr>
            <w:tcW w:w="2628"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İSİM(LER)</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GENEL MERKEZ 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3"/>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Default="00C05AB6"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Pr="007C40DC" w:rsidRDefault="00C420A5"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420A5">
      <w:pPr>
        <w:jc w:val="center"/>
        <w:rPr>
          <w:b/>
          <w:color w:val="000000"/>
          <w:sz w:val="36"/>
          <w:szCs w:val="36"/>
        </w:rPr>
      </w:pPr>
      <w:r>
        <w:rPr>
          <w:rStyle w:val="Gl"/>
          <w:rFonts w:cs="Arial"/>
          <w:b w:val="0"/>
          <w:color w:val="000000"/>
          <w:sz w:val="20"/>
        </w:rPr>
        <w:br w:type="page"/>
      </w:r>
    </w:p>
    <w:p w:rsidR="00C420A5" w:rsidRDefault="00C420A5" w:rsidP="00C05AB6">
      <w:pPr>
        <w:pStyle w:val="Balk6"/>
        <w:spacing w:line="240" w:lineRule="auto"/>
        <w:ind w:firstLine="0"/>
        <w:jc w:val="center"/>
      </w:pPr>
      <w:bookmarkStart w:id="37" w:name="_Bölüm_D:_Teklif_Sunum_Formu"/>
      <w:bookmarkStart w:id="38" w:name="_Toc233021563"/>
      <w:bookmarkEnd w:id="37"/>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Bölüm D: Teklif Sunum Formu</w:t>
      </w:r>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39" w:name="_Toc186884884"/>
    </w:p>
    <w:p w:rsidR="00C05AB6" w:rsidRPr="003C1D6F" w:rsidRDefault="00C05AB6" w:rsidP="00C05AB6">
      <w:pPr>
        <w:rPr>
          <w:b/>
        </w:rPr>
      </w:pPr>
      <w:r>
        <w:rPr>
          <w:bCs/>
        </w:rPr>
        <w:br w:type="page"/>
      </w:r>
      <w:bookmarkStart w:id="40" w:name="_Toc232234041"/>
      <w:r w:rsidRPr="003C1D6F">
        <w:rPr>
          <w:b/>
        </w:rPr>
        <w:lastRenderedPageBreak/>
        <w:t>Bölüm D.</w:t>
      </w:r>
      <w:r w:rsidRPr="003C1D6F">
        <w:rPr>
          <w:b/>
        </w:rPr>
        <w:tab/>
        <w:t>Teklif Sunum Formu</w:t>
      </w:r>
      <w:bookmarkEnd w:id="39"/>
      <w:bookmarkEnd w:id="40"/>
    </w:p>
    <w:p w:rsidR="00C05AB6" w:rsidRPr="007C40DC" w:rsidRDefault="00FF59EA" w:rsidP="00C05AB6">
      <w:pPr>
        <w:rPr>
          <w:sz w:val="20"/>
        </w:rPr>
      </w:pPr>
      <w:r>
        <w:rPr>
          <w:noProof/>
          <w:sz w:val="20"/>
        </w:rPr>
        <mc:AlternateContent>
          <mc:Choice Requires="wps">
            <w:drawing>
              <wp:inline distT="0" distB="0" distL="0" distR="0">
                <wp:extent cx="6222365" cy="435610"/>
                <wp:effectExtent l="0" t="0" r="26035" b="215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D69DE" w:rsidRPr="00F038A0" w:rsidRDefault="00AD69D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AD69DE" w:rsidRPr="00F038A0" w:rsidRDefault="00AD69D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1B5C97">
        <w:rPr>
          <w:sz w:val="20"/>
        </w:rPr>
        <w:t>MA/01</w:t>
      </w:r>
    </w:p>
    <w:p w:rsidR="00693042" w:rsidRDefault="00C05AB6" w:rsidP="00C05AB6">
      <w:pPr>
        <w:pStyle w:val="KonuBal"/>
        <w:spacing w:after="120"/>
        <w:rPr>
          <w:color w:val="000000"/>
          <w:sz w:val="20"/>
          <w:lang w:val="tr-TR"/>
        </w:rPr>
      </w:pPr>
      <w:r w:rsidRPr="007C40DC">
        <w:rPr>
          <w:color w:val="000000"/>
          <w:sz w:val="20"/>
          <w:lang w:val="tr-TR"/>
        </w:rPr>
        <w:t>Sözleşme adı:</w:t>
      </w:r>
      <w:r w:rsidR="00C420A5">
        <w:rPr>
          <w:color w:val="000000"/>
          <w:sz w:val="20"/>
          <w:lang w:val="tr-TR"/>
        </w:rPr>
        <w:t xml:space="preserve"> </w:t>
      </w:r>
    </w:p>
    <w:p w:rsidR="00C05AB6" w:rsidRPr="007C40DC" w:rsidRDefault="00693042" w:rsidP="00C05AB6">
      <w:pPr>
        <w:pStyle w:val="KonuBal"/>
        <w:spacing w:after="120"/>
        <w:rPr>
          <w:color w:val="000000"/>
          <w:sz w:val="20"/>
          <w:lang w:val="tr-TR"/>
        </w:rPr>
      </w:pPr>
      <w:r w:rsidRPr="000848FB">
        <w:rPr>
          <w:sz w:val="20"/>
        </w:rPr>
        <w:t xml:space="preserve">KARATAŞ İMALAT YAPI MALZEMELERİ ÜRETİM </w:t>
      </w:r>
      <w:r w:rsidRPr="000848FB">
        <w:rPr>
          <w:bCs/>
          <w:sz w:val="20"/>
        </w:rPr>
        <w:t>PROJESİ</w:t>
      </w:r>
      <w:r>
        <w:rPr>
          <w:bCs/>
          <w:i/>
          <w:sz w:val="28"/>
          <w:szCs w:val="28"/>
        </w:rPr>
        <w:t xml:space="preserve"> </w:t>
      </w:r>
      <w:r w:rsidRPr="00B476D4">
        <w:rPr>
          <w:sz w:val="20"/>
        </w:rPr>
        <w:t xml:space="preserve"> </w:t>
      </w:r>
      <w:r w:rsidR="00C420A5" w:rsidRPr="0077675B">
        <w:rPr>
          <w:color w:val="000000"/>
          <w:sz w:val="20"/>
        </w:rPr>
        <w:t>MAL (MAKİNE EKİPMAN) ALIMI</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420A5">
        <w:rPr>
          <w:color w:val="000000"/>
          <w:sz w:val="20"/>
          <w:lang w:val="tr-TR"/>
        </w:rPr>
        <w:t xml:space="preserve">1 </w:t>
      </w:r>
      <w:r w:rsidRPr="007C40DC">
        <w:rPr>
          <w:color w:val="000000"/>
          <w:sz w:val="20"/>
          <w:lang w:val="tr-TR"/>
        </w:rPr>
        <w:t>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931BD1">
        <w:trPr>
          <w:cantSplit/>
        </w:trPr>
        <w:tc>
          <w:tcPr>
            <w:tcW w:w="8221" w:type="dxa"/>
            <w:shd w:val="pct5" w:color="auto" w:fill="FFFFFF"/>
          </w:tcPr>
          <w:p w:rsidR="00C05AB6" w:rsidRPr="007C40DC" w:rsidRDefault="00C05AB6" w:rsidP="00931BD1">
            <w:pPr>
              <w:spacing w:after="120"/>
              <w:rPr>
                <w:b/>
                <w:color w:val="000000"/>
                <w:sz w:val="20"/>
              </w:rPr>
            </w:pPr>
            <w:r w:rsidRPr="007C40DC">
              <w:rPr>
                <w:b/>
                <w:color w:val="000000"/>
                <w:sz w:val="20"/>
              </w:rPr>
              <w:t>Tüzel kişiliğin ad(lar)ı ve adres(ler)i</w:t>
            </w:r>
          </w:p>
        </w:tc>
      </w:tr>
      <w:tr w:rsidR="00C05AB6" w:rsidRPr="007C40DC" w:rsidTr="00931BD1">
        <w:trPr>
          <w:cantSplit/>
        </w:trPr>
        <w:tc>
          <w:tcPr>
            <w:tcW w:w="8221" w:type="dxa"/>
          </w:tcPr>
          <w:p w:rsidR="00C05AB6" w:rsidRPr="007C40DC" w:rsidRDefault="00C05AB6" w:rsidP="00931BD1">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Adı Soyadı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Firma 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Adres</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Telefon</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Faks</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e-mail</w:t>
            </w:r>
          </w:p>
        </w:tc>
        <w:tc>
          <w:tcPr>
            <w:tcW w:w="4387" w:type="dxa"/>
          </w:tcPr>
          <w:p w:rsidR="00C05AB6" w:rsidRPr="007C40DC" w:rsidRDefault="00C05AB6" w:rsidP="00931BD1">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C420A5" w:rsidRPr="00C420A5">
        <w:rPr>
          <w:rFonts w:ascii="Times New Roman" w:hAnsi="Times New Roman"/>
          <w:color w:val="000000"/>
          <w:sz w:val="20"/>
          <w:lang w:val="tr-TR"/>
        </w:rPr>
        <w:t xml:space="preserve">belirlenen </w:t>
      </w:r>
      <w:r w:rsidR="00C420A5" w:rsidRPr="00C420A5">
        <w:rPr>
          <w:rFonts w:ascii="Times New Roman" w:hAnsi="Times New Roman"/>
          <w:color w:val="FF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Adı Soyadı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İmza</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Tarih</w:t>
            </w:r>
          </w:p>
        </w:tc>
        <w:tc>
          <w:tcPr>
            <w:tcW w:w="4387" w:type="dxa"/>
          </w:tcPr>
          <w:p w:rsidR="00C05AB6" w:rsidRPr="007C40DC" w:rsidRDefault="00C05AB6" w:rsidP="00931BD1">
            <w:pPr>
              <w:spacing w:after="120"/>
              <w:rPr>
                <w:color w:val="000000"/>
                <w:sz w:val="20"/>
              </w:rPr>
            </w:pPr>
          </w:p>
        </w:tc>
      </w:tr>
    </w:tbl>
    <w:p w:rsidR="00C05AB6" w:rsidRPr="00814978" w:rsidRDefault="00C05AB6" w:rsidP="00C05AB6">
      <w:pPr>
        <w:pStyle w:val="Balk6"/>
        <w:spacing w:line="240" w:lineRule="auto"/>
        <w:ind w:firstLine="0"/>
        <w:jc w:val="center"/>
        <w:rPr>
          <w:b w:val="0"/>
          <w:sz w:val="20"/>
          <w:szCs w:val="20"/>
          <w:u w:val="single"/>
        </w:rPr>
      </w:pPr>
      <w:bookmarkStart w:id="41" w:name="_BEYANNAME_FORMATI"/>
      <w:bookmarkEnd w:id="41"/>
      <w:r w:rsidRPr="007C40DC">
        <w:br w:type="page"/>
      </w:r>
      <w:bookmarkStart w:id="42" w:name="_Toc186884885"/>
      <w:bookmarkStart w:id="43" w:name="_Toc232234042"/>
      <w:bookmarkStart w:id="44" w:name="_Toc233021564"/>
      <w:r w:rsidRPr="00814978">
        <w:rPr>
          <w:u w:val="single"/>
        </w:rPr>
        <w:lastRenderedPageBreak/>
        <w:t>Beyanname Formatı</w:t>
      </w:r>
      <w:bookmarkEnd w:id="42"/>
      <w:bookmarkEnd w:id="43"/>
      <w:bookmarkEnd w:id="44"/>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5" w:name="_(Teklif_teslim_formunun_3._Maddesin"/>
      <w:bookmarkEnd w:id="45"/>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BD3A86" w:rsidRDefault="00BD3A86" w:rsidP="00C05AB6">
      <w:pPr>
        <w:rPr>
          <w:sz w:val="20"/>
          <w:szCs w:val="20"/>
        </w:rPr>
      </w:pPr>
      <w:r w:rsidRPr="00BD3A86">
        <w:rPr>
          <w:sz w:val="20"/>
          <w:szCs w:val="20"/>
        </w:rPr>
        <w:t>0</w:t>
      </w:r>
      <w:r w:rsidR="00B5460D">
        <w:rPr>
          <w:sz w:val="20"/>
          <w:szCs w:val="20"/>
        </w:rPr>
        <w:t>4</w:t>
      </w:r>
      <w:r w:rsidR="00C83DB8" w:rsidRPr="00BD3A86">
        <w:rPr>
          <w:sz w:val="20"/>
          <w:szCs w:val="20"/>
        </w:rPr>
        <w:t>.0</w:t>
      </w:r>
      <w:r w:rsidRPr="00BD3A86">
        <w:rPr>
          <w:sz w:val="20"/>
          <w:szCs w:val="20"/>
        </w:rPr>
        <w:t>9</w:t>
      </w:r>
      <w:r w:rsidR="00C83DB8" w:rsidRPr="00BD3A86">
        <w:rPr>
          <w:sz w:val="20"/>
          <w:szCs w:val="20"/>
        </w:rPr>
        <w:t>.2014</w:t>
      </w:r>
    </w:p>
    <w:p w:rsidR="00C05AB6" w:rsidRPr="00BD3A86" w:rsidRDefault="00693042" w:rsidP="00C05AB6">
      <w:pPr>
        <w:rPr>
          <w:sz w:val="20"/>
          <w:szCs w:val="20"/>
        </w:rPr>
      </w:pPr>
      <w:r w:rsidRPr="00BD3A86">
        <w:rPr>
          <w:color w:val="000000"/>
          <w:sz w:val="20"/>
          <w:szCs w:val="20"/>
        </w:rPr>
        <w:t>Karataş İmalat_Bişar KARATAŞ</w:t>
      </w:r>
      <w:r w:rsidR="00C83DB8" w:rsidRPr="00BD3A86">
        <w:rPr>
          <w:color w:val="000000"/>
          <w:sz w:val="20"/>
          <w:szCs w:val="20"/>
        </w:rPr>
        <w:t xml:space="preserve"> / </w:t>
      </w:r>
      <w:r w:rsidRPr="00BD3A86">
        <w:rPr>
          <w:sz w:val="20"/>
          <w:szCs w:val="20"/>
          <w:bdr w:val="none" w:sz="0" w:space="0" w:color="auto" w:frame="1"/>
        </w:rPr>
        <w:t>Van Yolu Üzeri Atatürk Orman Çiftliği Karşısı Şorik Mevkii MERKEZ/AĞRI</w:t>
      </w:r>
      <w:r w:rsidRPr="00BD3A86">
        <w:rPr>
          <w:sz w:val="20"/>
          <w:szCs w:val="20"/>
        </w:rPr>
        <w:t xml:space="preserve"> </w:t>
      </w:r>
    </w:p>
    <w:p w:rsidR="00C05AB6" w:rsidRPr="00BB0825" w:rsidRDefault="00C05AB6" w:rsidP="00C05AB6">
      <w:pPr>
        <w:rPr>
          <w:sz w:val="20"/>
          <w:szCs w:val="20"/>
        </w:rPr>
      </w:pPr>
      <w:r w:rsidRPr="00BD3A86">
        <w:rPr>
          <w:b/>
          <w:sz w:val="20"/>
          <w:szCs w:val="20"/>
        </w:rPr>
        <w:t>Referansınız</w:t>
      </w:r>
      <w:r w:rsidR="00C83DB8" w:rsidRPr="00BD3A86">
        <w:rPr>
          <w:b/>
          <w:sz w:val="20"/>
          <w:szCs w:val="20"/>
        </w:rPr>
        <w:t xml:space="preserve">: </w:t>
      </w:r>
      <w:r w:rsidR="00BD3A86" w:rsidRPr="00BD3A86">
        <w:rPr>
          <w:b/>
          <w:sz w:val="20"/>
          <w:szCs w:val="20"/>
        </w:rPr>
        <w:t>0</w:t>
      </w:r>
      <w:r w:rsidR="00B5460D">
        <w:rPr>
          <w:b/>
          <w:sz w:val="20"/>
          <w:szCs w:val="20"/>
        </w:rPr>
        <w:t>4</w:t>
      </w:r>
      <w:r w:rsidR="00C83DB8" w:rsidRPr="00BD3A86">
        <w:rPr>
          <w:b/>
          <w:sz w:val="20"/>
          <w:szCs w:val="20"/>
        </w:rPr>
        <w:t>.0</w:t>
      </w:r>
      <w:r w:rsidR="00BD3A86" w:rsidRPr="00BD3A86">
        <w:rPr>
          <w:b/>
          <w:sz w:val="20"/>
          <w:szCs w:val="20"/>
        </w:rPr>
        <w:t>9</w:t>
      </w:r>
      <w:r w:rsidR="00C83DB8" w:rsidRPr="00BD3A86">
        <w:rPr>
          <w:b/>
          <w:sz w:val="20"/>
          <w:szCs w:val="20"/>
        </w:rPr>
        <w:t>.2014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C05AB6" w:rsidRPr="007C40DC" w:rsidRDefault="00C83DB8" w:rsidP="00C83DB8">
      <w:pPr>
        <w:pStyle w:val="Balk6"/>
        <w:spacing w:line="240" w:lineRule="auto"/>
        <w:ind w:firstLine="0"/>
        <w:rPr>
          <w:sz w:val="20"/>
        </w:rPr>
      </w:pPr>
      <w:bookmarkStart w:id="46" w:name="_HİZMET_ALIMI_İHALELERİNDE_KİLİT_UZM"/>
      <w:bookmarkEnd w:id="46"/>
      <w:r w:rsidRPr="007C40DC">
        <w:rPr>
          <w:sz w:val="20"/>
        </w:rPr>
        <w:t xml:space="preserve"> </w:t>
      </w:r>
    </w:p>
    <w:p w:rsidR="001B252A" w:rsidRDefault="001B252A"/>
    <w:sectPr w:rsidR="001B252A" w:rsidSect="00DC2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57" w:rsidRDefault="00801557" w:rsidP="00C05AB6">
      <w:r>
        <w:separator/>
      </w:r>
    </w:p>
  </w:endnote>
  <w:endnote w:type="continuationSeparator" w:id="0">
    <w:p w:rsidR="00801557" w:rsidRDefault="0080155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57" w:rsidRDefault="00801557" w:rsidP="00C05AB6">
      <w:r>
        <w:separator/>
      </w:r>
    </w:p>
  </w:footnote>
  <w:footnote w:type="continuationSeparator" w:id="0">
    <w:p w:rsidR="00801557" w:rsidRDefault="00801557" w:rsidP="00C05AB6">
      <w:r>
        <w:continuationSeparator/>
      </w:r>
    </w:p>
  </w:footnote>
  <w:footnote w:id="1">
    <w:p w:rsidR="00AD69DE" w:rsidRDefault="00AD69DE"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AD69DE" w:rsidRDefault="00AD69DE"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AD69DE" w:rsidRDefault="00AD69DE"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AD69DE" w:rsidRDefault="00AD69DE"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DE" w:rsidRPr="00564259" w:rsidRDefault="00AD69DE" w:rsidP="00931BD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53812"/>
    <w:rsid w:val="000821C3"/>
    <w:rsid w:val="000A57AC"/>
    <w:rsid w:val="000A6307"/>
    <w:rsid w:val="001B252A"/>
    <w:rsid w:val="001B5C97"/>
    <w:rsid w:val="001E3E6C"/>
    <w:rsid w:val="00290CD7"/>
    <w:rsid w:val="003C2470"/>
    <w:rsid w:val="004011BB"/>
    <w:rsid w:val="0041663E"/>
    <w:rsid w:val="004416F7"/>
    <w:rsid w:val="004715F9"/>
    <w:rsid w:val="004A4CBD"/>
    <w:rsid w:val="004E279C"/>
    <w:rsid w:val="0058166D"/>
    <w:rsid w:val="005C695C"/>
    <w:rsid w:val="005C7F1D"/>
    <w:rsid w:val="005F1032"/>
    <w:rsid w:val="005F7EF6"/>
    <w:rsid w:val="00635DC4"/>
    <w:rsid w:val="00693042"/>
    <w:rsid w:val="00731ECA"/>
    <w:rsid w:val="0077675B"/>
    <w:rsid w:val="007B77C3"/>
    <w:rsid w:val="00801557"/>
    <w:rsid w:val="00846970"/>
    <w:rsid w:val="00872E92"/>
    <w:rsid w:val="00894DEF"/>
    <w:rsid w:val="008B0B8B"/>
    <w:rsid w:val="0092022E"/>
    <w:rsid w:val="00931BD1"/>
    <w:rsid w:val="009347E3"/>
    <w:rsid w:val="00A64EFD"/>
    <w:rsid w:val="00A72095"/>
    <w:rsid w:val="00AD69DE"/>
    <w:rsid w:val="00B5460D"/>
    <w:rsid w:val="00B87FF8"/>
    <w:rsid w:val="00BC02B9"/>
    <w:rsid w:val="00BD3A86"/>
    <w:rsid w:val="00C05AB6"/>
    <w:rsid w:val="00C20B6F"/>
    <w:rsid w:val="00C420A5"/>
    <w:rsid w:val="00C83DB8"/>
    <w:rsid w:val="00CE6D50"/>
    <w:rsid w:val="00D975E8"/>
    <w:rsid w:val="00DC2BBD"/>
    <w:rsid w:val="00E60D43"/>
    <w:rsid w:val="00EB7804"/>
    <w:rsid w:val="00EF27B3"/>
    <w:rsid w:val="00F72335"/>
    <w:rsid w:val="00FD4982"/>
    <w:rsid w:val="00FF59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 w:type="paragraph" w:customStyle="1" w:styleId="Default">
    <w:name w:val="Default"/>
    <w:rsid w:val="000A630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 w:type="paragraph" w:customStyle="1" w:styleId="Default">
    <w:name w:val="Default"/>
    <w:rsid w:val="000A63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22985</Words>
  <Characters>131016</Characters>
  <Application>Microsoft Office Word</Application>
  <DocSecurity>0</DocSecurity>
  <Lines>1091</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dcterms:created xsi:type="dcterms:W3CDTF">2014-09-05T14:45:00Z</dcterms:created>
  <dcterms:modified xsi:type="dcterms:W3CDTF">2014-09-05T14:45:00Z</dcterms:modified>
</cp:coreProperties>
</file>