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B1" w:rsidRPr="003406DC" w:rsidRDefault="001A6AB1" w:rsidP="003406DC">
      <w:pPr>
        <w:pStyle w:val="Balk1"/>
        <w:keepNext w:val="0"/>
        <w:keepLines w:val="0"/>
        <w:pageBreakBefore/>
        <w:numPr>
          <w:ilvl w:val="0"/>
          <w:numId w:val="2"/>
        </w:numPr>
        <w:spacing w:before="0"/>
        <w:contextualSpacing/>
        <w:jc w:val="left"/>
        <w:rPr>
          <w:rFonts w:ascii="Times New Roman" w:hAnsi="Times New Roman" w:cs="Times New Roman"/>
          <w:bCs w:val="0"/>
          <w:color w:val="auto"/>
          <w:kern w:val="32"/>
          <w:sz w:val="20"/>
          <w:szCs w:val="20"/>
        </w:rPr>
      </w:pPr>
      <w:bookmarkStart w:id="0" w:name="_Toc232571358"/>
      <w:bookmarkStart w:id="1" w:name="_Toc516612611"/>
      <w:bookmarkStart w:id="2" w:name="_Toc516613034"/>
      <w:bookmarkStart w:id="3" w:name="_Toc189367323"/>
      <w:bookmarkStart w:id="4" w:name="_Toc232234016"/>
      <w:bookmarkStart w:id="5" w:name="_Toc233021549"/>
      <w:r w:rsidRPr="003406DC">
        <w:rPr>
          <w:rFonts w:ascii="Times New Roman" w:hAnsi="Times New Roman" w:cs="Times New Roman"/>
          <w:bCs w:val="0"/>
          <w:color w:val="auto"/>
          <w:kern w:val="32"/>
          <w:sz w:val="20"/>
          <w:szCs w:val="20"/>
        </w:rPr>
        <w:t>EKLER LİSTESİ</w:t>
      </w:r>
      <w:bookmarkEnd w:id="0"/>
      <w:bookmarkEnd w:id="1"/>
      <w:bookmarkEnd w:id="2"/>
    </w:p>
    <w:p w:rsidR="001A6AB1" w:rsidRPr="003406DC" w:rsidRDefault="001A6AB1" w:rsidP="001A6AB1">
      <w:pPr>
        <w:spacing w:before="0"/>
        <w:rPr>
          <w:rFonts w:cs="Times New Roman"/>
          <w:sz w:val="20"/>
          <w:szCs w:val="20"/>
        </w:rPr>
      </w:pPr>
    </w:p>
    <w:p w:rsidR="001A6AB1" w:rsidRPr="003406DC" w:rsidRDefault="001A6AB1" w:rsidP="001A6AB1">
      <w:pPr>
        <w:spacing w:before="0"/>
        <w:rPr>
          <w:rFonts w:cs="Times New Roman"/>
          <w:b/>
          <w:sz w:val="20"/>
          <w:szCs w:val="20"/>
        </w:rPr>
      </w:pPr>
      <w:r w:rsidRPr="003406DC">
        <w:rPr>
          <w:rFonts w:cs="Times New Roman"/>
          <w:b/>
          <w:sz w:val="20"/>
          <w:szCs w:val="20"/>
        </w:rPr>
        <w:t>SR EK 1: İlanlı Usul İçin Standart Gazete İlanı Formu</w:t>
      </w:r>
    </w:p>
    <w:p w:rsidR="001A6AB1" w:rsidRPr="003406DC" w:rsidRDefault="001A6AB1" w:rsidP="001A6AB1">
      <w:pPr>
        <w:spacing w:before="0"/>
        <w:rPr>
          <w:rFonts w:cs="Times New Roman"/>
          <w:b/>
          <w:sz w:val="20"/>
          <w:szCs w:val="20"/>
        </w:rPr>
      </w:pPr>
    </w:p>
    <w:p w:rsidR="001A6AB1" w:rsidRPr="003406DC" w:rsidRDefault="001A6AB1" w:rsidP="001A6AB1">
      <w:pPr>
        <w:spacing w:before="0"/>
        <w:rPr>
          <w:rFonts w:cs="Times New Roman"/>
          <w:b/>
          <w:sz w:val="20"/>
          <w:szCs w:val="20"/>
        </w:rPr>
      </w:pPr>
      <w:r w:rsidRPr="003406DC">
        <w:rPr>
          <w:rFonts w:cs="Times New Roman"/>
          <w:b/>
          <w:sz w:val="20"/>
          <w:szCs w:val="20"/>
        </w:rPr>
        <w:t>SR EK 3: Teklif Dosyası</w:t>
      </w:r>
    </w:p>
    <w:p w:rsidR="001A6AB1" w:rsidRPr="003406DC" w:rsidRDefault="001A6AB1" w:rsidP="001A6AB1">
      <w:pPr>
        <w:spacing w:before="0"/>
        <w:ind w:left="708" w:firstLine="285"/>
        <w:rPr>
          <w:rFonts w:cs="Times New Roman"/>
          <w:sz w:val="20"/>
          <w:szCs w:val="20"/>
        </w:rPr>
      </w:pPr>
      <w:r w:rsidRPr="003406DC">
        <w:rPr>
          <w:rFonts w:cs="Times New Roman"/>
          <w:sz w:val="20"/>
          <w:szCs w:val="20"/>
        </w:rPr>
        <w:t xml:space="preserve">Bölüm A: İsteklilere Talimatlar </w:t>
      </w:r>
    </w:p>
    <w:p w:rsidR="001A6AB1" w:rsidRPr="003406DC" w:rsidRDefault="001A6AB1" w:rsidP="001A6AB1">
      <w:pPr>
        <w:spacing w:before="0"/>
        <w:ind w:left="708" w:firstLine="285"/>
        <w:rPr>
          <w:rFonts w:cs="Times New Roman"/>
          <w:sz w:val="20"/>
          <w:szCs w:val="20"/>
        </w:rPr>
      </w:pPr>
      <w:r w:rsidRPr="003406DC">
        <w:rPr>
          <w:rFonts w:cs="Times New Roman"/>
          <w:sz w:val="20"/>
          <w:szCs w:val="20"/>
        </w:rPr>
        <w:t>Bölüm B: Taslak Söz</w:t>
      </w:r>
      <w:r w:rsidR="003406DC">
        <w:rPr>
          <w:rFonts w:cs="Times New Roman"/>
          <w:sz w:val="20"/>
          <w:szCs w:val="20"/>
        </w:rPr>
        <w:t xml:space="preserve"> </w:t>
      </w:r>
      <w:r w:rsidRPr="003406DC">
        <w:rPr>
          <w:rFonts w:cs="Times New Roman"/>
          <w:sz w:val="20"/>
          <w:szCs w:val="20"/>
        </w:rPr>
        <w:t>leşme (Özel Koşullar) ve Ekleri</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Söz. Ek-1: Genel Koşullar</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Söz. Ek-2: Teknik Şartname (İş Tanımı)</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Söz. Ek-3: Teknik Teklif</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Söz. Ek-4: Mali Teklif</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Söz. Ek-5: Standart Formlar ve Diğer Gerekli Belgeler</w:t>
      </w:r>
    </w:p>
    <w:p w:rsidR="001A6AB1" w:rsidRPr="003406DC" w:rsidRDefault="001A6AB1" w:rsidP="001A6AB1">
      <w:pPr>
        <w:spacing w:before="0"/>
        <w:ind w:left="708" w:firstLine="285"/>
        <w:rPr>
          <w:rFonts w:cs="Times New Roman"/>
          <w:sz w:val="20"/>
          <w:szCs w:val="20"/>
        </w:rPr>
      </w:pPr>
      <w:r w:rsidRPr="003406DC">
        <w:rPr>
          <w:rFonts w:cs="Times New Roman"/>
          <w:sz w:val="20"/>
          <w:szCs w:val="20"/>
        </w:rPr>
        <w:t>Bölüm C: Diğer Bilgiler</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Kısa Liste</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İdari Uygunluk Değerlendirme Tablosu</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Teknik Değerlendirme Tabloları</w:t>
      </w:r>
    </w:p>
    <w:p w:rsidR="001A6AB1" w:rsidRPr="003406DC" w:rsidRDefault="001A6AB1" w:rsidP="001A6AB1">
      <w:pPr>
        <w:spacing w:before="0"/>
        <w:ind w:left="708" w:firstLine="285"/>
        <w:rPr>
          <w:rFonts w:cs="Times New Roman"/>
          <w:sz w:val="20"/>
          <w:szCs w:val="20"/>
        </w:rPr>
      </w:pPr>
      <w:r w:rsidRPr="003406DC">
        <w:rPr>
          <w:rFonts w:cs="Times New Roman"/>
          <w:sz w:val="20"/>
          <w:szCs w:val="20"/>
        </w:rPr>
        <w:t>Bölüm D: Teklif Sunum Formu</w:t>
      </w:r>
    </w:p>
    <w:p w:rsidR="001A6AB1" w:rsidRPr="003406DC" w:rsidRDefault="001A6AB1" w:rsidP="001A6AB1">
      <w:pPr>
        <w:spacing w:before="0"/>
        <w:ind w:left="708" w:firstLine="710"/>
        <w:rPr>
          <w:rFonts w:cs="Times New Roman"/>
          <w:sz w:val="20"/>
          <w:szCs w:val="20"/>
        </w:rPr>
      </w:pPr>
      <w:r w:rsidRPr="003406DC">
        <w:rPr>
          <w:rFonts w:cs="Times New Roman"/>
          <w:sz w:val="20"/>
          <w:szCs w:val="20"/>
        </w:rPr>
        <w:t>Beyanname Formatı</w:t>
      </w:r>
    </w:p>
    <w:p w:rsidR="001A6AB1" w:rsidRPr="003406DC" w:rsidRDefault="001A6AB1" w:rsidP="001A6AB1">
      <w:pPr>
        <w:spacing w:before="0"/>
        <w:ind w:left="1418" w:right="-108" w:firstLine="0"/>
        <w:rPr>
          <w:rFonts w:cs="Times New Roman"/>
          <w:sz w:val="20"/>
          <w:szCs w:val="20"/>
        </w:rPr>
      </w:pPr>
      <w:r w:rsidRPr="003406DC">
        <w:rPr>
          <w:rFonts w:cs="Times New Roman"/>
          <w:sz w:val="20"/>
          <w:szCs w:val="20"/>
        </w:rPr>
        <w:t>Hizmet Alımı İhalelerinde Kilit Uzmanlar İçin Münhasırlık ve Müsaitlik Taahhüdü</w:t>
      </w:r>
    </w:p>
    <w:p w:rsidR="001A6AB1" w:rsidRDefault="001A6AB1" w:rsidP="001A6AB1">
      <w:pP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1A6AB1">
      <w:pPr>
        <w:rPr>
          <w:lang w:val="tr-TR"/>
        </w:rPr>
      </w:pPr>
    </w:p>
    <w:p w:rsidR="001A6AB1" w:rsidRDefault="001A6AB1" w:rsidP="001A6AB1">
      <w:pPr>
        <w:rPr>
          <w:lang w:val="tr-TR"/>
        </w:rPr>
      </w:pPr>
    </w:p>
    <w:p w:rsidR="001A6AB1" w:rsidRPr="001A6AB1" w:rsidRDefault="001A6AB1" w:rsidP="001A6AB1">
      <w:pP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1A6AB1" w:rsidRDefault="001A6AB1" w:rsidP="001A6AB1">
      <w:pPr>
        <w:rPr>
          <w:lang w:val="tr-TR"/>
        </w:rPr>
      </w:pPr>
    </w:p>
    <w:p w:rsidR="001A6AB1" w:rsidRPr="001A6AB1" w:rsidRDefault="001A6AB1" w:rsidP="001A6AB1">
      <w:pPr>
        <w:rPr>
          <w:lang w:val="tr-TR"/>
        </w:rPr>
      </w:pPr>
    </w:p>
    <w:p w:rsidR="001A6AB1" w:rsidRDefault="001A6AB1" w:rsidP="00FE390F">
      <w:pPr>
        <w:pStyle w:val="Balk6"/>
        <w:ind w:firstLine="0"/>
        <w:jc w:val="center"/>
        <w:rPr>
          <w:lang w:val="tr-TR"/>
        </w:rPr>
      </w:pPr>
    </w:p>
    <w:p w:rsidR="001A6AB1" w:rsidRDefault="001A6AB1" w:rsidP="00FE390F">
      <w:pPr>
        <w:pStyle w:val="Balk6"/>
        <w:ind w:firstLine="0"/>
        <w:jc w:val="center"/>
        <w:rPr>
          <w:lang w:val="tr-TR"/>
        </w:rPr>
      </w:pPr>
    </w:p>
    <w:p w:rsidR="00FE390F" w:rsidRPr="001A6AB1" w:rsidRDefault="00FE390F" w:rsidP="001A6AB1">
      <w:pPr>
        <w:pStyle w:val="Balk6"/>
        <w:ind w:firstLine="0"/>
        <w:jc w:val="center"/>
        <w:rPr>
          <w:lang w:val="tr-TR"/>
        </w:rPr>
      </w:pPr>
      <w:r w:rsidRPr="00051297">
        <w:rPr>
          <w:lang w:val="tr-TR"/>
        </w:rPr>
        <w:t>İLANLI USUL İÇİN STANDART GAZETE İLANI</w:t>
      </w:r>
      <w:bookmarkEnd w:id="3"/>
      <w:r w:rsidRPr="00051297">
        <w:rPr>
          <w:lang w:val="tr-TR"/>
        </w:rPr>
        <w:t xml:space="preserve"> FORMU</w:t>
      </w:r>
      <w:bookmarkEnd w:id="4"/>
      <w:bookmarkEnd w:id="5"/>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FE390F" w:rsidRPr="00051297" w:rsidRDefault="001C340D"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noProof/>
          <w:lang w:val="tr-TR" w:eastAsia="tr-TR" w:bidi="ar-SA"/>
        </w:rPr>
        <w:drawing>
          <wp:inline distT="0" distB="0" distL="0" distR="0">
            <wp:extent cx="1571625" cy="1457325"/>
            <wp:effectExtent l="1905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571625" cy="1457325"/>
                    </a:xfrm>
                    <a:prstGeom prst="rect">
                      <a:avLst/>
                    </a:prstGeom>
                    <a:noFill/>
                    <a:ln w="9525">
                      <a:noFill/>
                      <a:miter lim="800000"/>
                      <a:headEnd/>
                      <a:tailEnd/>
                    </a:ln>
                  </pic:spPr>
                </pic:pic>
              </a:graphicData>
            </a:graphic>
          </wp:inline>
        </w:drawing>
      </w:r>
      <w:r>
        <w:rPr>
          <w:color w:val="000000"/>
          <w:sz w:val="20"/>
          <w:szCs w:val="20"/>
          <w:lang w:val="tr-TR"/>
        </w:rPr>
        <w:t xml:space="preserve">                                                      </w:t>
      </w:r>
      <w:r>
        <w:rPr>
          <w:noProof/>
          <w:color w:val="000000"/>
          <w:sz w:val="20"/>
          <w:szCs w:val="20"/>
          <w:lang w:val="tr-TR" w:eastAsia="tr-TR" w:bidi="ar-SA"/>
        </w:rPr>
        <w:drawing>
          <wp:inline distT="0" distB="0" distL="0" distR="0">
            <wp:extent cx="1590675" cy="1409700"/>
            <wp:effectExtent l="19050" t="0" r="9525" b="0"/>
            <wp:docPr id="4" name="Resim 4" descr="C:\Users\Otomasyon\Download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tomasyon\Downloads\LOGO1.jpg"/>
                    <pic:cNvPicPr>
                      <a:picLocks noChangeAspect="1" noChangeArrowheads="1"/>
                    </pic:cNvPicPr>
                  </pic:nvPicPr>
                  <pic:blipFill>
                    <a:blip r:embed="rId8"/>
                    <a:srcRect/>
                    <a:stretch>
                      <a:fillRect/>
                    </a:stretch>
                  </pic:blipFill>
                  <pic:spPr bwMode="auto">
                    <a:xfrm>
                      <a:off x="0" y="0"/>
                      <a:ext cx="1590675" cy="1409700"/>
                    </a:xfrm>
                    <a:prstGeom prst="rect">
                      <a:avLst/>
                    </a:prstGeom>
                    <a:noFill/>
                    <a:ln w="9525">
                      <a:noFill/>
                      <a:miter lim="800000"/>
                      <a:headEnd/>
                      <a:tailEnd/>
                    </a:ln>
                  </pic:spPr>
                </pic:pic>
              </a:graphicData>
            </a:graphic>
          </wp:inline>
        </w:drawing>
      </w: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1A6AB1" w:rsidRDefault="001A6AB1" w:rsidP="001A6A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HASEL YEM SAN. TİC. A.Ş.</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sidRPr="001A6AB1">
        <w:rPr>
          <w:b/>
          <w:sz w:val="20"/>
          <w:szCs w:val="20"/>
          <w:lang w:val="tr-TR"/>
        </w:rPr>
        <w:t>SERKA İLE TARIMSAL SANAYİ BİLİM VE TEKNOLOJİYLE BULUŞUYOR</w:t>
      </w:r>
      <w:r>
        <w:rPr>
          <w:b/>
          <w:sz w:val="20"/>
          <w:szCs w:val="20"/>
          <w:lang w:val="tr-TR"/>
        </w:rPr>
        <w:t xml:space="preserve"> PROJESİ</w:t>
      </w:r>
    </w:p>
    <w:p w:rsidR="00FE390F" w:rsidRPr="00051297" w:rsidRDefault="001C340D" w:rsidP="001A6AB1">
      <w:pPr>
        <w:pBdr>
          <w:top w:val="single" w:sz="4" w:space="1" w:color="auto" w:shadow="1"/>
          <w:left w:val="single" w:sz="4" w:space="0" w:color="auto" w:shadow="1"/>
          <w:bottom w:val="single" w:sz="4" w:space="1" w:color="auto" w:shadow="1"/>
          <w:right w:val="single" w:sz="4" w:space="4" w:color="auto" w:shadow="1"/>
        </w:pBdr>
        <w:ind w:firstLine="0"/>
        <w:jc w:val="center"/>
        <w:rPr>
          <w:b/>
          <w:sz w:val="20"/>
          <w:szCs w:val="20"/>
          <w:lang w:val="tr-TR"/>
        </w:rPr>
      </w:pPr>
      <w:r>
        <w:rPr>
          <w:b/>
          <w:sz w:val="20"/>
          <w:szCs w:val="20"/>
          <w:lang w:val="tr-TR"/>
        </w:rPr>
        <w:t>Mal Alımı</w:t>
      </w:r>
      <w:r w:rsidR="00D77928">
        <w:rPr>
          <w:b/>
          <w:sz w:val="20"/>
          <w:szCs w:val="20"/>
          <w:lang w:val="tr-TR"/>
        </w:rPr>
        <w:t xml:space="preserve"> </w:t>
      </w:r>
      <w:r w:rsidR="00FE390F" w:rsidRPr="00051297">
        <w:rPr>
          <w:b/>
          <w:sz w:val="20"/>
          <w:szCs w:val="20"/>
          <w:lang w:val="tr-TR"/>
        </w:rPr>
        <w:t>için ihale ilanı</w:t>
      </w: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FE390F" w:rsidRDefault="001C340D" w:rsidP="00FE390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C340D">
        <w:rPr>
          <w:sz w:val="20"/>
          <w:szCs w:val="20"/>
          <w:lang w:val="tr-TR"/>
        </w:rPr>
        <w:t>HASEL YEM SAN. TİC. A.Ş</w:t>
      </w:r>
      <w:proofErr w:type="gramStart"/>
      <w:r w:rsidRPr="001C340D">
        <w:rPr>
          <w:sz w:val="20"/>
          <w:szCs w:val="20"/>
          <w:lang w:val="tr-TR"/>
        </w:rPr>
        <w:t>.</w:t>
      </w:r>
      <w:r w:rsidR="00FE390F" w:rsidRPr="00051297">
        <w:rPr>
          <w:sz w:val="20"/>
          <w:szCs w:val="20"/>
          <w:lang w:val="tr-TR"/>
        </w:rPr>
        <w:t>,</w:t>
      </w:r>
      <w:proofErr w:type="gramEnd"/>
      <w:r w:rsidR="00FE390F" w:rsidRPr="00051297">
        <w:rPr>
          <w:sz w:val="20"/>
          <w:szCs w:val="20"/>
          <w:lang w:val="tr-TR"/>
        </w:rPr>
        <w:t xml:space="preserve"> </w:t>
      </w:r>
      <w:r>
        <w:rPr>
          <w:sz w:val="20"/>
          <w:szCs w:val="20"/>
          <w:lang w:val="tr-TR"/>
        </w:rPr>
        <w:t>Serhat</w:t>
      </w:r>
      <w:r w:rsidR="00FE390F" w:rsidRPr="00051297">
        <w:rPr>
          <w:sz w:val="20"/>
          <w:szCs w:val="20"/>
          <w:lang w:val="tr-TR"/>
        </w:rPr>
        <w:t xml:space="preserve"> Kalkınma Ajansı </w:t>
      </w:r>
      <w:r w:rsidRPr="001C340D">
        <w:rPr>
          <w:sz w:val="20"/>
          <w:szCs w:val="20"/>
          <w:lang w:val="tr-TR"/>
        </w:rPr>
        <w:t>Bölgesel Rekabet Edebilirliğin Artırılması</w:t>
      </w:r>
      <w:r w:rsidR="00FE390F" w:rsidRPr="00051297">
        <w:rPr>
          <w:sz w:val="20"/>
          <w:szCs w:val="20"/>
          <w:lang w:val="tr-TR"/>
        </w:rPr>
        <w:t xml:space="preserve"> Programı kapsamında sağlanan mali destek ile </w:t>
      </w:r>
      <w:r w:rsidR="001A6AB1">
        <w:rPr>
          <w:sz w:val="20"/>
          <w:szCs w:val="20"/>
          <w:lang w:val="tr-TR"/>
        </w:rPr>
        <w:t>Kars</w:t>
      </w:r>
      <w:r w:rsidR="00FE390F" w:rsidRPr="00051297">
        <w:rPr>
          <w:sz w:val="20"/>
          <w:szCs w:val="20"/>
          <w:lang w:val="tr-TR"/>
        </w:rPr>
        <w:t>’</w:t>
      </w:r>
      <w:r w:rsidR="001A6AB1">
        <w:rPr>
          <w:sz w:val="20"/>
          <w:szCs w:val="20"/>
          <w:lang w:val="tr-TR"/>
        </w:rPr>
        <w:t>t</w:t>
      </w:r>
      <w:r>
        <w:rPr>
          <w:sz w:val="20"/>
          <w:szCs w:val="20"/>
          <w:lang w:val="tr-TR"/>
        </w:rPr>
        <w:t>a</w:t>
      </w:r>
      <w:r w:rsidR="00FE390F" w:rsidRPr="00051297">
        <w:rPr>
          <w:sz w:val="20"/>
          <w:szCs w:val="20"/>
          <w:lang w:val="tr-TR"/>
        </w:rPr>
        <w:t xml:space="preserve"> </w:t>
      </w:r>
      <w:r w:rsidR="00EF54C3" w:rsidRPr="00EF54C3">
        <w:rPr>
          <w:sz w:val="20"/>
          <w:szCs w:val="20"/>
          <w:lang w:val="tr-TR"/>
        </w:rPr>
        <w:t xml:space="preserve">TRA2/21/REKAP/ÖNC2/0002 referans numaralı </w:t>
      </w:r>
      <w:r w:rsidR="00EF54C3" w:rsidRPr="001A6AB1">
        <w:rPr>
          <w:b/>
          <w:sz w:val="20"/>
          <w:szCs w:val="20"/>
          <w:lang w:val="tr-TR"/>
        </w:rPr>
        <w:t>‘‘SERKA ile Tarımsal Sanayi Bilim ve Teknolojiyle Buluşuyor’’</w:t>
      </w:r>
      <w:r w:rsidR="001A6AB1">
        <w:rPr>
          <w:b/>
          <w:sz w:val="20"/>
          <w:szCs w:val="20"/>
          <w:lang w:val="tr-TR"/>
        </w:rPr>
        <w:t xml:space="preserve"> </w:t>
      </w:r>
      <w:r w:rsidR="00EF54C3" w:rsidRPr="00EF54C3">
        <w:rPr>
          <w:sz w:val="20"/>
          <w:szCs w:val="20"/>
          <w:lang w:val="tr-TR"/>
        </w:rPr>
        <w:t xml:space="preserve">isimli proje </w:t>
      </w:r>
      <w:r w:rsidR="00FE390F" w:rsidRPr="00051297">
        <w:rPr>
          <w:sz w:val="20"/>
          <w:szCs w:val="20"/>
          <w:lang w:val="tr-TR"/>
        </w:rPr>
        <w:t xml:space="preserve">için bir </w:t>
      </w:r>
      <w:r>
        <w:rPr>
          <w:sz w:val="20"/>
          <w:szCs w:val="20"/>
          <w:lang w:val="tr-TR"/>
        </w:rPr>
        <w:t>mal alım</w:t>
      </w:r>
      <w:r w:rsidR="00FE390F" w:rsidRPr="00051297">
        <w:rPr>
          <w:sz w:val="20"/>
          <w:szCs w:val="20"/>
          <w:lang w:val="tr-TR"/>
        </w:rPr>
        <w:t xml:space="preserve"> ihalesi sonuçlandırmayı planlamaktadır.</w:t>
      </w:r>
    </w:p>
    <w:p w:rsidR="001A6AB1" w:rsidRPr="001A6AB1" w:rsidRDefault="001A6AB1"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1A6AB1">
        <w:rPr>
          <w:b/>
          <w:sz w:val="20"/>
          <w:szCs w:val="20"/>
          <w:lang w:val="tr-TR"/>
        </w:rPr>
        <w:t>LOT-1</w:t>
      </w:r>
    </w:p>
    <w:p w:rsidR="001A6AB1" w:rsidRPr="001A6AB1" w:rsidRDefault="001A6AB1"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1A6AB1">
        <w:rPr>
          <w:b/>
          <w:sz w:val="20"/>
          <w:szCs w:val="20"/>
          <w:lang w:val="tr-TR"/>
        </w:rPr>
        <w:t>1-</w:t>
      </w:r>
      <w:r w:rsidRPr="001A6AB1">
        <w:rPr>
          <w:b/>
        </w:rPr>
        <w:t xml:space="preserve"> </w:t>
      </w:r>
      <w:r w:rsidRPr="001A6AB1">
        <w:rPr>
          <w:b/>
          <w:sz w:val="20"/>
          <w:szCs w:val="20"/>
          <w:lang w:val="tr-TR"/>
        </w:rPr>
        <w:t>YAKIN KIZILÖTESİ SPEKTROSKOPİ (NIRS)</w:t>
      </w:r>
    </w:p>
    <w:p w:rsidR="001A6AB1" w:rsidRPr="001A6AB1" w:rsidRDefault="001A6AB1"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1A6AB1">
        <w:rPr>
          <w:b/>
          <w:sz w:val="20"/>
          <w:szCs w:val="20"/>
          <w:lang w:val="tr-TR"/>
        </w:rPr>
        <w:t>2- LABORATUAR DEĞİRMENİ</w:t>
      </w: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İhaleye katılım koşulları, isteklilerde aranacak teknik ve mali bilgileri de içeren İhale Dosyası </w:t>
      </w:r>
      <w:r w:rsidR="00EF54C3" w:rsidRPr="001A6AB1">
        <w:rPr>
          <w:b/>
          <w:sz w:val="20"/>
          <w:szCs w:val="20"/>
          <w:lang w:val="tr-TR"/>
        </w:rPr>
        <w:t xml:space="preserve">ORGANİZE SANAYİ BÖLGESİ 5. CAD. </w:t>
      </w:r>
      <w:r w:rsidR="00F27603">
        <w:rPr>
          <w:b/>
          <w:sz w:val="20"/>
          <w:szCs w:val="20"/>
          <w:lang w:val="tr-TR"/>
        </w:rPr>
        <w:t>Merkez/</w:t>
      </w:r>
      <w:r w:rsidR="00EF54C3" w:rsidRPr="001A6AB1">
        <w:rPr>
          <w:b/>
          <w:sz w:val="20"/>
          <w:szCs w:val="20"/>
          <w:lang w:val="tr-TR"/>
        </w:rPr>
        <w:t>KARS</w:t>
      </w:r>
      <w:r w:rsidR="00EF54C3" w:rsidRPr="00051297">
        <w:rPr>
          <w:sz w:val="20"/>
          <w:szCs w:val="20"/>
          <w:lang w:val="tr-TR"/>
        </w:rPr>
        <w:t xml:space="preserve"> </w:t>
      </w:r>
      <w:r w:rsidRPr="00051297">
        <w:rPr>
          <w:sz w:val="20"/>
          <w:szCs w:val="20"/>
          <w:lang w:val="tr-TR"/>
        </w:rPr>
        <w:t xml:space="preserve">adresinden veya </w:t>
      </w:r>
      <w:hyperlink r:id="rId9" w:history="1">
        <w:r w:rsidR="001A6AB1" w:rsidRPr="00962A06">
          <w:rPr>
            <w:b/>
            <w:color w:val="000000"/>
            <w:sz w:val="20"/>
            <w:szCs w:val="20"/>
            <w:u w:val="single"/>
          </w:rPr>
          <w:t>www.serka.gov.tr</w:t>
        </w:r>
      </w:hyperlink>
      <w:r w:rsidR="001A6AB1">
        <w:t xml:space="preserve"> </w:t>
      </w:r>
      <w:r w:rsidRPr="00051297">
        <w:rPr>
          <w:sz w:val="20"/>
          <w:szCs w:val="20"/>
          <w:lang w:val="tr-TR"/>
        </w:rPr>
        <w:t xml:space="preserve">internet adreslerinden temin edilebilir. </w:t>
      </w:r>
    </w:p>
    <w:p w:rsidR="00FE390F" w:rsidRPr="001A6AB1" w:rsidRDefault="00FE390F" w:rsidP="00FE390F">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051297">
        <w:rPr>
          <w:sz w:val="20"/>
          <w:szCs w:val="20"/>
          <w:lang w:val="tr-TR"/>
        </w:rPr>
        <w:t xml:space="preserve">Teklif teslimi için son tarih ve saati: </w:t>
      </w:r>
      <w:r w:rsidR="00F27603">
        <w:rPr>
          <w:b/>
          <w:sz w:val="20"/>
          <w:szCs w:val="20"/>
          <w:lang w:val="tr-TR"/>
        </w:rPr>
        <w:t>15</w:t>
      </w:r>
      <w:r w:rsidR="00EA4E94" w:rsidRPr="001A6AB1">
        <w:rPr>
          <w:b/>
          <w:sz w:val="20"/>
          <w:szCs w:val="20"/>
          <w:lang w:val="tr-TR"/>
        </w:rPr>
        <w:t>/02/2022 tarihinde, saat 11:</w:t>
      </w:r>
      <w:r w:rsidR="001A6AB1" w:rsidRPr="001A6AB1">
        <w:rPr>
          <w:b/>
          <w:sz w:val="20"/>
          <w:szCs w:val="20"/>
          <w:lang w:val="tr-TR"/>
        </w:rPr>
        <w:t>00</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A6AB1">
        <w:rPr>
          <w:sz w:val="20"/>
          <w:szCs w:val="20"/>
          <w:lang w:val="tr-TR"/>
        </w:rPr>
        <w:t>Teslimat Bilgileri:</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A6AB1">
        <w:rPr>
          <w:sz w:val="20"/>
          <w:szCs w:val="20"/>
          <w:lang w:val="tr-TR"/>
        </w:rPr>
        <w:t xml:space="preserve">      İrtibat Kişisi: </w:t>
      </w:r>
      <w:r>
        <w:rPr>
          <w:sz w:val="20"/>
          <w:szCs w:val="20"/>
          <w:lang w:val="tr-TR"/>
        </w:rPr>
        <w:t>Kemal ÇAKIN</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1A6AB1">
        <w:rPr>
          <w:sz w:val="20"/>
          <w:szCs w:val="20"/>
          <w:lang w:val="tr-TR"/>
        </w:rPr>
        <w:t xml:space="preserve">      Teslimat adresi: </w:t>
      </w:r>
      <w:r w:rsidRPr="001A6AB1">
        <w:rPr>
          <w:b/>
          <w:sz w:val="20"/>
          <w:szCs w:val="20"/>
          <w:lang w:val="tr-TR"/>
        </w:rPr>
        <w:t xml:space="preserve">ORGANİZE SANAYİ BÖLGESİ 5. CAD. </w:t>
      </w:r>
      <w:r w:rsidR="00F27603">
        <w:rPr>
          <w:b/>
          <w:sz w:val="20"/>
          <w:szCs w:val="20"/>
          <w:lang w:val="tr-TR"/>
        </w:rPr>
        <w:t>Merkez/</w:t>
      </w:r>
      <w:r w:rsidRPr="001A6AB1">
        <w:rPr>
          <w:b/>
          <w:sz w:val="20"/>
          <w:szCs w:val="20"/>
          <w:lang w:val="tr-TR"/>
        </w:rPr>
        <w:t>KARS</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A6AB1">
        <w:rPr>
          <w:sz w:val="20"/>
          <w:szCs w:val="20"/>
          <w:lang w:val="tr-TR"/>
        </w:rPr>
        <w:t xml:space="preserve">      Elektronik posta adresi:</w:t>
      </w:r>
      <w:r>
        <w:rPr>
          <w:sz w:val="20"/>
          <w:szCs w:val="20"/>
          <w:lang w:val="tr-TR"/>
        </w:rPr>
        <w:t xml:space="preserve"> kemalcakin@gmail.com</w:t>
      </w:r>
    </w:p>
    <w:p w:rsidR="001A6AB1" w:rsidRPr="001A6AB1" w:rsidRDefault="001A6AB1" w:rsidP="001A6AB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 xml:space="preserve">      Telefon Numarası: 0474</w:t>
      </w:r>
      <w:r w:rsidRPr="001A6AB1">
        <w:rPr>
          <w:sz w:val="20"/>
          <w:szCs w:val="20"/>
          <w:lang w:val="tr-TR"/>
        </w:rPr>
        <w:t xml:space="preserve"> </w:t>
      </w:r>
      <w:r>
        <w:rPr>
          <w:sz w:val="20"/>
          <w:szCs w:val="20"/>
          <w:lang w:val="tr-TR"/>
        </w:rPr>
        <w:t>242 67 06</w:t>
      </w:r>
      <w:r w:rsidRPr="001A6AB1">
        <w:rPr>
          <w:sz w:val="20"/>
          <w:szCs w:val="20"/>
          <w:lang w:val="tr-TR"/>
        </w:rPr>
        <w:t xml:space="preserve"> </w:t>
      </w:r>
    </w:p>
    <w:p w:rsidR="001A6AB1" w:rsidRDefault="001A6AB1" w:rsidP="001A6AB1">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1A6AB1">
        <w:rPr>
          <w:sz w:val="20"/>
          <w:szCs w:val="20"/>
          <w:lang w:val="tr-TR"/>
        </w:rPr>
        <w:t xml:space="preserve">Adres: </w:t>
      </w:r>
      <w:r w:rsidRPr="001A6AB1">
        <w:rPr>
          <w:b/>
          <w:sz w:val="20"/>
          <w:szCs w:val="20"/>
          <w:lang w:val="tr-TR"/>
        </w:rPr>
        <w:t>ORGANİZE SANAYİ BÖLGESİ 5. CAD. KARS</w:t>
      </w: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051297">
        <w:rPr>
          <w:sz w:val="20"/>
          <w:szCs w:val="20"/>
          <w:lang w:val="tr-TR"/>
        </w:rPr>
        <w:t xml:space="preserve">Gerekli ek bilgi ya da açıklamalar; </w:t>
      </w:r>
      <w:r w:rsidR="00EF54C3">
        <w:rPr>
          <w:sz w:val="20"/>
          <w:szCs w:val="20"/>
          <w:lang w:val="tr-TR"/>
        </w:rPr>
        <w:t>haselyem.com</w:t>
      </w:r>
      <w:r w:rsidRPr="00051297">
        <w:rPr>
          <w:sz w:val="20"/>
          <w:szCs w:val="20"/>
          <w:lang w:val="tr-TR"/>
        </w:rPr>
        <w:t xml:space="preserve"> ve </w:t>
      </w:r>
      <w:r w:rsidR="00EF54C3">
        <w:rPr>
          <w:sz w:val="20"/>
          <w:szCs w:val="20"/>
          <w:lang w:val="tr-TR"/>
        </w:rPr>
        <w:t>serka.gov.tr adreslerinden</w:t>
      </w:r>
      <w:r w:rsidRPr="00051297">
        <w:rPr>
          <w:sz w:val="20"/>
          <w:szCs w:val="20"/>
          <w:lang w:val="tr-TR"/>
        </w:rPr>
        <w:t xml:space="preserve"> yayınlanacaktır.</w:t>
      </w:r>
    </w:p>
    <w:p w:rsidR="00FE390F" w:rsidRPr="00051297" w:rsidRDefault="00F27603" w:rsidP="00FE390F">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Teklifler, 15</w:t>
      </w:r>
      <w:r w:rsidR="00FE390F" w:rsidRPr="00051297">
        <w:rPr>
          <w:sz w:val="20"/>
          <w:szCs w:val="20"/>
          <w:lang w:val="tr-TR"/>
        </w:rPr>
        <w:t>/</w:t>
      </w:r>
      <w:r w:rsidR="00EA4E94">
        <w:rPr>
          <w:sz w:val="20"/>
          <w:szCs w:val="20"/>
          <w:lang w:val="tr-TR"/>
        </w:rPr>
        <w:t>02</w:t>
      </w:r>
      <w:r w:rsidR="00FE390F" w:rsidRPr="00051297">
        <w:rPr>
          <w:sz w:val="20"/>
          <w:szCs w:val="20"/>
          <w:lang w:val="tr-TR"/>
        </w:rPr>
        <w:t>/20</w:t>
      </w:r>
      <w:r w:rsidR="00EA4E94">
        <w:rPr>
          <w:sz w:val="20"/>
          <w:szCs w:val="20"/>
          <w:lang w:val="tr-TR"/>
        </w:rPr>
        <w:t>22 tarihinde, saat 11:30</w:t>
      </w:r>
      <w:r w:rsidR="00FE390F" w:rsidRPr="00051297">
        <w:rPr>
          <w:sz w:val="20"/>
          <w:szCs w:val="20"/>
          <w:lang w:val="tr-TR"/>
        </w:rPr>
        <w:t xml:space="preserve">’da ve </w:t>
      </w:r>
      <w:r w:rsidR="00EF54C3" w:rsidRPr="001C340D">
        <w:rPr>
          <w:sz w:val="20"/>
          <w:szCs w:val="20"/>
          <w:lang w:val="tr-TR"/>
        </w:rPr>
        <w:t xml:space="preserve">ORGANİZE SANAYİ BÖLGESİ 5. CAD. </w:t>
      </w:r>
      <w:r>
        <w:rPr>
          <w:sz w:val="20"/>
          <w:szCs w:val="20"/>
          <w:lang w:val="tr-TR"/>
        </w:rPr>
        <w:t>Merkez/</w:t>
      </w:r>
      <w:r w:rsidR="00EF54C3" w:rsidRPr="001C340D">
        <w:rPr>
          <w:sz w:val="20"/>
          <w:szCs w:val="20"/>
          <w:lang w:val="tr-TR"/>
        </w:rPr>
        <w:t>KARS</w:t>
      </w:r>
      <w:r w:rsidR="00FE390F" w:rsidRPr="00051297">
        <w:rPr>
          <w:sz w:val="20"/>
          <w:szCs w:val="20"/>
          <w:lang w:val="tr-TR"/>
        </w:rPr>
        <w:t xml:space="preserve"> adresinde yapılacak oturumda açılacaktır. </w:t>
      </w:r>
    </w:p>
    <w:p w:rsidR="00FE390F" w:rsidRPr="00051297" w:rsidRDefault="00FE390F" w:rsidP="00FE390F">
      <w:pPr>
        <w:pBdr>
          <w:top w:val="single" w:sz="4" w:space="1" w:color="auto" w:shadow="1"/>
          <w:left w:val="single" w:sz="4" w:space="0" w:color="auto" w:shadow="1"/>
          <w:bottom w:val="single" w:sz="4" w:space="1" w:color="auto" w:shadow="1"/>
          <w:right w:val="single" w:sz="4" w:space="4" w:color="auto" w:shadow="1"/>
        </w:pBdr>
        <w:rPr>
          <w:rFonts w:cs="Arial"/>
          <w:lang w:val="tr-TR"/>
        </w:rPr>
      </w:pPr>
    </w:p>
    <w:p w:rsidR="00FE390F" w:rsidRPr="00051297" w:rsidRDefault="00FE390F" w:rsidP="00FE390F">
      <w:pPr>
        <w:ind w:firstLine="0"/>
        <w:rPr>
          <w:lang w:val="tr-TR"/>
        </w:rPr>
        <w:sectPr w:rsidR="00FE390F" w:rsidRPr="00051297" w:rsidSect="00EB0E4E">
          <w:headerReference w:type="default" r:id="rId10"/>
          <w:pgSz w:w="11906" w:h="16838"/>
          <w:pgMar w:top="1418" w:right="1417" w:bottom="709" w:left="1417" w:header="708" w:footer="708" w:gutter="0"/>
          <w:cols w:space="708"/>
          <w:docGrid w:linePitch="360"/>
        </w:sectPr>
      </w:pPr>
    </w:p>
    <w:p w:rsidR="003406DC" w:rsidRPr="00F60D67" w:rsidRDefault="003406DC" w:rsidP="003406DC">
      <w:pPr>
        <w:pStyle w:val="Balk6"/>
        <w:ind w:firstLine="0"/>
        <w:jc w:val="center"/>
        <w:rPr>
          <w:sz w:val="20"/>
          <w:szCs w:val="20"/>
          <w:lang w:val="tr-TR"/>
        </w:rPr>
      </w:pPr>
      <w:bookmarkStart w:id="6" w:name="_Toc233021551"/>
      <w:r w:rsidRPr="00F60D67">
        <w:rPr>
          <w:sz w:val="20"/>
          <w:szCs w:val="20"/>
          <w:lang w:val="tr-TR"/>
        </w:rPr>
        <w:lastRenderedPageBreak/>
        <w:t>TEKLİF DOSYASI</w:t>
      </w:r>
      <w:bookmarkEnd w:id="6"/>
    </w:p>
    <w:p w:rsidR="003406DC" w:rsidRPr="00F60D67" w:rsidRDefault="003406DC" w:rsidP="003406DC">
      <w:pPr>
        <w:pStyle w:val="Balk6"/>
        <w:ind w:firstLine="0"/>
        <w:jc w:val="center"/>
        <w:rPr>
          <w:sz w:val="20"/>
          <w:szCs w:val="20"/>
          <w:lang w:val="tr-TR"/>
        </w:rPr>
      </w:pPr>
      <w:bookmarkStart w:id="7" w:name="_Bölüm_A:_İsteklilere_Talimatlar"/>
      <w:bookmarkStart w:id="8" w:name="_Toc233021552"/>
      <w:bookmarkEnd w:id="7"/>
      <w:r w:rsidRPr="00F60D67">
        <w:rPr>
          <w:sz w:val="20"/>
          <w:szCs w:val="20"/>
          <w:lang w:val="tr-TR"/>
        </w:rPr>
        <w:t>Bölüm A: İsteklilere Talimatlar</w:t>
      </w:r>
      <w:bookmarkEnd w:id="8"/>
    </w:p>
    <w:p w:rsidR="003406DC" w:rsidRPr="00F60D67" w:rsidRDefault="003406DC" w:rsidP="003406DC">
      <w:pPr>
        <w:spacing w:after="120"/>
        <w:jc w:val="center"/>
        <w:rPr>
          <w:b/>
          <w:sz w:val="20"/>
          <w:szCs w:val="20"/>
          <w:lang w:val="tr-TR"/>
        </w:rPr>
      </w:pPr>
      <w:r w:rsidRPr="00F60D67">
        <w:rPr>
          <w:b/>
          <w:sz w:val="20"/>
          <w:szCs w:val="20"/>
          <w:lang w:val="tr-TR"/>
        </w:rPr>
        <w:t>Kalkınma Ajansları Tarafından Mali Destek Sağlanan Projeler Kapsamındaki İhaleler için</w:t>
      </w:r>
    </w:p>
    <w:p w:rsidR="003406DC" w:rsidRDefault="003406DC" w:rsidP="003406DC">
      <w:pPr>
        <w:tabs>
          <w:tab w:val="num" w:pos="567"/>
        </w:tabs>
        <w:spacing w:after="120"/>
        <w:jc w:val="center"/>
        <w:rPr>
          <w:sz w:val="20"/>
          <w:szCs w:val="20"/>
          <w:lang w:val="tr-TR"/>
        </w:rPr>
      </w:pPr>
      <w:r w:rsidRPr="00F60D67">
        <w:rPr>
          <w:b/>
          <w:sz w:val="20"/>
          <w:szCs w:val="20"/>
          <w:lang w:val="tr-TR"/>
        </w:rPr>
        <w:t>İSTEKLİLERE TALİMATLAR</w:t>
      </w:r>
    </w:p>
    <w:p w:rsidR="003406DC" w:rsidRPr="00051297" w:rsidRDefault="003406DC" w:rsidP="003406DC">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406DC" w:rsidRDefault="003406DC" w:rsidP="003406DC">
      <w:pPr>
        <w:rPr>
          <w:i/>
          <w:sz w:val="20"/>
          <w:szCs w:val="20"/>
          <w:lang w:val="tr-TR"/>
        </w:rPr>
      </w:pPr>
      <w:bookmarkStart w:id="9" w:name="_Toc232234019"/>
    </w:p>
    <w:p w:rsidR="003406DC" w:rsidRPr="00051297" w:rsidRDefault="003406DC" w:rsidP="003406DC">
      <w:pPr>
        <w:rPr>
          <w:b/>
          <w:sz w:val="20"/>
          <w:szCs w:val="20"/>
          <w:lang w:val="tr-TR"/>
        </w:rPr>
      </w:pPr>
      <w:r w:rsidRPr="00051297">
        <w:rPr>
          <w:b/>
          <w:sz w:val="20"/>
          <w:szCs w:val="20"/>
          <w:lang w:val="tr-TR"/>
        </w:rPr>
        <w:t>Madde 1- Sözleşme Makamına ilişkin bilgiler</w:t>
      </w:r>
      <w:bookmarkEnd w:id="9"/>
    </w:p>
    <w:p w:rsidR="003406DC" w:rsidRPr="00051297" w:rsidRDefault="003406DC" w:rsidP="003406DC">
      <w:pPr>
        <w:rPr>
          <w:sz w:val="20"/>
          <w:szCs w:val="20"/>
          <w:lang w:val="tr-TR"/>
        </w:rPr>
      </w:pPr>
      <w:r w:rsidRPr="00051297">
        <w:rPr>
          <w:sz w:val="20"/>
          <w:szCs w:val="20"/>
          <w:lang w:val="tr-TR"/>
        </w:rPr>
        <w:t xml:space="preserve">Sözleşme Makamının; </w:t>
      </w:r>
    </w:p>
    <w:p w:rsidR="003406DC" w:rsidRPr="0036446A" w:rsidRDefault="003406DC" w:rsidP="003406DC">
      <w:pPr>
        <w:ind w:firstLine="708"/>
        <w:rPr>
          <w:sz w:val="20"/>
          <w:szCs w:val="20"/>
          <w:lang w:val="tr-TR"/>
        </w:rPr>
      </w:pPr>
      <w:r w:rsidRPr="00051297">
        <w:rPr>
          <w:sz w:val="20"/>
          <w:szCs w:val="20"/>
          <w:lang w:val="tr-TR"/>
        </w:rPr>
        <w:t>a)  Adı/</w:t>
      </w:r>
      <w:proofErr w:type="gramStart"/>
      <w:r w:rsidRPr="00051297">
        <w:rPr>
          <w:sz w:val="20"/>
          <w:szCs w:val="20"/>
          <w:lang w:val="tr-TR"/>
        </w:rPr>
        <w:t>Unvanı:</w:t>
      </w:r>
      <w:r w:rsidRPr="0036446A">
        <w:rPr>
          <w:rFonts w:cs="Times New Roman"/>
          <w:color w:val="0D0D0D" w:themeColor="text1" w:themeTint="F2"/>
          <w:sz w:val="20"/>
          <w:szCs w:val="20"/>
        </w:rPr>
        <w:t>HASEL</w:t>
      </w:r>
      <w:proofErr w:type="gramEnd"/>
      <w:r w:rsidRPr="0036446A">
        <w:rPr>
          <w:rFonts w:cs="Times New Roman"/>
          <w:color w:val="0D0D0D" w:themeColor="text1" w:themeTint="F2"/>
          <w:sz w:val="20"/>
          <w:szCs w:val="20"/>
        </w:rPr>
        <w:t xml:space="preserve"> YEM SAN. TİC. A.Ş.</w:t>
      </w:r>
    </w:p>
    <w:p w:rsidR="003406DC" w:rsidRPr="0036446A" w:rsidRDefault="003406DC" w:rsidP="003406DC">
      <w:pPr>
        <w:rPr>
          <w:rFonts w:cs="Times New Roman"/>
          <w:color w:val="0D0D0D" w:themeColor="text1" w:themeTint="F2"/>
          <w:sz w:val="20"/>
          <w:szCs w:val="20"/>
        </w:rPr>
      </w:pPr>
      <w:r w:rsidRPr="0036446A">
        <w:rPr>
          <w:sz w:val="20"/>
          <w:szCs w:val="20"/>
          <w:lang w:val="tr-TR"/>
        </w:rPr>
        <w:t xml:space="preserve">b)  Adresi: </w:t>
      </w:r>
      <w:r w:rsidRPr="0036446A">
        <w:rPr>
          <w:rFonts w:cs="Times New Roman"/>
          <w:color w:val="0D0D0D" w:themeColor="text1" w:themeTint="F2"/>
          <w:sz w:val="20"/>
          <w:szCs w:val="20"/>
        </w:rPr>
        <w:t>ORGANİZE SANAYİ BÖLGESİ 5. CAD. KARS</w:t>
      </w:r>
    </w:p>
    <w:p w:rsidR="003406DC" w:rsidRPr="00051297" w:rsidRDefault="003406DC" w:rsidP="003406DC">
      <w:pPr>
        <w:ind w:left="708"/>
        <w:rPr>
          <w:sz w:val="20"/>
          <w:szCs w:val="20"/>
          <w:lang w:val="tr-TR"/>
        </w:rPr>
      </w:pPr>
      <w:r w:rsidRPr="00051297">
        <w:rPr>
          <w:sz w:val="20"/>
          <w:szCs w:val="20"/>
          <w:lang w:val="tr-TR"/>
        </w:rPr>
        <w:t>c)  Telefon numarası:</w:t>
      </w:r>
      <w:r>
        <w:rPr>
          <w:sz w:val="20"/>
          <w:szCs w:val="20"/>
          <w:lang w:val="tr-TR"/>
        </w:rPr>
        <w:t xml:space="preserve"> 0474 242 67 06</w:t>
      </w:r>
    </w:p>
    <w:p w:rsidR="003406DC" w:rsidRPr="00051297" w:rsidRDefault="003406DC" w:rsidP="003406DC">
      <w:pPr>
        <w:ind w:left="708"/>
        <w:rPr>
          <w:sz w:val="20"/>
          <w:szCs w:val="20"/>
          <w:lang w:val="tr-TR"/>
        </w:rPr>
      </w:pPr>
      <w:r w:rsidRPr="00051297">
        <w:rPr>
          <w:sz w:val="20"/>
          <w:szCs w:val="20"/>
          <w:lang w:val="tr-TR"/>
        </w:rPr>
        <w:t>d)  Faks numarası:</w:t>
      </w:r>
      <w:r>
        <w:rPr>
          <w:sz w:val="20"/>
          <w:szCs w:val="20"/>
          <w:lang w:val="tr-TR"/>
        </w:rPr>
        <w:t xml:space="preserve"> 0474 242 7 023</w:t>
      </w:r>
    </w:p>
    <w:p w:rsidR="003406DC" w:rsidRPr="00051297" w:rsidRDefault="003406DC" w:rsidP="007A6A94">
      <w:pPr>
        <w:ind w:left="696"/>
        <w:rPr>
          <w:sz w:val="20"/>
          <w:szCs w:val="20"/>
          <w:lang w:val="tr-TR"/>
        </w:rPr>
      </w:pPr>
      <w:r w:rsidRPr="00051297">
        <w:rPr>
          <w:sz w:val="20"/>
          <w:szCs w:val="20"/>
          <w:lang w:val="tr-TR"/>
        </w:rPr>
        <w:t>e)  Elektronik posta adresi</w:t>
      </w:r>
      <w:r>
        <w:rPr>
          <w:sz w:val="20"/>
          <w:szCs w:val="20"/>
          <w:lang w:val="tr-TR"/>
        </w:rPr>
        <w:t>: kemalcakin@gmail.com</w:t>
      </w:r>
    </w:p>
    <w:p w:rsidR="003406DC" w:rsidRPr="00051297" w:rsidRDefault="003406DC" w:rsidP="003406DC">
      <w:pPr>
        <w:ind w:left="708"/>
        <w:rPr>
          <w:b/>
          <w:sz w:val="20"/>
          <w:szCs w:val="20"/>
          <w:lang w:val="tr-TR"/>
        </w:rPr>
      </w:pPr>
      <w:r w:rsidRPr="00051297">
        <w:rPr>
          <w:sz w:val="20"/>
          <w:szCs w:val="20"/>
          <w:lang w:val="tr-TR"/>
        </w:rPr>
        <w:t>f)  İlgili personelinin adı-soyadı/unvanı</w:t>
      </w:r>
      <w:r>
        <w:rPr>
          <w:sz w:val="20"/>
          <w:szCs w:val="20"/>
          <w:lang w:val="tr-TR"/>
        </w:rPr>
        <w:t>:</w:t>
      </w:r>
      <w:r w:rsidR="00E30574">
        <w:rPr>
          <w:sz w:val="20"/>
          <w:szCs w:val="20"/>
          <w:lang w:val="tr-TR"/>
        </w:rPr>
        <w:t xml:space="preserve"> </w:t>
      </w:r>
      <w:r>
        <w:rPr>
          <w:sz w:val="20"/>
          <w:szCs w:val="20"/>
          <w:lang w:val="tr-TR"/>
        </w:rPr>
        <w:t>Kemal ÇAKIN</w:t>
      </w:r>
    </w:p>
    <w:p w:rsidR="003406DC" w:rsidRPr="00051297" w:rsidRDefault="003406DC" w:rsidP="003406DC">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3406DC" w:rsidRPr="00051297" w:rsidRDefault="003406DC" w:rsidP="003406DC">
      <w:pPr>
        <w:rPr>
          <w:b/>
          <w:sz w:val="20"/>
          <w:szCs w:val="20"/>
          <w:lang w:val="tr-TR"/>
        </w:rPr>
      </w:pPr>
      <w:r w:rsidRPr="00051297">
        <w:rPr>
          <w:b/>
          <w:sz w:val="20"/>
          <w:szCs w:val="20"/>
          <w:lang w:val="tr-TR"/>
        </w:rPr>
        <w:t>Madde 2- İhale konusu işe ilişkin bilgiler</w:t>
      </w:r>
    </w:p>
    <w:p w:rsidR="003406DC" w:rsidRPr="00051297" w:rsidRDefault="003406DC" w:rsidP="003406DC">
      <w:pPr>
        <w:rPr>
          <w:sz w:val="20"/>
          <w:szCs w:val="20"/>
          <w:lang w:val="tr-TR"/>
        </w:rPr>
      </w:pPr>
      <w:r w:rsidRPr="00051297">
        <w:rPr>
          <w:sz w:val="20"/>
          <w:szCs w:val="20"/>
          <w:lang w:val="tr-TR"/>
        </w:rPr>
        <w:t>İhale konusu işin;</w:t>
      </w:r>
    </w:p>
    <w:p w:rsidR="003406DC" w:rsidRDefault="003406DC" w:rsidP="003406DC">
      <w:pPr>
        <w:numPr>
          <w:ilvl w:val="0"/>
          <w:numId w:val="7"/>
        </w:numPr>
        <w:tabs>
          <w:tab w:val="clear" w:pos="1068"/>
        </w:tabs>
        <w:overflowPunct w:val="0"/>
        <w:autoSpaceDE w:val="0"/>
        <w:autoSpaceDN w:val="0"/>
        <w:adjustRightInd w:val="0"/>
        <w:textAlignment w:val="baseline"/>
        <w:rPr>
          <w:sz w:val="20"/>
          <w:szCs w:val="20"/>
          <w:lang w:val="tr-TR"/>
        </w:rPr>
      </w:pPr>
      <w:r w:rsidRPr="00133BB3">
        <w:rPr>
          <w:sz w:val="20"/>
          <w:szCs w:val="20"/>
          <w:lang w:val="tr-TR"/>
        </w:rPr>
        <w:t xml:space="preserve">Projenin Adı: SERKA ile Tarımsal Sanayi Bilim ve Teknolojiyle Buluşuyor </w:t>
      </w:r>
    </w:p>
    <w:p w:rsidR="003406DC" w:rsidRPr="00133BB3" w:rsidRDefault="003406DC" w:rsidP="003406DC">
      <w:pPr>
        <w:numPr>
          <w:ilvl w:val="0"/>
          <w:numId w:val="7"/>
        </w:numPr>
        <w:tabs>
          <w:tab w:val="clear" w:pos="1068"/>
        </w:tabs>
        <w:overflowPunct w:val="0"/>
        <w:autoSpaceDE w:val="0"/>
        <w:autoSpaceDN w:val="0"/>
        <w:adjustRightInd w:val="0"/>
        <w:textAlignment w:val="baseline"/>
        <w:rPr>
          <w:sz w:val="20"/>
          <w:szCs w:val="20"/>
          <w:lang w:val="tr-TR"/>
        </w:rPr>
      </w:pPr>
      <w:r w:rsidRPr="00133BB3">
        <w:rPr>
          <w:sz w:val="20"/>
          <w:szCs w:val="20"/>
          <w:lang w:val="tr-TR"/>
        </w:rPr>
        <w:t>Sözleşme kodu: TRA2/21/REKAP/ÖNC2/0002</w:t>
      </w:r>
    </w:p>
    <w:p w:rsidR="003406DC" w:rsidRPr="00051297" w:rsidRDefault="003406DC" w:rsidP="003406DC">
      <w:pPr>
        <w:numPr>
          <w:ilvl w:val="0"/>
          <w:numId w:val="7"/>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Pr>
          <w:sz w:val="20"/>
          <w:szCs w:val="20"/>
          <w:lang w:val="tr-TR"/>
        </w:rPr>
        <w:t>MAL ALIMI</w:t>
      </w:r>
    </w:p>
    <w:p w:rsidR="003406DC" w:rsidRPr="00051297" w:rsidRDefault="003406DC" w:rsidP="003406DC">
      <w:pPr>
        <w:numPr>
          <w:ilvl w:val="0"/>
          <w:numId w:val="7"/>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Pr="0036446A">
        <w:rPr>
          <w:rFonts w:cs="Times New Roman"/>
          <w:color w:val="0D0D0D" w:themeColor="text1" w:themeTint="F2"/>
          <w:sz w:val="20"/>
          <w:szCs w:val="20"/>
        </w:rPr>
        <w:t>ORGANİZE SANAYİ BÖLGESİ 5. CAD. KARS</w:t>
      </w:r>
    </w:p>
    <w:p w:rsidR="003406DC" w:rsidRPr="00051297" w:rsidRDefault="003406DC" w:rsidP="003406DC">
      <w:pPr>
        <w:rPr>
          <w:sz w:val="20"/>
          <w:szCs w:val="20"/>
          <w:lang w:val="tr-TR"/>
        </w:rPr>
      </w:pPr>
      <w:r w:rsidRPr="00051297">
        <w:rPr>
          <w:b/>
          <w:sz w:val="20"/>
          <w:szCs w:val="20"/>
          <w:lang w:val="tr-TR"/>
        </w:rPr>
        <w:t>Madde 3- İhaleye ilişkin bilgiler</w:t>
      </w:r>
    </w:p>
    <w:p w:rsidR="003406DC" w:rsidRPr="00051297" w:rsidRDefault="003406DC" w:rsidP="003406DC">
      <w:pPr>
        <w:rPr>
          <w:sz w:val="20"/>
          <w:szCs w:val="20"/>
          <w:lang w:val="tr-TR"/>
        </w:rPr>
      </w:pPr>
      <w:r w:rsidRPr="00051297">
        <w:rPr>
          <w:sz w:val="20"/>
          <w:szCs w:val="20"/>
          <w:lang w:val="tr-TR"/>
        </w:rPr>
        <w:t>İhaleye ilişkin bilgiler;</w:t>
      </w:r>
    </w:p>
    <w:p w:rsidR="003406DC" w:rsidRPr="00051297" w:rsidRDefault="003406DC" w:rsidP="003406DC">
      <w:pPr>
        <w:numPr>
          <w:ilvl w:val="0"/>
          <w:numId w:val="10"/>
        </w:numPr>
        <w:rPr>
          <w:sz w:val="20"/>
          <w:szCs w:val="20"/>
          <w:lang w:val="tr-TR"/>
        </w:rPr>
      </w:pPr>
      <w:r w:rsidRPr="00051297">
        <w:rPr>
          <w:sz w:val="20"/>
          <w:szCs w:val="20"/>
          <w:lang w:val="tr-TR"/>
        </w:rPr>
        <w:t xml:space="preserve">İhale usulü: </w:t>
      </w:r>
      <w:r w:rsidR="00CC2978">
        <w:rPr>
          <w:sz w:val="20"/>
          <w:szCs w:val="20"/>
          <w:lang w:val="tr-TR"/>
        </w:rPr>
        <w:t>A</w:t>
      </w:r>
      <w:r>
        <w:rPr>
          <w:sz w:val="20"/>
          <w:szCs w:val="20"/>
          <w:lang w:val="tr-TR"/>
        </w:rPr>
        <w:t>çık ihale usulü</w:t>
      </w:r>
    </w:p>
    <w:p w:rsidR="003406DC" w:rsidRPr="00051297" w:rsidRDefault="003406DC" w:rsidP="003406DC">
      <w:pPr>
        <w:ind w:firstLine="708"/>
        <w:rPr>
          <w:sz w:val="20"/>
          <w:szCs w:val="20"/>
          <w:lang w:val="tr-TR"/>
        </w:rPr>
      </w:pPr>
      <w:r w:rsidRPr="00051297">
        <w:rPr>
          <w:sz w:val="20"/>
          <w:szCs w:val="20"/>
          <w:lang w:val="tr-TR"/>
        </w:rPr>
        <w:t xml:space="preserve">b)   İhalenin yapılacağı adres: </w:t>
      </w:r>
      <w:r w:rsidRPr="0036446A">
        <w:rPr>
          <w:rFonts w:cs="Times New Roman"/>
          <w:color w:val="0D0D0D" w:themeColor="text1" w:themeTint="F2"/>
          <w:sz w:val="20"/>
          <w:szCs w:val="20"/>
        </w:rPr>
        <w:t>ORGANİZE SANAYİ BÖLGESİ 5. CAD. KARS</w:t>
      </w:r>
    </w:p>
    <w:p w:rsidR="003406DC" w:rsidRPr="00051297" w:rsidRDefault="003406DC" w:rsidP="003406DC">
      <w:pPr>
        <w:ind w:firstLine="708"/>
        <w:rPr>
          <w:sz w:val="20"/>
          <w:szCs w:val="20"/>
          <w:lang w:val="tr-TR"/>
        </w:rPr>
      </w:pPr>
      <w:r w:rsidRPr="00051297">
        <w:rPr>
          <w:sz w:val="20"/>
          <w:szCs w:val="20"/>
          <w:lang w:val="tr-TR"/>
        </w:rPr>
        <w:t xml:space="preserve">c)   </w:t>
      </w:r>
      <w:r w:rsidR="00F27603">
        <w:rPr>
          <w:b/>
          <w:sz w:val="20"/>
          <w:szCs w:val="20"/>
          <w:lang w:val="tr-TR"/>
        </w:rPr>
        <w:t>İhale tarihi: 15</w:t>
      </w:r>
      <w:r w:rsidRPr="00D10574">
        <w:rPr>
          <w:b/>
          <w:sz w:val="20"/>
          <w:szCs w:val="20"/>
          <w:lang w:val="tr-TR"/>
        </w:rPr>
        <w:t>.02.2022</w:t>
      </w:r>
    </w:p>
    <w:p w:rsidR="003406DC" w:rsidRPr="00051297" w:rsidRDefault="003406DC" w:rsidP="003406DC">
      <w:pPr>
        <w:ind w:firstLine="708"/>
        <w:rPr>
          <w:sz w:val="20"/>
          <w:szCs w:val="20"/>
          <w:lang w:val="tr-TR"/>
        </w:rPr>
      </w:pPr>
      <w:r w:rsidRPr="00051297">
        <w:rPr>
          <w:sz w:val="20"/>
          <w:szCs w:val="20"/>
          <w:lang w:val="tr-TR"/>
        </w:rPr>
        <w:t xml:space="preserve">d)   </w:t>
      </w:r>
      <w:r w:rsidRPr="00D10574">
        <w:rPr>
          <w:b/>
          <w:sz w:val="20"/>
          <w:szCs w:val="20"/>
          <w:lang w:val="tr-TR"/>
        </w:rPr>
        <w:t>İhale saati: 11:30</w:t>
      </w:r>
    </w:p>
    <w:p w:rsidR="003406DC" w:rsidRPr="00051297" w:rsidRDefault="003406DC" w:rsidP="003406DC">
      <w:pPr>
        <w:tabs>
          <w:tab w:val="left" w:pos="720"/>
          <w:tab w:val="left" w:pos="900"/>
          <w:tab w:val="left" w:pos="1080"/>
        </w:tabs>
        <w:rPr>
          <w:sz w:val="20"/>
          <w:szCs w:val="20"/>
          <w:lang w:val="tr-TR"/>
        </w:rPr>
      </w:pPr>
    </w:p>
    <w:p w:rsidR="003406DC" w:rsidRPr="00051297" w:rsidRDefault="003406DC" w:rsidP="003406DC">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3406DC" w:rsidRPr="00051297" w:rsidRDefault="003406DC" w:rsidP="003406DC">
      <w:pPr>
        <w:rPr>
          <w:sz w:val="20"/>
          <w:szCs w:val="20"/>
          <w:lang w:val="tr-TR"/>
        </w:rPr>
      </w:pPr>
      <w:r w:rsidRPr="00051297">
        <w:rPr>
          <w:sz w:val="20"/>
          <w:szCs w:val="20"/>
          <w:lang w:val="tr-TR"/>
        </w:rPr>
        <w:t xml:space="preserve">İhale dosyası Sözleşme Makamının yukarıda belirtilen adresinde bedelsiz olarak görülebilir. Ancak, ihaleye teklif verecek olanların Sözleşme Makamı tarafından onaylı ihale </w:t>
      </w:r>
      <w:r>
        <w:rPr>
          <w:sz w:val="20"/>
          <w:szCs w:val="20"/>
          <w:lang w:val="tr-TR"/>
        </w:rPr>
        <w:t xml:space="preserve">bedelsiz imza karşılığı almak </w:t>
      </w:r>
      <w:r w:rsidRPr="00051297">
        <w:rPr>
          <w:sz w:val="20"/>
          <w:szCs w:val="20"/>
          <w:lang w:val="tr-TR"/>
        </w:rPr>
        <w:t>zorunludur.</w:t>
      </w:r>
    </w:p>
    <w:p w:rsidR="003406DC" w:rsidRPr="00051297" w:rsidRDefault="003406DC" w:rsidP="003406DC">
      <w:pPr>
        <w:tabs>
          <w:tab w:val="left" w:pos="709"/>
        </w:tabs>
        <w:rPr>
          <w:sz w:val="20"/>
          <w:szCs w:val="20"/>
          <w:lang w:val="tr-TR"/>
        </w:rPr>
      </w:pPr>
      <w:r w:rsidRPr="00051297">
        <w:rPr>
          <w:sz w:val="20"/>
          <w:szCs w:val="20"/>
          <w:lang w:val="tr-TR"/>
        </w:rPr>
        <w:t>İstekli ihale dosyasını</w:t>
      </w:r>
      <w:r w:rsidR="00E30574">
        <w:rPr>
          <w:sz w:val="20"/>
          <w:szCs w:val="20"/>
          <w:lang w:val="tr-TR"/>
        </w:rPr>
        <w:t xml:space="preserve"> </w:t>
      </w:r>
      <w:r>
        <w:rPr>
          <w:sz w:val="20"/>
          <w:szCs w:val="20"/>
          <w:lang w:val="tr-TR"/>
        </w:rPr>
        <w:t xml:space="preserve">bedelsiz imza karşılığı almakla </w:t>
      </w:r>
      <w:r w:rsidRPr="00051297">
        <w:rPr>
          <w:sz w:val="20"/>
          <w:szCs w:val="20"/>
          <w:lang w:val="tr-TR"/>
        </w:rPr>
        <w:t xml:space="preserve">ihale dosyasını oluşturan belgelerde yer alan koşul ve kuralları kabul etmiş sayılır.    </w:t>
      </w:r>
    </w:p>
    <w:p w:rsidR="003406DC" w:rsidRPr="00051297" w:rsidRDefault="003406DC" w:rsidP="003406DC">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406DC" w:rsidRPr="00051297" w:rsidRDefault="003406DC" w:rsidP="003406DC">
      <w:pPr>
        <w:tabs>
          <w:tab w:val="left" w:pos="720"/>
          <w:tab w:val="left" w:pos="900"/>
          <w:tab w:val="left" w:pos="1080"/>
        </w:tabs>
        <w:rPr>
          <w:b/>
          <w:sz w:val="20"/>
          <w:szCs w:val="20"/>
          <w:lang w:val="tr-TR"/>
        </w:rPr>
      </w:pPr>
      <w:r w:rsidRPr="00051297">
        <w:rPr>
          <w:b/>
          <w:sz w:val="20"/>
          <w:szCs w:val="20"/>
          <w:lang w:val="tr-TR"/>
        </w:rPr>
        <w:lastRenderedPageBreak/>
        <w:t>Madde 5- Tekliflerin sunulacağı yer, son teklif verme tarih ve saati</w:t>
      </w:r>
    </w:p>
    <w:p w:rsidR="003406DC" w:rsidRPr="00051297" w:rsidRDefault="003406DC" w:rsidP="003406DC">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3406DC" w:rsidRPr="00F544C5" w:rsidRDefault="003406DC" w:rsidP="003406DC">
      <w:pPr>
        <w:ind w:firstLine="708"/>
        <w:rPr>
          <w:sz w:val="20"/>
          <w:szCs w:val="20"/>
          <w:lang w:val="tr-TR"/>
        </w:rPr>
      </w:pPr>
      <w:r w:rsidRPr="00051297">
        <w:rPr>
          <w:sz w:val="20"/>
          <w:lang w:val="tr-TR"/>
        </w:rPr>
        <w:t xml:space="preserve">a)  Tekliflerin sunulacağı yer: </w:t>
      </w:r>
      <w:r w:rsidRPr="0036446A">
        <w:rPr>
          <w:rFonts w:cs="Times New Roman"/>
          <w:color w:val="0D0D0D" w:themeColor="text1" w:themeTint="F2"/>
          <w:sz w:val="20"/>
          <w:szCs w:val="20"/>
        </w:rPr>
        <w:t>ORGANİZE SANAYİ BÖLGESİ 5. CAD. KARS</w:t>
      </w:r>
    </w:p>
    <w:p w:rsidR="003406DC" w:rsidRPr="00051297" w:rsidRDefault="003406DC" w:rsidP="003406DC">
      <w:pPr>
        <w:ind w:left="360" w:firstLine="348"/>
        <w:rPr>
          <w:sz w:val="20"/>
          <w:szCs w:val="20"/>
          <w:lang w:val="tr-TR"/>
        </w:rPr>
      </w:pPr>
      <w:r w:rsidRPr="00051297">
        <w:rPr>
          <w:sz w:val="20"/>
          <w:szCs w:val="20"/>
          <w:lang w:val="tr-TR"/>
        </w:rPr>
        <w:t xml:space="preserve">b)  </w:t>
      </w:r>
      <w:r w:rsidRPr="00D10574">
        <w:rPr>
          <w:b/>
          <w:sz w:val="20"/>
          <w:szCs w:val="20"/>
          <w:lang w:val="tr-TR"/>
        </w:rPr>
        <w:t xml:space="preserve">Son teklif </w:t>
      </w:r>
      <w:r w:rsidR="00F27603">
        <w:rPr>
          <w:b/>
          <w:sz w:val="20"/>
          <w:szCs w:val="20"/>
          <w:lang w:val="tr-TR"/>
        </w:rPr>
        <w:t>verme tarihi (İhale tarihi) : 15</w:t>
      </w:r>
      <w:bookmarkStart w:id="10" w:name="_GoBack"/>
      <w:bookmarkEnd w:id="10"/>
      <w:r w:rsidRPr="00D10574">
        <w:rPr>
          <w:b/>
          <w:sz w:val="20"/>
          <w:szCs w:val="20"/>
          <w:lang w:val="tr-TR"/>
        </w:rPr>
        <w:t>.02.2022</w:t>
      </w:r>
    </w:p>
    <w:p w:rsidR="003406DC" w:rsidRPr="00051297" w:rsidRDefault="003406DC" w:rsidP="003406DC">
      <w:pPr>
        <w:ind w:left="360" w:firstLine="348"/>
        <w:rPr>
          <w:sz w:val="20"/>
          <w:szCs w:val="20"/>
          <w:lang w:val="tr-TR"/>
        </w:rPr>
      </w:pPr>
      <w:r w:rsidRPr="00051297">
        <w:rPr>
          <w:sz w:val="20"/>
          <w:szCs w:val="20"/>
          <w:lang w:val="tr-TR"/>
        </w:rPr>
        <w:t xml:space="preserve">c)  </w:t>
      </w:r>
      <w:r w:rsidRPr="00D10574">
        <w:rPr>
          <w:b/>
          <w:sz w:val="20"/>
          <w:szCs w:val="20"/>
          <w:lang w:val="tr-TR"/>
        </w:rPr>
        <w:t>Son teklif verme saati  (İhale saati) :  11:00</w:t>
      </w:r>
    </w:p>
    <w:p w:rsidR="003406DC" w:rsidRPr="00051297" w:rsidRDefault="003406DC" w:rsidP="003406DC">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406DC" w:rsidRPr="00051297" w:rsidRDefault="003406DC" w:rsidP="003406DC">
      <w:pPr>
        <w:rPr>
          <w:sz w:val="20"/>
          <w:szCs w:val="20"/>
          <w:lang w:val="tr-TR"/>
        </w:rPr>
      </w:pPr>
      <w:r w:rsidRPr="00051297">
        <w:rPr>
          <w:sz w:val="20"/>
          <w:szCs w:val="20"/>
          <w:lang w:val="tr-TR"/>
        </w:rPr>
        <w:t>Sözleşme Makamına verilen veya ulaşan teklifler, zeyilname düzenlenmesi hali hariç, herhangi bir sebeple geri alınamaz.</w:t>
      </w:r>
    </w:p>
    <w:p w:rsidR="003406DC" w:rsidRPr="00051297" w:rsidRDefault="003406DC" w:rsidP="003406DC">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w:t>
      </w:r>
      <w:r>
        <w:rPr>
          <w:sz w:val="20"/>
          <w:szCs w:val="20"/>
          <w:lang w:val="tr-TR"/>
        </w:rPr>
        <w:t>i</w:t>
      </w:r>
      <w:r w:rsidRPr="00051297">
        <w:rPr>
          <w:sz w:val="20"/>
          <w:szCs w:val="20"/>
          <w:lang w:val="tr-TR"/>
        </w:rPr>
        <w:t>n ulusal</w:t>
      </w:r>
      <w:r>
        <w:rPr>
          <w:sz w:val="20"/>
          <w:szCs w:val="20"/>
          <w:lang w:val="tr-TR"/>
        </w:rPr>
        <w:t xml:space="preserve"> </w:t>
      </w:r>
      <w:r w:rsidRPr="00051297">
        <w:rPr>
          <w:sz w:val="20"/>
          <w:szCs w:val="20"/>
          <w:lang w:val="tr-TR"/>
        </w:rPr>
        <w:t xml:space="preserve">saat ayarı esas alınır. </w:t>
      </w:r>
    </w:p>
    <w:p w:rsidR="003406DC" w:rsidRPr="00051297" w:rsidRDefault="003406DC" w:rsidP="003406DC">
      <w:pPr>
        <w:tabs>
          <w:tab w:val="left" w:pos="720"/>
          <w:tab w:val="left" w:pos="900"/>
          <w:tab w:val="left" w:pos="1080"/>
        </w:tabs>
        <w:rPr>
          <w:sz w:val="20"/>
          <w:szCs w:val="20"/>
          <w:lang w:val="tr-TR"/>
        </w:rPr>
      </w:pPr>
      <w:r w:rsidRPr="00051297">
        <w:rPr>
          <w:b/>
          <w:sz w:val="20"/>
          <w:szCs w:val="20"/>
          <w:lang w:val="tr-TR"/>
        </w:rPr>
        <w:t>Madde 6- İhale dosyasının kapsamı</w:t>
      </w:r>
    </w:p>
    <w:p w:rsidR="003406DC" w:rsidRPr="00051297" w:rsidRDefault="003406DC" w:rsidP="003406DC">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3406DC" w:rsidRPr="00051297" w:rsidRDefault="003406DC" w:rsidP="003406DC">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3406DC" w:rsidRPr="00051297" w:rsidRDefault="003406DC" w:rsidP="003406DC">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rsidR="003406DC" w:rsidRPr="00051297" w:rsidRDefault="003406DC" w:rsidP="003406DC">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406DC" w:rsidRPr="00051297" w:rsidRDefault="003406DC" w:rsidP="003406DC">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406DC" w:rsidRPr="00051297" w:rsidRDefault="003406DC" w:rsidP="003406DC">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3406DC" w:rsidRPr="00051297" w:rsidRDefault="003406DC" w:rsidP="003406DC">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3406DC" w:rsidRPr="00051297" w:rsidRDefault="003406DC" w:rsidP="003406DC">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3406DC" w:rsidRPr="00051297" w:rsidRDefault="003406DC" w:rsidP="003406DC">
      <w:pPr>
        <w:rPr>
          <w:sz w:val="20"/>
          <w:szCs w:val="20"/>
          <w:lang w:val="tr-TR"/>
        </w:rPr>
      </w:pPr>
      <w:r w:rsidRPr="00051297">
        <w:rPr>
          <w:sz w:val="20"/>
          <w:szCs w:val="20"/>
          <w:lang w:val="tr-TR"/>
        </w:rPr>
        <w:t>b) Mevzuatı gereği kayıtlı olduğu Ticaret ve/veya Sanayi Odası veya Meslek Odası Belgesi;</w:t>
      </w:r>
    </w:p>
    <w:p w:rsidR="003406DC" w:rsidRPr="00051297" w:rsidRDefault="003406DC" w:rsidP="003406DC">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3406DC" w:rsidRPr="00051297" w:rsidRDefault="003406DC" w:rsidP="003406DC">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406DC" w:rsidRPr="00051297" w:rsidRDefault="003406DC" w:rsidP="003406DC">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3406DC" w:rsidRPr="00051297" w:rsidRDefault="003406DC" w:rsidP="003406DC">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3406DC" w:rsidRPr="00051297" w:rsidRDefault="003406DC" w:rsidP="003406DC">
      <w:pPr>
        <w:numPr>
          <w:ilvl w:val="0"/>
          <w:numId w:val="9"/>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406DC" w:rsidRPr="00051297" w:rsidRDefault="003406DC" w:rsidP="003406DC">
      <w:pPr>
        <w:spacing w:after="120"/>
        <w:rPr>
          <w:sz w:val="20"/>
          <w:szCs w:val="20"/>
          <w:lang w:val="tr-TR"/>
        </w:rPr>
      </w:pPr>
      <w:r w:rsidRPr="00051297">
        <w:rPr>
          <w:sz w:val="20"/>
          <w:szCs w:val="20"/>
          <w:lang w:val="tr-TR"/>
        </w:rPr>
        <w:t>d)Bu talimatların ilgili maddesinde sayılan durumlarda olunmadığına ilişkin yazılı taahhütname ve yararlanıcı tarafından talep edilirse ilgili kanıtlayıcı belgeler,</w:t>
      </w:r>
    </w:p>
    <w:p w:rsidR="003406DC" w:rsidRPr="00051297" w:rsidRDefault="003406DC" w:rsidP="003406DC">
      <w:pPr>
        <w:tabs>
          <w:tab w:val="left" w:pos="1305"/>
        </w:tabs>
        <w:spacing w:after="120"/>
        <w:rPr>
          <w:sz w:val="20"/>
          <w:szCs w:val="20"/>
          <w:lang w:val="tr-TR"/>
        </w:rPr>
      </w:pPr>
      <w:r w:rsidRPr="00051297">
        <w:rPr>
          <w:sz w:val="20"/>
          <w:szCs w:val="20"/>
          <w:lang w:val="tr-TR"/>
        </w:rPr>
        <w:lastRenderedPageBreak/>
        <w:t>e) Şekli ve içeriği bu belgede belirlenen teklif mektubu,</w:t>
      </w:r>
    </w:p>
    <w:p w:rsidR="00EA4544" w:rsidRPr="00F60D67" w:rsidRDefault="00EA4544" w:rsidP="00EA4544">
      <w:pPr>
        <w:spacing w:after="120"/>
        <w:rPr>
          <w:sz w:val="20"/>
          <w:szCs w:val="20"/>
          <w:lang w:val="tr-TR"/>
        </w:rPr>
      </w:pPr>
      <w:r w:rsidRPr="00F60D67">
        <w:rPr>
          <w:sz w:val="20"/>
          <w:szCs w:val="20"/>
          <w:lang w:val="tr-TR"/>
        </w:rPr>
        <w:t>f) Geçici teminat verilecektir, teklif edilen Bedelin en az %3 ü kadar olacak ve geçerlilik tarihi teklif tarihinden itibaren 90 takvim gün olacaktır. Bu şartı sağlamayan teminatlar geçersiz sayılarak değerlendirmeye alınmayacaktır. Geçici teminat sözleşme yapıldıktan sonra iade edilecektir.</w:t>
      </w:r>
    </w:p>
    <w:p w:rsidR="00EA4544" w:rsidRPr="00F60D67" w:rsidRDefault="00EA4544" w:rsidP="00EA4544">
      <w:pPr>
        <w:tabs>
          <w:tab w:val="left" w:pos="1305"/>
        </w:tabs>
        <w:spacing w:after="120"/>
        <w:rPr>
          <w:sz w:val="20"/>
          <w:szCs w:val="20"/>
          <w:lang w:val="tr-TR"/>
        </w:rPr>
      </w:pPr>
      <w:r w:rsidRPr="00F60D67">
        <w:rPr>
          <w:sz w:val="20"/>
          <w:szCs w:val="20"/>
          <w:lang w:val="tr-TR"/>
        </w:rPr>
        <w:t xml:space="preserve">g) Vekâleten ihaleye katılma halinde, istekli adına katılan kişinin ihaleye katılmaya ilişkin noter tasdikli vekâletnamesi ile noter tasdikli imza beyannamesi, </w:t>
      </w:r>
    </w:p>
    <w:p w:rsidR="00EA4544" w:rsidRPr="00F60D67" w:rsidRDefault="00EA4544" w:rsidP="00EA4544">
      <w:pPr>
        <w:pStyle w:val="GvdeMetniGirintisi"/>
        <w:ind w:left="0"/>
        <w:rPr>
          <w:sz w:val="20"/>
          <w:szCs w:val="20"/>
          <w:lang w:val="tr-TR"/>
        </w:rPr>
      </w:pPr>
      <w:r w:rsidRPr="00F60D67">
        <w:rPr>
          <w:sz w:val="20"/>
          <w:szCs w:val="20"/>
          <w:lang w:val="tr-TR"/>
        </w:rPr>
        <w:t xml:space="preserve">h) İsteklinin iş ortaklığı olması halinde iş ortaklığı beyannamesi ile konsorsiyumların da teklif verebilecekleri öngörülmüş ise, isteklinin şirketler birliği olması halinde </w:t>
      </w:r>
      <w:proofErr w:type="gramStart"/>
      <w:r w:rsidRPr="00F60D67">
        <w:rPr>
          <w:sz w:val="20"/>
          <w:szCs w:val="20"/>
          <w:lang w:val="tr-TR"/>
        </w:rPr>
        <w:t>konsorsiyum</w:t>
      </w:r>
      <w:proofErr w:type="gramEnd"/>
      <w:r w:rsidRPr="00F60D67">
        <w:rPr>
          <w:sz w:val="20"/>
          <w:szCs w:val="20"/>
          <w:lang w:val="tr-TR"/>
        </w:rPr>
        <w:t xml:space="preserve"> beyannamesi, </w:t>
      </w:r>
    </w:p>
    <w:p w:rsidR="00EA4544" w:rsidRPr="00F60D67" w:rsidRDefault="00EA4544" w:rsidP="00EA4544">
      <w:pPr>
        <w:pStyle w:val="GvdeMetni3"/>
        <w:rPr>
          <w:sz w:val="20"/>
          <w:szCs w:val="20"/>
          <w:lang w:val="tr-TR"/>
        </w:rPr>
      </w:pPr>
      <w:r w:rsidRPr="00F60D67">
        <w:rPr>
          <w:sz w:val="20"/>
          <w:szCs w:val="20"/>
          <w:lang w:val="tr-TR"/>
        </w:rPr>
        <w:t>i) İhale dosyası ücretsizdir,</w:t>
      </w:r>
    </w:p>
    <w:p w:rsidR="00EA4544" w:rsidRPr="00F60D67" w:rsidRDefault="00EA4544" w:rsidP="00EA4544">
      <w:pPr>
        <w:pStyle w:val="GvdeMetni3"/>
        <w:tabs>
          <w:tab w:val="left" w:pos="1260"/>
        </w:tabs>
        <w:rPr>
          <w:sz w:val="20"/>
          <w:szCs w:val="20"/>
          <w:lang w:val="tr-TR"/>
        </w:rPr>
      </w:pPr>
      <w:r w:rsidRPr="00F60D67">
        <w:rPr>
          <w:sz w:val="20"/>
          <w:szCs w:val="20"/>
          <w:lang w:val="tr-TR"/>
        </w:rPr>
        <w:t>j) Ortağı olduğu veya hissedarı bulunduğu tüzel kişiliklere ilişkin beyanname,</w:t>
      </w:r>
    </w:p>
    <w:p w:rsidR="00EA4544" w:rsidRPr="00F60D67" w:rsidRDefault="00EA4544" w:rsidP="00EA4544">
      <w:pPr>
        <w:tabs>
          <w:tab w:val="left" w:pos="567"/>
        </w:tabs>
        <w:spacing w:line="284" w:lineRule="exact"/>
        <w:rPr>
          <w:sz w:val="20"/>
          <w:szCs w:val="20"/>
          <w:lang w:val="tr-TR"/>
        </w:rPr>
      </w:pPr>
      <w:r w:rsidRPr="00F60D6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EA4544" w:rsidRPr="00F60D67" w:rsidRDefault="00EA4544" w:rsidP="00EA4544">
      <w:pPr>
        <w:spacing w:after="60"/>
        <w:rPr>
          <w:sz w:val="20"/>
          <w:szCs w:val="20"/>
          <w:lang w:val="tr-TR"/>
        </w:rPr>
      </w:pPr>
      <w:r>
        <w:rPr>
          <w:sz w:val="20"/>
          <w:szCs w:val="20"/>
          <w:lang w:val="tr-TR"/>
        </w:rPr>
        <w:t>k</w:t>
      </w:r>
      <w:r w:rsidRPr="00F60D67">
        <w:rPr>
          <w:sz w:val="20"/>
          <w:szCs w:val="20"/>
          <w:lang w:val="tr-TR"/>
        </w:rPr>
        <w:t>) Sözleşme Makamı tarafından belirlenecek mesleki ve teknik yeterli</w:t>
      </w:r>
      <w:r>
        <w:rPr>
          <w:sz w:val="20"/>
          <w:szCs w:val="20"/>
          <w:lang w:val="tr-TR"/>
        </w:rPr>
        <w:t xml:space="preserve">ğe ilişkin belgeler (İş bitirme </w:t>
      </w:r>
      <w:r w:rsidRPr="00F60D67">
        <w:rPr>
          <w:sz w:val="20"/>
          <w:szCs w:val="20"/>
          <w:lang w:val="tr-TR"/>
        </w:rPr>
        <w:t>belgeleri,</w:t>
      </w:r>
      <w:r>
        <w:rPr>
          <w:sz w:val="20"/>
          <w:szCs w:val="20"/>
          <w:lang w:val="tr-TR"/>
        </w:rPr>
        <w:t xml:space="preserve"> hak ediş belgeleri </w:t>
      </w:r>
      <w:r w:rsidRPr="00F60D67">
        <w:rPr>
          <w:sz w:val="20"/>
          <w:szCs w:val="20"/>
          <w:lang w:val="tr-TR"/>
        </w:rPr>
        <w:t>v</w:t>
      </w:r>
      <w:r>
        <w:rPr>
          <w:sz w:val="20"/>
          <w:szCs w:val="20"/>
          <w:lang w:val="tr-TR"/>
        </w:rPr>
        <w:t>.</w:t>
      </w:r>
      <w:r w:rsidRPr="00F60D67">
        <w:rPr>
          <w:sz w:val="20"/>
          <w:szCs w:val="20"/>
          <w:lang w:val="tr-TR"/>
        </w:rPr>
        <w:t>b</w:t>
      </w:r>
      <w:r>
        <w:rPr>
          <w:sz w:val="20"/>
          <w:szCs w:val="20"/>
          <w:lang w:val="tr-TR"/>
        </w:rPr>
        <w:t>.</w:t>
      </w:r>
      <w:r w:rsidRPr="00F60D67">
        <w:rPr>
          <w:sz w:val="20"/>
          <w:szCs w:val="20"/>
          <w:lang w:val="tr-TR"/>
        </w:rPr>
        <w:t>)</w:t>
      </w:r>
    </w:p>
    <w:p w:rsidR="00EA4544" w:rsidRPr="000F1442" w:rsidRDefault="00EA4544" w:rsidP="00EA4544">
      <w:pPr>
        <w:spacing w:after="60"/>
        <w:rPr>
          <w:sz w:val="20"/>
          <w:szCs w:val="20"/>
          <w:lang w:val="tr-TR"/>
        </w:rPr>
      </w:pPr>
      <w:r w:rsidRPr="000F1442">
        <w:rPr>
          <w:sz w:val="20"/>
          <w:szCs w:val="20"/>
          <w:lang w:val="tr-TR"/>
        </w:rPr>
        <w:t>l) İhale tarihi itibariyle Kamu İhalelerinden Yasaklı Olmadığına Dair Taahhütname</w:t>
      </w:r>
    </w:p>
    <w:p w:rsidR="00EA4544" w:rsidRPr="000F1442" w:rsidRDefault="00EA4544" w:rsidP="00EA4544">
      <w:pPr>
        <w:spacing w:after="60"/>
        <w:rPr>
          <w:sz w:val="20"/>
          <w:szCs w:val="20"/>
          <w:lang w:val="tr-TR"/>
        </w:rPr>
      </w:pPr>
      <w:r w:rsidRPr="000F1442">
        <w:rPr>
          <w:sz w:val="20"/>
          <w:szCs w:val="20"/>
          <w:lang w:val="tr-TR"/>
        </w:rPr>
        <w:t xml:space="preserve">m) İhale tarihi itibariyle Vergi Borcu Yoktur Belgesi </w:t>
      </w:r>
    </w:p>
    <w:p w:rsidR="00EA4544" w:rsidRPr="000F1442" w:rsidRDefault="00EA4544" w:rsidP="00EA4544">
      <w:pPr>
        <w:spacing w:after="60"/>
        <w:rPr>
          <w:sz w:val="20"/>
          <w:szCs w:val="20"/>
          <w:lang w:val="tr-TR"/>
        </w:rPr>
      </w:pPr>
      <w:r w:rsidRPr="000F1442">
        <w:rPr>
          <w:sz w:val="20"/>
          <w:szCs w:val="20"/>
          <w:lang w:val="tr-TR"/>
        </w:rPr>
        <w:t>n) İhale tarihi itibariyle SGK Prim Borcu Yoktur Belgesi</w:t>
      </w:r>
    </w:p>
    <w:p w:rsidR="00EA4544" w:rsidRPr="000F1442" w:rsidRDefault="00EA4544" w:rsidP="00EA4544">
      <w:pPr>
        <w:spacing w:after="60"/>
        <w:rPr>
          <w:sz w:val="20"/>
          <w:szCs w:val="20"/>
          <w:lang w:val="tr-TR"/>
        </w:rPr>
      </w:pPr>
      <w:r>
        <w:rPr>
          <w:sz w:val="20"/>
          <w:szCs w:val="20"/>
          <w:lang w:val="tr-TR"/>
        </w:rPr>
        <w:t>o</w:t>
      </w:r>
      <w:r w:rsidRPr="000F1442">
        <w:rPr>
          <w:sz w:val="20"/>
          <w:szCs w:val="20"/>
          <w:lang w:val="tr-TR"/>
        </w:rPr>
        <w:t>) İflas Veya Konkordato İlan Etmediğine Dair Ve Son 5 Yıl İçinde Mesleki Suçtan Dolayı Hüküm Giymediğine Dair Taahhütname</w:t>
      </w:r>
    </w:p>
    <w:p w:rsidR="00EA4544" w:rsidRDefault="00EA4544" w:rsidP="00EA4544">
      <w:pPr>
        <w:spacing w:after="60"/>
        <w:rPr>
          <w:sz w:val="20"/>
          <w:szCs w:val="20"/>
          <w:lang w:val="tr-TR"/>
        </w:rPr>
      </w:pPr>
      <w:r>
        <w:rPr>
          <w:sz w:val="20"/>
          <w:szCs w:val="20"/>
          <w:lang w:val="tr-TR"/>
        </w:rPr>
        <w:t>ö</w:t>
      </w:r>
      <w:r w:rsidRPr="000F1442">
        <w:rPr>
          <w:sz w:val="20"/>
          <w:szCs w:val="20"/>
          <w:lang w:val="tr-TR"/>
        </w:rPr>
        <w:t xml:space="preserve">) </w:t>
      </w:r>
      <w:r w:rsidRPr="000F1442">
        <w:rPr>
          <w:color w:val="000000"/>
          <w:sz w:val="20"/>
          <w:szCs w:val="20"/>
          <w:lang w:val="tr-TR"/>
        </w:rPr>
        <w:t xml:space="preserve">İhale üzerine kalan firma sözleşmeden önce </w:t>
      </w:r>
      <w:r w:rsidRPr="00361F59">
        <w:rPr>
          <w:b/>
          <w:sz w:val="20"/>
          <w:szCs w:val="20"/>
          <w:lang w:val="tr-TR"/>
        </w:rPr>
        <w:t>Kesin teminat istenmeyecektir.</w:t>
      </w:r>
    </w:p>
    <w:p w:rsidR="00EA4544" w:rsidRPr="00F60D67" w:rsidRDefault="00EA4544" w:rsidP="00EA4544">
      <w:pPr>
        <w:spacing w:after="60"/>
        <w:rPr>
          <w:sz w:val="20"/>
          <w:szCs w:val="20"/>
          <w:lang w:val="tr-TR"/>
        </w:rPr>
      </w:pPr>
      <w:r>
        <w:rPr>
          <w:sz w:val="20"/>
          <w:szCs w:val="20"/>
          <w:lang w:val="tr-TR"/>
        </w:rPr>
        <w:t>p)</w:t>
      </w:r>
      <w:r w:rsidRPr="0027218A">
        <w:rPr>
          <w:sz w:val="20"/>
          <w:szCs w:val="20"/>
          <w:lang w:val="tr-TR"/>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3406DC" w:rsidRPr="00051297" w:rsidRDefault="003406DC" w:rsidP="003406DC">
      <w:pPr>
        <w:spacing w:after="60"/>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w:t>
      </w:r>
      <w:r w:rsidR="00EA4544">
        <w:rPr>
          <w:sz w:val="20"/>
          <w:szCs w:val="20"/>
          <w:lang w:val="tr-TR"/>
        </w:rPr>
        <w:t xml:space="preserve"> </w:t>
      </w:r>
      <w:r w:rsidRPr="00051297">
        <w:rPr>
          <w:sz w:val="20"/>
          <w:szCs w:val="20"/>
          <w:lang w:val="tr-TR"/>
        </w:rPr>
        <w:t>Eksik</w:t>
      </w:r>
      <w:r w:rsidR="00EA4544">
        <w:rPr>
          <w:sz w:val="20"/>
          <w:szCs w:val="20"/>
          <w:lang w:val="tr-TR"/>
        </w:rPr>
        <w:t xml:space="preserve"> </w:t>
      </w:r>
      <w:r w:rsidRPr="00051297">
        <w:rPr>
          <w:sz w:val="20"/>
          <w:szCs w:val="20"/>
          <w:lang w:val="tr-TR"/>
        </w:rPr>
        <w:t>evrakın,</w:t>
      </w:r>
      <w:r w:rsidR="00EA4544">
        <w:rPr>
          <w:sz w:val="20"/>
          <w:szCs w:val="20"/>
          <w:lang w:val="tr-TR"/>
        </w:rPr>
        <w:t xml:space="preserve"> </w:t>
      </w:r>
      <w:r w:rsidRPr="00051297">
        <w:rPr>
          <w:sz w:val="20"/>
          <w:szCs w:val="20"/>
          <w:lang w:val="tr-TR"/>
        </w:rPr>
        <w:t>tespit edildiği tarihi müteakip 5 gün içerisinde tamamlanması sağlanır.</w:t>
      </w:r>
    </w:p>
    <w:p w:rsidR="003406DC" w:rsidRPr="00051297" w:rsidRDefault="003406DC" w:rsidP="003406D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406DC" w:rsidRPr="00051297" w:rsidRDefault="003406DC" w:rsidP="003406D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406DC" w:rsidRPr="00051297" w:rsidRDefault="003406DC" w:rsidP="003406D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406DC" w:rsidRPr="00051297" w:rsidRDefault="003406DC" w:rsidP="003406D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3406DC" w:rsidRPr="00F544C5" w:rsidRDefault="003406DC" w:rsidP="003406DC">
      <w:pPr>
        <w:pStyle w:val="GvdeMetni2"/>
        <w:tabs>
          <w:tab w:val="left" w:pos="540"/>
        </w:tabs>
        <w:spacing w:line="240" w:lineRule="auto"/>
        <w:ind w:right="-142"/>
        <w:rPr>
          <w:rFonts w:ascii="Times New Roman" w:hAnsi="Times New Roman"/>
          <w:sz w:val="20"/>
          <w:lang w:val="tr-TR"/>
        </w:rPr>
      </w:pPr>
      <w:r w:rsidRPr="00F544C5">
        <w:rPr>
          <w:rFonts w:ascii="Times New Roman" w:hAnsi="Times New Roman"/>
          <w:sz w:val="20"/>
          <w:lang w:val="tr-TR"/>
        </w:rPr>
        <w:t>Sözleşme Makamı tarafından gerçekleştirilecek ihaleler sadece yerli</w:t>
      </w:r>
      <w:r w:rsidR="00EB0E4E">
        <w:rPr>
          <w:rFonts w:ascii="Times New Roman" w:hAnsi="Times New Roman"/>
          <w:sz w:val="20"/>
          <w:lang w:val="tr-TR"/>
        </w:rPr>
        <w:t xml:space="preserve"> </w:t>
      </w:r>
      <w:r w:rsidRPr="00F544C5">
        <w:rPr>
          <w:rFonts w:ascii="Times New Roman" w:hAnsi="Times New Roman"/>
          <w:sz w:val="20"/>
          <w:lang w:val="tr-TR"/>
        </w:rPr>
        <w:t>isteklilere açıktır.</w:t>
      </w:r>
    </w:p>
    <w:p w:rsidR="003406DC" w:rsidRPr="00051297" w:rsidRDefault="003406DC" w:rsidP="003406DC">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3406DC" w:rsidRPr="00051297" w:rsidRDefault="003406DC" w:rsidP="003406DC">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406DC" w:rsidRPr="00051297" w:rsidRDefault="003406DC" w:rsidP="003406DC">
      <w:pPr>
        <w:numPr>
          <w:ilvl w:val="0"/>
          <w:numId w:val="5"/>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3406DC" w:rsidRPr="00051297" w:rsidRDefault="003406DC" w:rsidP="003406DC">
      <w:pPr>
        <w:numPr>
          <w:ilvl w:val="0"/>
          <w:numId w:val="5"/>
        </w:numPr>
        <w:rPr>
          <w:sz w:val="20"/>
          <w:szCs w:val="20"/>
          <w:lang w:val="tr-TR"/>
        </w:rPr>
      </w:pPr>
      <w:r w:rsidRPr="00051297">
        <w:rPr>
          <w:sz w:val="20"/>
          <w:szCs w:val="20"/>
          <w:lang w:val="tr-TR"/>
        </w:rPr>
        <w:t>İlgili mercilerce hileli iflas ettiğine karar verilenler.</w:t>
      </w:r>
    </w:p>
    <w:p w:rsidR="003406DC" w:rsidRPr="00051297" w:rsidRDefault="003406DC" w:rsidP="003406DC">
      <w:pPr>
        <w:numPr>
          <w:ilvl w:val="0"/>
          <w:numId w:val="5"/>
        </w:numPr>
        <w:rPr>
          <w:sz w:val="20"/>
          <w:szCs w:val="20"/>
          <w:lang w:val="tr-TR"/>
        </w:rPr>
      </w:pPr>
      <w:r w:rsidRPr="00051297">
        <w:rPr>
          <w:sz w:val="20"/>
          <w:szCs w:val="20"/>
          <w:lang w:val="tr-TR"/>
        </w:rPr>
        <w:lastRenderedPageBreak/>
        <w:t>Sözleşme Makamının ihale yetkilisi kişileri ile bu yetkiye sahip kurullarda görevli kişiler.</w:t>
      </w:r>
    </w:p>
    <w:p w:rsidR="003406DC" w:rsidRPr="00051297" w:rsidRDefault="003406DC" w:rsidP="003406DC">
      <w:pPr>
        <w:numPr>
          <w:ilvl w:val="0"/>
          <w:numId w:val="5"/>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3406DC" w:rsidRPr="00051297" w:rsidRDefault="003406DC" w:rsidP="003406DC">
      <w:pPr>
        <w:numPr>
          <w:ilvl w:val="0"/>
          <w:numId w:val="5"/>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3406DC" w:rsidRPr="00051297" w:rsidRDefault="003406DC" w:rsidP="003406DC">
      <w:pPr>
        <w:numPr>
          <w:ilvl w:val="0"/>
          <w:numId w:val="5"/>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3406DC" w:rsidRPr="00051297" w:rsidRDefault="003406DC" w:rsidP="003406DC">
      <w:pPr>
        <w:numPr>
          <w:ilvl w:val="0"/>
          <w:numId w:val="5"/>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rsidR="003406DC" w:rsidRPr="00051297" w:rsidRDefault="003406DC" w:rsidP="003406DC">
      <w:pPr>
        <w:numPr>
          <w:ilvl w:val="0"/>
          <w:numId w:val="5"/>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3406DC" w:rsidRPr="00051297" w:rsidRDefault="003406DC" w:rsidP="003406DC">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406DC" w:rsidRPr="00051297" w:rsidRDefault="003406DC" w:rsidP="003406DC">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406DC" w:rsidRPr="00051297" w:rsidRDefault="003406DC" w:rsidP="003406DC">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3406DC" w:rsidRPr="00051297" w:rsidRDefault="003406DC" w:rsidP="003406DC">
      <w:pPr>
        <w:rPr>
          <w:b/>
          <w:sz w:val="20"/>
          <w:szCs w:val="20"/>
          <w:lang w:val="tr-TR"/>
        </w:rPr>
      </w:pPr>
      <w:r w:rsidRPr="00051297">
        <w:rPr>
          <w:b/>
          <w:sz w:val="20"/>
          <w:szCs w:val="20"/>
          <w:lang w:val="tr-TR"/>
        </w:rPr>
        <w:t>Madde 10- İhale dışı bırakılma nedenleri</w:t>
      </w:r>
    </w:p>
    <w:p w:rsidR="003406DC" w:rsidRPr="00051297" w:rsidRDefault="003406DC" w:rsidP="003406DC">
      <w:pPr>
        <w:rPr>
          <w:sz w:val="20"/>
          <w:szCs w:val="20"/>
          <w:lang w:val="tr-TR"/>
        </w:rPr>
      </w:pPr>
      <w:r w:rsidRPr="00051297">
        <w:rPr>
          <w:sz w:val="20"/>
          <w:szCs w:val="20"/>
          <w:lang w:val="tr-TR"/>
        </w:rPr>
        <w:t>Aşağıda belirtilen durumlardaki istekliler, bu durumlarının tespit edilmesi halinde, ihale dışı bırakılacaktır;</w:t>
      </w:r>
    </w:p>
    <w:p w:rsidR="003406DC" w:rsidRPr="00051297" w:rsidRDefault="003406DC" w:rsidP="003406DC">
      <w:pPr>
        <w:numPr>
          <w:ilvl w:val="0"/>
          <w:numId w:val="11"/>
        </w:numPr>
        <w:rPr>
          <w:sz w:val="20"/>
          <w:szCs w:val="20"/>
          <w:lang w:val="tr-TR"/>
        </w:rPr>
      </w:pPr>
      <w:r w:rsidRPr="00051297">
        <w:rPr>
          <w:sz w:val="20"/>
          <w:szCs w:val="20"/>
          <w:lang w:val="tr-TR"/>
        </w:rPr>
        <w:t xml:space="preserve">İflası ilân edilen, zorunlu tasfiye kararı verilen, alacaklılara karşı borçlarından dolayı mahkeme idaresi altında bulunan, </w:t>
      </w:r>
      <w:proofErr w:type="gramStart"/>
      <w:r w:rsidRPr="00051297">
        <w:rPr>
          <w:sz w:val="20"/>
          <w:szCs w:val="20"/>
          <w:lang w:val="tr-TR"/>
        </w:rPr>
        <w:t>konkordato</w:t>
      </w:r>
      <w:proofErr w:type="gramEnd"/>
      <w:r w:rsidRPr="00051297">
        <w:rPr>
          <w:sz w:val="20"/>
          <w:szCs w:val="20"/>
          <w:lang w:val="tr-TR"/>
        </w:rPr>
        <w:t xml:space="preserve"> ilan eden veya kendi ülkesindeki mevzuat hükümlerine göre benzer bir durumda olan.</w:t>
      </w:r>
    </w:p>
    <w:p w:rsidR="003406DC" w:rsidRPr="00051297" w:rsidRDefault="003406DC" w:rsidP="003406DC">
      <w:pPr>
        <w:numPr>
          <w:ilvl w:val="0"/>
          <w:numId w:val="11"/>
        </w:numPr>
        <w:rPr>
          <w:sz w:val="20"/>
          <w:szCs w:val="20"/>
          <w:lang w:val="tr-TR"/>
        </w:rPr>
      </w:pPr>
      <w:r w:rsidRPr="00051297">
        <w:rPr>
          <w:sz w:val="20"/>
          <w:szCs w:val="20"/>
          <w:lang w:val="tr-TR"/>
        </w:rPr>
        <w:t>İlgili mevzuat hükümleri uyarınca kesinleşmiş sosyal güvenlik prim borcu olan.</w:t>
      </w:r>
    </w:p>
    <w:p w:rsidR="003406DC" w:rsidRPr="00051297" w:rsidRDefault="003406DC" w:rsidP="003406DC">
      <w:pPr>
        <w:numPr>
          <w:ilvl w:val="0"/>
          <w:numId w:val="11"/>
        </w:numPr>
        <w:rPr>
          <w:sz w:val="20"/>
          <w:szCs w:val="20"/>
          <w:lang w:val="tr-TR"/>
        </w:rPr>
      </w:pPr>
      <w:r w:rsidRPr="00051297">
        <w:rPr>
          <w:sz w:val="20"/>
          <w:szCs w:val="20"/>
          <w:lang w:val="tr-TR"/>
        </w:rPr>
        <w:t>İlgili mevzuat hükümleri uyarınca kesinleşmiş vergi borcu olan.</w:t>
      </w:r>
    </w:p>
    <w:p w:rsidR="003406DC" w:rsidRPr="00051297" w:rsidRDefault="003406DC" w:rsidP="003406DC">
      <w:pPr>
        <w:numPr>
          <w:ilvl w:val="0"/>
          <w:numId w:val="11"/>
        </w:numPr>
        <w:rPr>
          <w:sz w:val="20"/>
          <w:szCs w:val="20"/>
          <w:lang w:val="tr-TR"/>
        </w:rPr>
      </w:pPr>
      <w:r w:rsidRPr="00051297">
        <w:rPr>
          <w:sz w:val="20"/>
          <w:szCs w:val="20"/>
          <w:lang w:val="tr-TR"/>
        </w:rPr>
        <w:t>İhale tarihinden önceki beş yıl içinde, mesleki faaliyetlerinden dolayı yargı kararıyla hüküm giyen.</w:t>
      </w:r>
    </w:p>
    <w:p w:rsidR="003406DC" w:rsidRPr="00051297" w:rsidRDefault="003406DC" w:rsidP="003406DC">
      <w:pPr>
        <w:numPr>
          <w:ilvl w:val="0"/>
          <w:numId w:val="11"/>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3406DC" w:rsidRPr="00051297" w:rsidRDefault="003406DC" w:rsidP="003406DC">
      <w:pPr>
        <w:numPr>
          <w:ilvl w:val="0"/>
          <w:numId w:val="11"/>
        </w:numPr>
        <w:rPr>
          <w:sz w:val="20"/>
          <w:szCs w:val="20"/>
          <w:lang w:val="tr-TR"/>
        </w:rPr>
      </w:pPr>
      <w:r w:rsidRPr="00051297">
        <w:rPr>
          <w:sz w:val="20"/>
          <w:szCs w:val="20"/>
          <w:lang w:val="tr-TR"/>
        </w:rPr>
        <w:t>İhale tarihi itibariyle, mevzuatı gereği kayıtlı olduğu oda tarafından mesleki faaliyetten men edilmiş olan.</w:t>
      </w:r>
    </w:p>
    <w:p w:rsidR="003406DC" w:rsidRPr="00051297" w:rsidRDefault="003406DC" w:rsidP="003406DC">
      <w:pPr>
        <w:numPr>
          <w:ilvl w:val="0"/>
          <w:numId w:val="11"/>
        </w:numPr>
        <w:rPr>
          <w:sz w:val="20"/>
          <w:szCs w:val="20"/>
          <w:lang w:val="tr-TR"/>
        </w:rPr>
      </w:pPr>
      <w:r w:rsidRPr="00051297">
        <w:rPr>
          <w:sz w:val="20"/>
          <w:szCs w:val="20"/>
          <w:lang w:val="tr-TR"/>
        </w:rPr>
        <w:t>Bu maddede belirtilen bilgi ve belgeleri vermeyen veya yanıltıcı bilgi ve/veya sahte belge verdiği tespit edilen.</w:t>
      </w:r>
    </w:p>
    <w:p w:rsidR="003406DC" w:rsidRPr="00051297" w:rsidRDefault="003406DC" w:rsidP="003406DC">
      <w:pPr>
        <w:numPr>
          <w:ilvl w:val="0"/>
          <w:numId w:val="11"/>
        </w:numPr>
        <w:rPr>
          <w:sz w:val="20"/>
          <w:szCs w:val="20"/>
          <w:lang w:val="tr-TR"/>
        </w:rPr>
      </w:pPr>
      <w:r w:rsidRPr="00051297">
        <w:rPr>
          <w:sz w:val="20"/>
          <w:szCs w:val="20"/>
          <w:lang w:val="tr-TR"/>
        </w:rPr>
        <w:t>9 uncu maddede ihaleye katılamayacağı belirtildiği halde ihaleye katılan.</w:t>
      </w:r>
    </w:p>
    <w:p w:rsidR="003406DC" w:rsidRPr="00051297" w:rsidRDefault="003406DC" w:rsidP="003406DC">
      <w:pPr>
        <w:numPr>
          <w:ilvl w:val="0"/>
          <w:numId w:val="11"/>
        </w:numPr>
        <w:rPr>
          <w:sz w:val="20"/>
          <w:szCs w:val="20"/>
          <w:lang w:val="tr-TR"/>
        </w:rPr>
      </w:pPr>
      <w:r w:rsidRPr="00051297">
        <w:rPr>
          <w:sz w:val="20"/>
          <w:szCs w:val="20"/>
          <w:lang w:val="tr-TR"/>
        </w:rPr>
        <w:t>11 inci maddede belirtilen yasak fiil veya davranışlarda bulunduğu tespit edilen.</w:t>
      </w:r>
    </w:p>
    <w:p w:rsidR="003406DC" w:rsidRPr="00051297" w:rsidRDefault="003406DC" w:rsidP="003406DC">
      <w:pPr>
        <w:rPr>
          <w:sz w:val="20"/>
          <w:szCs w:val="20"/>
          <w:lang w:val="tr-TR"/>
        </w:rPr>
      </w:pPr>
      <w:r w:rsidRPr="00051297">
        <w:rPr>
          <w:b/>
          <w:sz w:val="20"/>
          <w:szCs w:val="20"/>
          <w:lang w:val="tr-TR"/>
        </w:rPr>
        <w:t>Madde 11- Yasak fiil veya davranışlar</w:t>
      </w:r>
    </w:p>
    <w:p w:rsidR="003406DC" w:rsidRPr="00051297" w:rsidRDefault="003406DC" w:rsidP="003406DC">
      <w:pPr>
        <w:rPr>
          <w:sz w:val="20"/>
          <w:szCs w:val="20"/>
          <w:lang w:val="tr-TR"/>
        </w:rPr>
      </w:pPr>
      <w:r w:rsidRPr="00051297">
        <w:rPr>
          <w:sz w:val="20"/>
          <w:szCs w:val="20"/>
          <w:lang w:val="tr-TR"/>
        </w:rPr>
        <w:t>İhale süresince aşağıda belirtilen fiil veya davranışlarda bulunmak yasaktır:</w:t>
      </w:r>
    </w:p>
    <w:p w:rsidR="003406DC" w:rsidRPr="00051297" w:rsidRDefault="003406DC" w:rsidP="003406DC">
      <w:pPr>
        <w:numPr>
          <w:ilvl w:val="0"/>
          <w:numId w:val="12"/>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3406DC" w:rsidRPr="00051297" w:rsidRDefault="003406DC" w:rsidP="003406DC">
      <w:pPr>
        <w:numPr>
          <w:ilvl w:val="0"/>
          <w:numId w:val="12"/>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3406DC" w:rsidRPr="00051297" w:rsidRDefault="003406DC" w:rsidP="003406DC">
      <w:pPr>
        <w:numPr>
          <w:ilvl w:val="0"/>
          <w:numId w:val="12"/>
        </w:numPr>
        <w:rPr>
          <w:sz w:val="20"/>
          <w:szCs w:val="20"/>
          <w:lang w:val="tr-TR"/>
        </w:rPr>
      </w:pPr>
      <w:r w:rsidRPr="00051297">
        <w:rPr>
          <w:sz w:val="20"/>
          <w:szCs w:val="20"/>
          <w:lang w:val="tr-TR"/>
        </w:rPr>
        <w:t xml:space="preserve">Sahte belge veya sahte teminat düzenlemek, kullanmak veya bunlara teşebbüs etmek. </w:t>
      </w:r>
    </w:p>
    <w:p w:rsidR="003406DC" w:rsidRPr="00051297" w:rsidRDefault="003406DC" w:rsidP="003406DC">
      <w:pPr>
        <w:numPr>
          <w:ilvl w:val="0"/>
          <w:numId w:val="12"/>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rsidR="003406DC" w:rsidRPr="00051297" w:rsidRDefault="003406DC" w:rsidP="003406DC">
      <w:pPr>
        <w:pStyle w:val="GvdeMetniGirintisi3"/>
        <w:numPr>
          <w:ilvl w:val="0"/>
          <w:numId w:val="12"/>
        </w:numPr>
        <w:rPr>
          <w:sz w:val="20"/>
          <w:szCs w:val="20"/>
          <w:lang w:val="tr-TR"/>
        </w:rPr>
      </w:pPr>
      <w:r w:rsidRPr="00051297">
        <w:rPr>
          <w:sz w:val="20"/>
          <w:szCs w:val="20"/>
          <w:lang w:val="tr-TR"/>
        </w:rPr>
        <w:t>9 uncu maddede ihaleye katılamayacağı belirtildiği halde ihaleye katılmak.</w:t>
      </w:r>
    </w:p>
    <w:p w:rsidR="003406DC" w:rsidRPr="00051297" w:rsidRDefault="003406DC" w:rsidP="003406DC">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406DC" w:rsidRPr="00051297" w:rsidRDefault="003406DC" w:rsidP="003406DC">
      <w:pPr>
        <w:ind w:right="-1"/>
        <w:rPr>
          <w:b/>
          <w:sz w:val="20"/>
          <w:szCs w:val="20"/>
          <w:lang w:val="tr-TR"/>
        </w:rPr>
      </w:pPr>
      <w:bookmarkStart w:id="11" w:name="_Toc232234020"/>
      <w:r w:rsidRPr="00051297">
        <w:rPr>
          <w:b/>
          <w:sz w:val="20"/>
          <w:szCs w:val="20"/>
          <w:lang w:val="tr-TR"/>
        </w:rPr>
        <w:t>Madde 12- Teklif hazırlama giderleri</w:t>
      </w:r>
      <w:bookmarkEnd w:id="11"/>
    </w:p>
    <w:p w:rsidR="003406DC" w:rsidRPr="00051297" w:rsidRDefault="003406DC" w:rsidP="003406DC">
      <w:pPr>
        <w:rPr>
          <w:sz w:val="20"/>
          <w:szCs w:val="20"/>
          <w:lang w:val="tr-TR"/>
        </w:rPr>
      </w:pPr>
      <w:bookmarkStart w:id="12"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3406DC" w:rsidRPr="00051297" w:rsidRDefault="003406DC" w:rsidP="003406DC">
      <w:pPr>
        <w:keepNext/>
        <w:rPr>
          <w:b/>
          <w:sz w:val="20"/>
          <w:szCs w:val="20"/>
          <w:lang w:val="tr-TR"/>
        </w:rPr>
      </w:pPr>
      <w:r w:rsidRPr="00051297">
        <w:rPr>
          <w:b/>
          <w:sz w:val="20"/>
          <w:szCs w:val="20"/>
          <w:lang w:val="tr-TR"/>
        </w:rPr>
        <w:t>Madde 13- İhale dosyasında açıklama yapılması</w:t>
      </w:r>
    </w:p>
    <w:p w:rsidR="003406DC" w:rsidRPr="00051297" w:rsidRDefault="003406DC" w:rsidP="003406DC">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406DC" w:rsidRPr="00051297" w:rsidRDefault="003406DC" w:rsidP="003406DC">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406DC" w:rsidRPr="00051297" w:rsidRDefault="003406DC" w:rsidP="003406DC">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406DC" w:rsidRPr="00051297" w:rsidRDefault="003406DC" w:rsidP="003406DC">
      <w:pPr>
        <w:rPr>
          <w:sz w:val="20"/>
          <w:szCs w:val="20"/>
          <w:lang w:val="tr-TR"/>
        </w:rPr>
      </w:pPr>
      <w:r w:rsidRPr="00051297">
        <w:rPr>
          <w:b/>
          <w:sz w:val="20"/>
          <w:szCs w:val="20"/>
          <w:lang w:val="tr-TR"/>
        </w:rPr>
        <w:t>Madde 14- İhale dosyasında değişiklik yapılması</w:t>
      </w:r>
    </w:p>
    <w:p w:rsidR="003406DC" w:rsidRPr="00051297" w:rsidRDefault="003406DC" w:rsidP="003406DC">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406DC" w:rsidRPr="00051297" w:rsidRDefault="003406DC" w:rsidP="003406DC">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406DC" w:rsidRPr="00051297" w:rsidRDefault="003406DC" w:rsidP="003406DC">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3406DC" w:rsidRPr="00051297" w:rsidRDefault="003406DC" w:rsidP="003406DC">
      <w:pPr>
        <w:rPr>
          <w:sz w:val="20"/>
          <w:szCs w:val="20"/>
          <w:lang w:val="tr-TR"/>
        </w:rPr>
      </w:pPr>
      <w:r w:rsidRPr="00051297">
        <w:rPr>
          <w:b/>
          <w:sz w:val="20"/>
          <w:szCs w:val="20"/>
          <w:lang w:val="tr-TR"/>
        </w:rPr>
        <w:t>Madde 15-İhale saatinden önce ihalenin iptal edilmesinde Sözleşme Makamının serbestliği</w:t>
      </w:r>
    </w:p>
    <w:p w:rsidR="003406DC" w:rsidRPr="00051297" w:rsidRDefault="003406DC" w:rsidP="003406DC">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406DC" w:rsidRPr="00051297" w:rsidRDefault="003406DC" w:rsidP="003406DC">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3406DC" w:rsidRPr="00051297" w:rsidRDefault="003406DC" w:rsidP="003406DC">
      <w:pPr>
        <w:rPr>
          <w:b/>
          <w:sz w:val="20"/>
          <w:szCs w:val="20"/>
          <w:lang w:val="tr-TR"/>
        </w:rPr>
      </w:pPr>
      <w:r w:rsidRPr="00051297">
        <w:rPr>
          <w:b/>
          <w:sz w:val="20"/>
          <w:szCs w:val="20"/>
          <w:lang w:val="tr-TR"/>
        </w:rPr>
        <w:t>Madde 16- Ortak girişim</w:t>
      </w:r>
    </w:p>
    <w:p w:rsidR="003406DC" w:rsidRPr="00051297" w:rsidRDefault="003406DC" w:rsidP="003406DC">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406DC" w:rsidRPr="00051297" w:rsidRDefault="003406DC" w:rsidP="003406DC">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406DC" w:rsidRPr="00051297" w:rsidRDefault="003406DC" w:rsidP="003406DC">
      <w:pPr>
        <w:spacing w:after="60"/>
        <w:rPr>
          <w:b/>
          <w:sz w:val="20"/>
          <w:szCs w:val="20"/>
          <w:lang w:val="tr-TR"/>
        </w:rPr>
      </w:pPr>
      <w:r w:rsidRPr="00051297">
        <w:rPr>
          <w:b/>
          <w:sz w:val="20"/>
          <w:szCs w:val="20"/>
          <w:lang w:val="tr-TR"/>
        </w:rPr>
        <w:t xml:space="preserve">Madde 17-Alt yükleniciler </w:t>
      </w:r>
    </w:p>
    <w:p w:rsidR="003406DC" w:rsidRPr="00051297" w:rsidRDefault="003406DC" w:rsidP="003406DC">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rsidR="003406DC" w:rsidRPr="00051297" w:rsidRDefault="003406DC" w:rsidP="003406DC">
      <w:pPr>
        <w:keepNext/>
        <w:spacing w:after="60"/>
        <w:rPr>
          <w:b/>
          <w:sz w:val="20"/>
          <w:szCs w:val="20"/>
          <w:lang w:val="tr-TR"/>
        </w:rPr>
      </w:pPr>
      <w:r w:rsidRPr="00051297">
        <w:rPr>
          <w:b/>
          <w:sz w:val="20"/>
          <w:szCs w:val="20"/>
          <w:lang w:val="tr-TR"/>
        </w:rPr>
        <w:lastRenderedPageBreak/>
        <w:t xml:space="preserve">Madde18-Teklif ve sözleşme türü </w:t>
      </w:r>
    </w:p>
    <w:p w:rsidR="00DC699E" w:rsidRPr="00F60D67" w:rsidRDefault="00DC699E" w:rsidP="00DC699E">
      <w:pPr>
        <w:rPr>
          <w:sz w:val="20"/>
          <w:szCs w:val="20"/>
        </w:rPr>
      </w:pPr>
      <w:r>
        <w:rPr>
          <w:sz w:val="20"/>
          <w:szCs w:val="20"/>
        </w:rPr>
        <w:t>Teklifler</w:t>
      </w:r>
      <w:r w:rsidRPr="00466496">
        <w:rPr>
          <w:sz w:val="20"/>
          <w:szCs w:val="20"/>
        </w:rPr>
        <w:t>, götürü bedel teklif, sözleşme götürü bedel sözleşme olacaktır.</w:t>
      </w:r>
    </w:p>
    <w:p w:rsidR="003406DC" w:rsidRPr="00051297" w:rsidRDefault="003406DC" w:rsidP="003406DC">
      <w:pPr>
        <w:rPr>
          <w:b/>
          <w:sz w:val="20"/>
          <w:szCs w:val="20"/>
          <w:lang w:val="tr-TR"/>
        </w:rPr>
      </w:pPr>
      <w:r w:rsidRPr="00051297">
        <w:rPr>
          <w:b/>
          <w:sz w:val="20"/>
          <w:szCs w:val="20"/>
          <w:lang w:val="tr-TR"/>
        </w:rPr>
        <w:t>Madde 19- Teklifin dili</w:t>
      </w:r>
    </w:p>
    <w:p w:rsidR="003406DC" w:rsidRPr="00051297" w:rsidRDefault="003406DC" w:rsidP="003406DC">
      <w:pPr>
        <w:rPr>
          <w:sz w:val="20"/>
          <w:szCs w:val="20"/>
          <w:lang w:val="tr-TR"/>
        </w:rPr>
      </w:pPr>
      <w:r w:rsidRPr="00051297">
        <w:rPr>
          <w:sz w:val="20"/>
          <w:szCs w:val="20"/>
          <w:lang w:val="tr-TR"/>
        </w:rPr>
        <w:t>Teklifler ve ekleri Türkçe olarak hazırlanacak ve sunulacaktır.</w:t>
      </w:r>
    </w:p>
    <w:p w:rsidR="003406DC" w:rsidRPr="00051297" w:rsidRDefault="003406DC" w:rsidP="003406DC">
      <w:pPr>
        <w:keepNext/>
        <w:rPr>
          <w:b/>
          <w:sz w:val="20"/>
          <w:szCs w:val="20"/>
          <w:lang w:val="tr-TR"/>
        </w:rPr>
      </w:pPr>
      <w:r w:rsidRPr="00051297">
        <w:rPr>
          <w:b/>
          <w:sz w:val="20"/>
          <w:szCs w:val="20"/>
          <w:lang w:val="tr-TR"/>
        </w:rPr>
        <w:t>Madde 20-Teklif ve ödemelerde geçerli para birimi</w:t>
      </w:r>
    </w:p>
    <w:p w:rsidR="003406DC" w:rsidRPr="00051297" w:rsidRDefault="003406DC" w:rsidP="003406DC">
      <w:pPr>
        <w:rPr>
          <w:sz w:val="20"/>
          <w:szCs w:val="20"/>
          <w:lang w:val="tr-TR"/>
        </w:rPr>
      </w:pPr>
      <w:r w:rsidRPr="00051297">
        <w:rPr>
          <w:sz w:val="20"/>
          <w:szCs w:val="20"/>
          <w:lang w:val="tr-TR"/>
        </w:rPr>
        <w:t xml:space="preserve">Teklif ve ödemelerde geçerli para birimi TL’dir. </w:t>
      </w:r>
    </w:p>
    <w:p w:rsidR="003406DC" w:rsidRPr="00051297" w:rsidRDefault="003406DC" w:rsidP="003406DC">
      <w:pPr>
        <w:spacing w:after="60"/>
        <w:rPr>
          <w:b/>
          <w:sz w:val="20"/>
          <w:szCs w:val="20"/>
          <w:lang w:val="tr-TR"/>
        </w:rPr>
      </w:pPr>
      <w:r w:rsidRPr="00051297">
        <w:rPr>
          <w:b/>
          <w:sz w:val="20"/>
          <w:szCs w:val="20"/>
          <w:lang w:val="tr-TR"/>
        </w:rPr>
        <w:t>Madde 21-Kısmi teklif verilmesi</w:t>
      </w:r>
    </w:p>
    <w:p w:rsidR="001B7B6B" w:rsidRPr="00F60D67" w:rsidRDefault="001B7B6B" w:rsidP="001B7B6B">
      <w:pPr>
        <w:spacing w:after="60"/>
        <w:rPr>
          <w:sz w:val="20"/>
          <w:szCs w:val="20"/>
        </w:rPr>
      </w:pPr>
      <w:r w:rsidRPr="00F60D67">
        <w:rPr>
          <w:sz w:val="20"/>
          <w:szCs w:val="20"/>
        </w:rPr>
        <w:t>Sözleşme Makamı tarafında</w:t>
      </w:r>
      <w:r>
        <w:rPr>
          <w:sz w:val="20"/>
          <w:szCs w:val="20"/>
        </w:rPr>
        <w:t xml:space="preserve">n gerçekleştirilecek ihalelerde </w:t>
      </w:r>
      <w:r w:rsidRPr="00F60D67">
        <w:rPr>
          <w:sz w:val="20"/>
          <w:szCs w:val="20"/>
        </w:rPr>
        <w:t>işin tamamı için teklif sunulacak olup kısmi teklifler kabul edilmeyecektir</w:t>
      </w:r>
      <w:r w:rsidRPr="00466496">
        <w:rPr>
          <w:sz w:val="20"/>
          <w:szCs w:val="20"/>
        </w:rPr>
        <w:t>.  (Anahtar Teslimi İhale edilecek)</w:t>
      </w:r>
    </w:p>
    <w:p w:rsidR="003406DC" w:rsidRPr="00051297" w:rsidRDefault="003406DC" w:rsidP="003406DC">
      <w:pPr>
        <w:spacing w:after="60"/>
        <w:rPr>
          <w:b/>
          <w:sz w:val="20"/>
          <w:szCs w:val="20"/>
          <w:lang w:val="tr-TR"/>
        </w:rPr>
      </w:pPr>
      <w:r w:rsidRPr="00051297">
        <w:rPr>
          <w:b/>
          <w:sz w:val="20"/>
          <w:szCs w:val="20"/>
          <w:lang w:val="tr-TR"/>
        </w:rPr>
        <w:t>Madde 22- Alternatif teklifler</w:t>
      </w:r>
    </w:p>
    <w:p w:rsidR="003406DC" w:rsidRPr="00051297" w:rsidRDefault="003406DC" w:rsidP="003406DC">
      <w:pPr>
        <w:rPr>
          <w:sz w:val="20"/>
          <w:szCs w:val="20"/>
          <w:lang w:val="tr-TR"/>
        </w:rPr>
      </w:pPr>
      <w:r w:rsidRPr="00051297">
        <w:rPr>
          <w:sz w:val="20"/>
          <w:szCs w:val="20"/>
          <w:lang w:val="tr-TR"/>
        </w:rPr>
        <w:t>İhale konusu işe ilişkin olarak alternatif teklif sunulamaz.</w:t>
      </w:r>
    </w:p>
    <w:p w:rsidR="003406DC" w:rsidRPr="00051297" w:rsidRDefault="003406DC" w:rsidP="003406DC">
      <w:pPr>
        <w:spacing w:line="259" w:lineRule="auto"/>
        <w:rPr>
          <w:b/>
          <w:sz w:val="20"/>
          <w:szCs w:val="20"/>
          <w:lang w:val="tr-TR"/>
        </w:rPr>
      </w:pPr>
      <w:r w:rsidRPr="00051297">
        <w:rPr>
          <w:b/>
          <w:sz w:val="20"/>
          <w:szCs w:val="20"/>
          <w:lang w:val="tr-TR"/>
        </w:rPr>
        <w:t xml:space="preserve">Madde 23-Tekliflerin sunulma şekli </w:t>
      </w:r>
    </w:p>
    <w:p w:rsidR="003406DC" w:rsidRPr="00051297" w:rsidRDefault="003406DC" w:rsidP="003406DC">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r>
        <w:rPr>
          <w:sz w:val="20"/>
          <w:szCs w:val="20"/>
          <w:lang w:val="tr-TR"/>
        </w:rPr>
        <w:t>. Bu şartları sağlamayanlar isteklilerin teklifleri değerlendirmeye alın</w:t>
      </w:r>
      <w:r w:rsidR="001B7B6B">
        <w:rPr>
          <w:sz w:val="20"/>
          <w:szCs w:val="20"/>
          <w:lang w:val="tr-TR"/>
        </w:rPr>
        <w:t>mayacak ve teklifleri açılmadan iade edilecektir</w:t>
      </w:r>
      <w:r>
        <w:rPr>
          <w:sz w:val="20"/>
          <w:szCs w:val="20"/>
          <w:lang w:val="tr-TR"/>
        </w:rPr>
        <w:t>.</w:t>
      </w:r>
    </w:p>
    <w:p w:rsidR="003406DC" w:rsidRPr="00051297" w:rsidRDefault="003406DC" w:rsidP="003406DC">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3406DC" w:rsidRPr="00051297" w:rsidRDefault="003406DC" w:rsidP="003406DC">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406DC" w:rsidRPr="00051297" w:rsidRDefault="003406DC" w:rsidP="003406DC">
      <w:pPr>
        <w:spacing w:line="259" w:lineRule="auto"/>
        <w:rPr>
          <w:b/>
          <w:sz w:val="20"/>
          <w:szCs w:val="20"/>
          <w:lang w:val="tr-TR"/>
        </w:rPr>
      </w:pPr>
      <w:r w:rsidRPr="00051297">
        <w:rPr>
          <w:b/>
          <w:sz w:val="20"/>
          <w:szCs w:val="20"/>
          <w:lang w:val="tr-TR"/>
        </w:rPr>
        <w:t>Madde 24-Teklif mektubunun şekli ve içeriği</w:t>
      </w:r>
    </w:p>
    <w:p w:rsidR="003406DC" w:rsidRPr="001B7B6B" w:rsidRDefault="003406DC" w:rsidP="001B7B6B">
      <w:pPr>
        <w:keepNext/>
        <w:spacing w:after="120"/>
        <w:rPr>
          <w:color w:val="000000"/>
          <w:sz w:val="20"/>
          <w:szCs w:val="20"/>
        </w:rPr>
      </w:pPr>
      <w:r w:rsidRPr="00051297">
        <w:rPr>
          <w:color w:val="000000"/>
          <w:sz w:val="20"/>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lang w:val="tr-TR"/>
        </w:rPr>
        <w:t>1</w:t>
      </w:r>
      <w:r w:rsidRPr="00051297">
        <w:rPr>
          <w:color w:val="000000"/>
          <w:sz w:val="20"/>
          <w:lang w:val="tr-TR"/>
        </w:rPr>
        <w:t xml:space="preserve"> adet kopya bulunmalıdır.</w:t>
      </w:r>
      <w:r w:rsidR="001B7B6B" w:rsidRPr="001B7B6B">
        <w:rPr>
          <w:color w:val="000000"/>
          <w:sz w:val="20"/>
          <w:szCs w:val="20"/>
        </w:rPr>
        <w:t xml:space="preserve"> </w:t>
      </w:r>
      <w:r w:rsidR="001B7B6B">
        <w:rPr>
          <w:color w:val="000000"/>
          <w:sz w:val="20"/>
          <w:szCs w:val="20"/>
        </w:rPr>
        <w:t>(</w:t>
      </w:r>
      <w:r w:rsidR="00400912">
        <w:rPr>
          <w:color w:val="000000"/>
          <w:sz w:val="20"/>
          <w:szCs w:val="20"/>
        </w:rPr>
        <w:t>Teklifler</w:t>
      </w:r>
      <w:r w:rsidR="001B7B6B" w:rsidRPr="00466496">
        <w:rPr>
          <w:color w:val="000000"/>
          <w:sz w:val="20"/>
          <w:szCs w:val="20"/>
        </w:rPr>
        <w:t xml:space="preserve"> </w:t>
      </w:r>
      <w:r w:rsidR="00400912">
        <w:rPr>
          <w:color w:val="000000"/>
          <w:sz w:val="20"/>
          <w:szCs w:val="20"/>
        </w:rPr>
        <w:t xml:space="preserve">ana </w:t>
      </w:r>
      <w:r w:rsidR="001B7B6B" w:rsidRPr="00466496">
        <w:rPr>
          <w:color w:val="000000"/>
          <w:sz w:val="20"/>
          <w:szCs w:val="20"/>
        </w:rPr>
        <w:t>zarf içerisinde, bir Teknik ve bir Mali tekliften (</w:t>
      </w:r>
      <w:r w:rsidR="001B7B6B">
        <w:rPr>
          <w:color w:val="000000"/>
          <w:sz w:val="20"/>
          <w:szCs w:val="20"/>
        </w:rPr>
        <w:t xml:space="preserve">Mali teklifte </w:t>
      </w:r>
      <w:r w:rsidR="001B7B6B">
        <w:rPr>
          <w:color w:val="000000"/>
          <w:sz w:val="20"/>
          <w:szCs w:val="20"/>
        </w:rPr>
        <w:t>s</w:t>
      </w:r>
      <w:r w:rsidR="001B7B6B" w:rsidRPr="00466496">
        <w:rPr>
          <w:color w:val="000000"/>
          <w:sz w:val="20"/>
          <w:szCs w:val="20"/>
        </w:rPr>
        <w:t>adece teklif mektubu olacak) oluşur ve bunların ayrı zar</w:t>
      </w:r>
      <w:r w:rsidR="001B7B6B">
        <w:rPr>
          <w:color w:val="000000"/>
          <w:sz w:val="20"/>
          <w:szCs w:val="20"/>
        </w:rPr>
        <w:t>flarda teslim edilmesi gerekir.</w:t>
      </w:r>
      <w:r w:rsidR="001B7B6B">
        <w:rPr>
          <w:color w:val="000000"/>
          <w:sz w:val="20"/>
          <w:szCs w:val="20"/>
        </w:rPr>
        <w:t>)</w:t>
      </w:r>
      <w:r w:rsidRPr="00051297">
        <w:rPr>
          <w:color w:val="000000"/>
          <w:sz w:val="20"/>
          <w:lang w:val="tr-TR"/>
        </w:rPr>
        <w:t xml:space="preserve"> </w:t>
      </w:r>
    </w:p>
    <w:p w:rsidR="003406DC" w:rsidRPr="00051297" w:rsidRDefault="003406DC" w:rsidP="003406DC">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3406DC" w:rsidRPr="00051297" w:rsidRDefault="003406DC" w:rsidP="003406DC">
      <w:pPr>
        <w:numPr>
          <w:ilvl w:val="0"/>
          <w:numId w:val="13"/>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3406DC" w:rsidRPr="00051297" w:rsidRDefault="003406DC" w:rsidP="003406DC">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3406DC" w:rsidRPr="00051297" w:rsidRDefault="003406DC" w:rsidP="003406DC">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3406DC" w:rsidRPr="00E50835" w:rsidRDefault="003406DC" w:rsidP="003406DC">
      <w:pPr>
        <w:numPr>
          <w:ilvl w:val="0"/>
          <w:numId w:val="13"/>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w:t>
      </w:r>
      <w:r w:rsidR="00400912">
        <w:rPr>
          <w:sz w:val="20"/>
          <w:szCs w:val="20"/>
          <w:lang w:val="tr-TR"/>
        </w:rPr>
        <w:t xml:space="preserve">ili kişilerce imzalanmış olması </w:t>
      </w:r>
      <w:r w:rsidRPr="00E50835">
        <w:rPr>
          <w:sz w:val="20"/>
          <w:szCs w:val="20"/>
          <w:lang w:val="tr-TR"/>
        </w:rPr>
        <w:t>zorunludur.</w:t>
      </w:r>
    </w:p>
    <w:p w:rsidR="003406DC" w:rsidRPr="00051297" w:rsidRDefault="003406DC" w:rsidP="003406DC">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rsidR="003406DC" w:rsidRPr="00051297" w:rsidRDefault="003406DC" w:rsidP="003406DC">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3406DC" w:rsidRPr="00051297" w:rsidRDefault="003406DC" w:rsidP="003406DC">
      <w:pPr>
        <w:tabs>
          <w:tab w:val="left" w:pos="0"/>
        </w:tabs>
        <w:ind w:right="-1"/>
        <w:rPr>
          <w:sz w:val="20"/>
          <w:szCs w:val="20"/>
          <w:lang w:val="tr-TR"/>
        </w:rPr>
      </w:pPr>
      <w:r w:rsidRPr="00051297">
        <w:rPr>
          <w:b/>
          <w:sz w:val="20"/>
          <w:szCs w:val="20"/>
          <w:lang w:val="tr-TR"/>
        </w:rPr>
        <w:t>Madde 25- Tekliflerin geçerlilik süresi</w:t>
      </w:r>
    </w:p>
    <w:p w:rsidR="003406DC" w:rsidRPr="00051297" w:rsidRDefault="003406DC" w:rsidP="003406DC">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406DC" w:rsidRPr="00051297" w:rsidRDefault="003406DC" w:rsidP="003406DC">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406DC" w:rsidRPr="00051297" w:rsidRDefault="003406DC" w:rsidP="003406DC">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406DC" w:rsidRPr="00051297" w:rsidRDefault="003406DC" w:rsidP="003406DC">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3406DC" w:rsidRPr="00051297" w:rsidRDefault="003406DC" w:rsidP="003406DC">
      <w:pPr>
        <w:keepNext/>
        <w:tabs>
          <w:tab w:val="left" w:pos="0"/>
        </w:tabs>
        <w:rPr>
          <w:b/>
          <w:sz w:val="20"/>
          <w:szCs w:val="20"/>
          <w:lang w:val="tr-TR"/>
        </w:rPr>
      </w:pPr>
      <w:r w:rsidRPr="00051297">
        <w:rPr>
          <w:b/>
          <w:sz w:val="20"/>
          <w:szCs w:val="20"/>
          <w:lang w:val="tr-TR"/>
        </w:rPr>
        <w:t>Madde 26- Geçici teminat ve teminat olarak kabul edilecek değerler</w:t>
      </w:r>
    </w:p>
    <w:p w:rsidR="003406DC" w:rsidRPr="00051297" w:rsidRDefault="003406DC" w:rsidP="003406DC">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406DC" w:rsidRPr="00051297" w:rsidRDefault="003406DC" w:rsidP="003406DC">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3406DC" w:rsidRPr="00051297" w:rsidRDefault="003406DC" w:rsidP="003406DC">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3406DC" w:rsidRPr="00051297" w:rsidRDefault="003406DC" w:rsidP="003406DC">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3406DC" w:rsidRPr="00051297" w:rsidRDefault="003406DC" w:rsidP="003406DC">
      <w:pPr>
        <w:tabs>
          <w:tab w:val="left" w:pos="0"/>
        </w:tabs>
        <w:rPr>
          <w:sz w:val="20"/>
          <w:szCs w:val="20"/>
          <w:lang w:val="tr-TR"/>
        </w:rPr>
      </w:pPr>
      <w:r w:rsidRPr="00051297">
        <w:rPr>
          <w:sz w:val="20"/>
          <w:szCs w:val="20"/>
          <w:lang w:val="tr-TR"/>
        </w:rPr>
        <w:t xml:space="preserve">Teminat olarak kabul edilecek değerler aşağıda sayılmıştır; </w:t>
      </w:r>
    </w:p>
    <w:p w:rsidR="003406DC" w:rsidRPr="00051297" w:rsidRDefault="003406DC" w:rsidP="003406DC">
      <w:pPr>
        <w:numPr>
          <w:ilvl w:val="0"/>
          <w:numId w:val="14"/>
        </w:numPr>
        <w:ind w:right="-1"/>
        <w:rPr>
          <w:sz w:val="20"/>
          <w:szCs w:val="20"/>
          <w:lang w:val="tr-TR"/>
        </w:rPr>
      </w:pPr>
      <w:r w:rsidRPr="00051297">
        <w:rPr>
          <w:sz w:val="20"/>
          <w:szCs w:val="20"/>
          <w:lang w:val="tr-TR"/>
        </w:rPr>
        <w:t>Tedavüldeki Türk Parası.</w:t>
      </w:r>
    </w:p>
    <w:p w:rsidR="003406DC" w:rsidRPr="00051297" w:rsidRDefault="003406DC" w:rsidP="003406DC">
      <w:pPr>
        <w:numPr>
          <w:ilvl w:val="0"/>
          <w:numId w:val="14"/>
        </w:numPr>
        <w:ind w:right="-1"/>
        <w:rPr>
          <w:sz w:val="20"/>
          <w:szCs w:val="20"/>
          <w:lang w:val="tr-TR"/>
        </w:rPr>
      </w:pPr>
      <w:r w:rsidRPr="00051297">
        <w:rPr>
          <w:sz w:val="20"/>
          <w:szCs w:val="20"/>
          <w:lang w:val="tr-TR"/>
        </w:rPr>
        <w:t xml:space="preserve">Bankalar ve özel finans kurumları tarafından verilen teminat mektupları. </w:t>
      </w:r>
    </w:p>
    <w:p w:rsidR="003406DC" w:rsidRPr="00051297" w:rsidRDefault="003406DC" w:rsidP="003406DC">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406DC" w:rsidRPr="00051297" w:rsidRDefault="003406DC" w:rsidP="003406DC">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3406DC" w:rsidRDefault="003406DC" w:rsidP="003406DC">
      <w:pPr>
        <w:tabs>
          <w:tab w:val="left" w:pos="0"/>
        </w:tabs>
        <w:ind w:right="-1"/>
        <w:rPr>
          <w:b/>
          <w:sz w:val="20"/>
          <w:szCs w:val="20"/>
          <w:lang w:val="tr-TR"/>
        </w:rPr>
      </w:pPr>
      <w:r w:rsidRPr="00051297">
        <w:rPr>
          <w:b/>
          <w:sz w:val="20"/>
          <w:szCs w:val="20"/>
          <w:lang w:val="tr-TR"/>
        </w:rPr>
        <w:t>Madde 27- Geçici teminatın teslim yeri ve iadesi</w:t>
      </w:r>
    </w:p>
    <w:p w:rsidR="00400912" w:rsidRPr="00400912" w:rsidRDefault="00400912" w:rsidP="003406DC">
      <w:pPr>
        <w:tabs>
          <w:tab w:val="left" w:pos="0"/>
        </w:tabs>
        <w:ind w:right="-1"/>
        <w:rPr>
          <w:sz w:val="20"/>
          <w:szCs w:val="20"/>
          <w:lang w:val="tr-TR"/>
        </w:rPr>
      </w:pPr>
      <w:r w:rsidRPr="00400912">
        <w:rPr>
          <w:sz w:val="20"/>
          <w:szCs w:val="20"/>
          <w:lang w:val="tr-TR"/>
        </w:rPr>
        <w:t>Geçici Teminat istenmeyecektir.</w:t>
      </w:r>
    </w:p>
    <w:p w:rsidR="003406DC" w:rsidRPr="00051297" w:rsidRDefault="003406DC" w:rsidP="003406DC">
      <w:pPr>
        <w:spacing w:after="120"/>
        <w:rPr>
          <w:b/>
          <w:color w:val="000000"/>
          <w:sz w:val="20"/>
          <w:lang w:val="tr-TR"/>
        </w:rPr>
      </w:pPr>
      <w:r w:rsidRPr="00051297">
        <w:rPr>
          <w:b/>
          <w:color w:val="000000"/>
          <w:sz w:val="20"/>
          <w:lang w:val="tr-TR"/>
        </w:rPr>
        <w:t>Madde 28- Son teklif teslim tarihinden önce ek bilgi talepleri</w:t>
      </w:r>
    </w:p>
    <w:p w:rsidR="003406DC" w:rsidRPr="00051297" w:rsidRDefault="003406DC" w:rsidP="003406DC">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406DC" w:rsidRPr="00051297" w:rsidRDefault="003406DC" w:rsidP="003406DC">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3406DC" w:rsidRPr="00051297" w:rsidRDefault="003406DC" w:rsidP="003406DC">
      <w:pPr>
        <w:spacing w:after="120"/>
        <w:rPr>
          <w:b/>
          <w:color w:val="000000"/>
          <w:sz w:val="20"/>
          <w:lang w:val="tr-TR"/>
        </w:rPr>
      </w:pPr>
      <w:r w:rsidRPr="00051297">
        <w:rPr>
          <w:b/>
          <w:color w:val="000000"/>
          <w:sz w:val="20"/>
          <w:lang w:val="tr-TR"/>
        </w:rPr>
        <w:t>Madde 29- Tekliflerin sunulması</w:t>
      </w:r>
    </w:p>
    <w:p w:rsidR="003406DC" w:rsidRPr="00051297" w:rsidRDefault="003406DC" w:rsidP="003406DC">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3406DC" w:rsidRPr="00051297" w:rsidRDefault="003406DC" w:rsidP="003406DC">
      <w:pPr>
        <w:numPr>
          <w:ilvl w:val="0"/>
          <w:numId w:val="3"/>
        </w:numPr>
        <w:spacing w:after="120"/>
        <w:ind w:left="1077" w:hanging="357"/>
        <w:rPr>
          <w:color w:val="000000"/>
          <w:sz w:val="20"/>
          <w:lang w:val="tr-TR"/>
        </w:rPr>
      </w:pPr>
      <w:r w:rsidRPr="00051297">
        <w:rPr>
          <w:bCs/>
          <w:color w:val="000000"/>
          <w:sz w:val="20"/>
          <w:lang w:val="tr-TR"/>
        </w:rPr>
        <w:t>T</w:t>
      </w:r>
      <w:r w:rsidR="00400912">
        <w:rPr>
          <w:bCs/>
          <w:color w:val="000000"/>
          <w:sz w:val="20"/>
          <w:lang w:val="tr-TR"/>
        </w:rPr>
        <w:t>aahhütlü posta  / kargo servisi</w:t>
      </w:r>
      <w:r w:rsidRPr="00051297">
        <w:rPr>
          <w:bCs/>
          <w:color w:val="000000"/>
          <w:sz w:val="20"/>
          <w:lang w:val="tr-TR"/>
        </w:rPr>
        <w:t xml:space="preserve"> ile </w:t>
      </w:r>
      <w:r w:rsidRPr="0036446A">
        <w:rPr>
          <w:rFonts w:cs="Times New Roman"/>
          <w:color w:val="0D0D0D" w:themeColor="text1" w:themeTint="F2"/>
          <w:sz w:val="20"/>
          <w:szCs w:val="20"/>
        </w:rPr>
        <w:t xml:space="preserve">ORGANİZE SANAYİ BÖLGESİ 5. CAD. </w:t>
      </w:r>
      <w:r w:rsidR="00400912">
        <w:rPr>
          <w:rFonts w:cs="Times New Roman"/>
          <w:color w:val="0D0D0D" w:themeColor="text1" w:themeTint="F2"/>
          <w:sz w:val="20"/>
          <w:szCs w:val="20"/>
        </w:rPr>
        <w:t>Merkez/</w:t>
      </w:r>
      <w:r w:rsidRPr="0036446A">
        <w:rPr>
          <w:rFonts w:cs="Times New Roman"/>
          <w:color w:val="0D0D0D" w:themeColor="text1" w:themeTint="F2"/>
          <w:sz w:val="20"/>
          <w:szCs w:val="20"/>
        </w:rPr>
        <w:t>KARS</w:t>
      </w:r>
    </w:p>
    <w:p w:rsidR="003406DC" w:rsidRPr="00051297" w:rsidRDefault="003406DC" w:rsidP="003406DC">
      <w:pPr>
        <w:numPr>
          <w:ilvl w:val="0"/>
          <w:numId w:val="3"/>
        </w:numPr>
        <w:spacing w:after="120"/>
        <w:ind w:left="1077" w:hanging="357"/>
        <w:rPr>
          <w:color w:val="000000"/>
          <w:sz w:val="20"/>
          <w:lang w:val="tr-TR"/>
        </w:rPr>
      </w:pPr>
      <w:r w:rsidRPr="00400912">
        <w:rPr>
          <w:color w:val="000000"/>
          <w:sz w:val="20"/>
          <w:lang w:val="tr-TR"/>
        </w:rPr>
        <w:t>Ya da</w:t>
      </w:r>
      <w:r w:rsidRPr="00051297">
        <w:rPr>
          <w:b/>
          <w:color w:val="000000"/>
          <w:sz w:val="20"/>
          <w:lang w:val="tr-TR"/>
        </w:rPr>
        <w:t xml:space="preserve"> </w:t>
      </w:r>
      <w:r w:rsidRPr="00051297">
        <w:rPr>
          <w:bCs/>
          <w:color w:val="000000"/>
          <w:sz w:val="20"/>
          <w:lang w:val="tr-TR"/>
        </w:rPr>
        <w:t xml:space="preserve">Sözleşme Makamına doğrudan elden </w:t>
      </w:r>
      <w:r w:rsidRPr="0036446A">
        <w:rPr>
          <w:rFonts w:cs="Times New Roman"/>
          <w:color w:val="0D0D0D" w:themeColor="text1" w:themeTint="F2"/>
          <w:sz w:val="20"/>
          <w:szCs w:val="20"/>
        </w:rPr>
        <w:t xml:space="preserve">ORGANİZE SANAYİ BÖLGESİ 5. CAD. </w:t>
      </w:r>
      <w:r w:rsidR="00400912">
        <w:rPr>
          <w:rFonts w:cs="Times New Roman"/>
          <w:color w:val="0D0D0D" w:themeColor="text1" w:themeTint="F2"/>
          <w:sz w:val="20"/>
          <w:szCs w:val="20"/>
        </w:rPr>
        <w:t>Merkez/</w:t>
      </w:r>
      <w:r w:rsidRPr="0036446A">
        <w:rPr>
          <w:rFonts w:cs="Times New Roman"/>
          <w:color w:val="0D0D0D" w:themeColor="text1" w:themeTint="F2"/>
          <w:sz w:val="20"/>
          <w:szCs w:val="20"/>
        </w:rPr>
        <w:t>KARS</w:t>
      </w:r>
      <w:r>
        <w:rPr>
          <w:rFonts w:cs="Times New Roman"/>
          <w:color w:val="0D0D0D" w:themeColor="text1" w:themeTint="F2"/>
          <w:sz w:val="20"/>
          <w:szCs w:val="20"/>
        </w:rPr>
        <w:t xml:space="preserve"> </w:t>
      </w:r>
      <w:r w:rsidRPr="00051297">
        <w:rPr>
          <w:bCs/>
          <w:color w:val="000000"/>
          <w:sz w:val="20"/>
          <w:lang w:val="tr-TR"/>
        </w:rPr>
        <w:t xml:space="preserve">teslim (kurye servisleri de </w:t>
      </w:r>
      <w:proofErr w:type="gramStart"/>
      <w:r w:rsidRPr="00051297">
        <w:rPr>
          <w:bCs/>
          <w:color w:val="000000"/>
          <w:sz w:val="20"/>
          <w:lang w:val="tr-TR"/>
        </w:rPr>
        <w:t>dahil</w:t>
      </w:r>
      <w:proofErr w:type="gramEnd"/>
      <w:r w:rsidRPr="00051297">
        <w:rPr>
          <w:bCs/>
          <w:color w:val="000000"/>
          <w:sz w:val="20"/>
          <w:lang w:val="tr-TR"/>
        </w:rPr>
        <w:t xml:space="preserve">) edilmeli ve teslim karşılığında imzalı ve tarihli bir belge alınmalıdır. </w:t>
      </w:r>
    </w:p>
    <w:p w:rsidR="003406DC" w:rsidRPr="00051297" w:rsidRDefault="003406DC" w:rsidP="003406D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00400912">
        <w:rPr>
          <w:rStyle w:val="Gl"/>
          <w:color w:val="000000"/>
          <w:sz w:val="20"/>
          <w:u w:val="single"/>
          <w:lang w:val="tr-TR"/>
        </w:rPr>
        <w:t xml:space="preserve"> </w:t>
      </w:r>
      <w:r w:rsidRPr="00051297">
        <w:rPr>
          <w:color w:val="000000"/>
          <w:sz w:val="20"/>
          <w:lang w:val="tr-TR"/>
        </w:rPr>
        <w:t xml:space="preserve">Teklifler, çift zarf sistemi kullanılarak teslim edilmelidir; bir dış paket </w:t>
      </w:r>
      <w:r w:rsidR="00400912">
        <w:rPr>
          <w:color w:val="000000"/>
          <w:sz w:val="20"/>
          <w:lang w:val="tr-TR"/>
        </w:rPr>
        <w:t>(veya zarf)</w:t>
      </w:r>
      <w:r w:rsidRPr="00051297">
        <w:rPr>
          <w:color w:val="000000"/>
          <w:sz w:val="20"/>
          <w:lang w:val="tr-TR"/>
        </w:rPr>
        <w:t xml:space="preserve">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00400912">
        <w:rPr>
          <w:bCs/>
          <w:color w:val="000000"/>
          <w:sz w:val="20"/>
          <w:u w:val="single"/>
          <w:lang w:val="tr-TR"/>
        </w:rPr>
        <w:t xml:space="preserve"> </w:t>
      </w:r>
      <w:r w:rsidRPr="00051297">
        <w:rPr>
          <w:color w:val="000000"/>
          <w:sz w:val="20"/>
          <w:lang w:val="tr-TR"/>
        </w:rPr>
        <w:t>yazan iki ayrı mühürlü zarf olmalıdır.</w:t>
      </w:r>
    </w:p>
    <w:p w:rsidR="003406DC" w:rsidRPr="00051297" w:rsidRDefault="003406DC" w:rsidP="003406DC">
      <w:pPr>
        <w:spacing w:after="120"/>
        <w:rPr>
          <w:color w:val="000000"/>
          <w:sz w:val="20"/>
          <w:lang w:val="tr-TR"/>
        </w:rPr>
      </w:pPr>
      <w:r w:rsidRPr="00051297">
        <w:rPr>
          <w:color w:val="000000"/>
          <w:sz w:val="20"/>
          <w:lang w:val="tr-TR"/>
        </w:rPr>
        <w:t xml:space="preserve">Mali teklif dışındaki, teknik teklifi oluşturan diğer tüm kısımlar A Zarfının içine konmalıdır, (örn.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3406DC" w:rsidRPr="00051297" w:rsidRDefault="003406DC" w:rsidP="003406DC">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3406DC" w:rsidRPr="00051297" w:rsidRDefault="003406DC" w:rsidP="003406DC">
      <w:pPr>
        <w:keepNext/>
        <w:spacing w:after="120"/>
        <w:rPr>
          <w:b/>
          <w:color w:val="000000"/>
          <w:sz w:val="20"/>
          <w:lang w:val="tr-TR"/>
        </w:rPr>
      </w:pPr>
      <w:r w:rsidRPr="00051297">
        <w:rPr>
          <w:b/>
          <w:color w:val="000000"/>
          <w:sz w:val="20"/>
          <w:lang w:val="tr-TR"/>
        </w:rPr>
        <w:lastRenderedPageBreak/>
        <w:t>Madde 30- Tekliflerin mülkiyeti</w:t>
      </w:r>
    </w:p>
    <w:p w:rsidR="003406DC" w:rsidRPr="00051297" w:rsidRDefault="003406DC" w:rsidP="003406DC">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3406DC" w:rsidRPr="00051297" w:rsidRDefault="003406DC" w:rsidP="003406DC">
      <w:pPr>
        <w:spacing w:after="120"/>
        <w:rPr>
          <w:b/>
          <w:color w:val="000000"/>
          <w:sz w:val="20"/>
          <w:lang w:val="tr-TR"/>
        </w:rPr>
      </w:pPr>
      <w:r w:rsidRPr="00051297">
        <w:rPr>
          <w:b/>
          <w:color w:val="000000"/>
          <w:sz w:val="20"/>
          <w:lang w:val="tr-TR"/>
        </w:rPr>
        <w:t>Madde 31-Tekliflerin açılması</w:t>
      </w:r>
    </w:p>
    <w:p w:rsidR="003406DC" w:rsidRPr="00051297" w:rsidRDefault="003406DC" w:rsidP="003406DC">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3406DC" w:rsidRPr="00051297" w:rsidRDefault="003406DC" w:rsidP="003406DC">
      <w:pPr>
        <w:numPr>
          <w:ilvl w:val="0"/>
          <w:numId w:val="15"/>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3406DC" w:rsidRPr="00051297" w:rsidRDefault="003406DC" w:rsidP="003406DC">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406DC" w:rsidRPr="00051297" w:rsidRDefault="003406DC" w:rsidP="003406DC">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406DC" w:rsidRPr="00051297" w:rsidRDefault="003406DC" w:rsidP="003406DC">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406DC" w:rsidRPr="00051297" w:rsidRDefault="003406DC" w:rsidP="003406DC">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3406DC" w:rsidRPr="00051297" w:rsidRDefault="003406DC" w:rsidP="003406DC">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3406DC" w:rsidRPr="00051297" w:rsidRDefault="003406DC" w:rsidP="003406DC">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406DC" w:rsidRPr="00051297" w:rsidRDefault="003406DC" w:rsidP="003406DC">
      <w:pPr>
        <w:spacing w:after="60"/>
        <w:ind w:right="23"/>
        <w:rPr>
          <w:sz w:val="20"/>
          <w:szCs w:val="20"/>
          <w:lang w:val="tr-TR"/>
        </w:rPr>
      </w:pPr>
      <w:r w:rsidRPr="00051297">
        <w:rPr>
          <w:sz w:val="20"/>
          <w:szCs w:val="20"/>
          <w:lang w:val="tr-TR"/>
        </w:rPr>
        <w:t xml:space="preserve">Ancak, </w:t>
      </w:r>
    </w:p>
    <w:p w:rsidR="003406DC" w:rsidRPr="00051297" w:rsidRDefault="003406DC" w:rsidP="003406DC">
      <w:pPr>
        <w:numPr>
          <w:ilvl w:val="0"/>
          <w:numId w:val="16"/>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406DC" w:rsidRPr="00051297" w:rsidRDefault="003406DC" w:rsidP="003406DC">
      <w:pPr>
        <w:numPr>
          <w:ilvl w:val="0"/>
          <w:numId w:val="16"/>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406DC" w:rsidRPr="00E50835" w:rsidRDefault="003406DC" w:rsidP="003406DC">
      <w:pPr>
        <w:numPr>
          <w:ilvl w:val="0"/>
          <w:numId w:val="16"/>
        </w:numPr>
        <w:spacing w:after="60"/>
        <w:ind w:left="993" w:right="23" w:hanging="285"/>
        <w:rPr>
          <w:sz w:val="20"/>
          <w:szCs w:val="20"/>
          <w:lang w:val="tr-TR"/>
        </w:rPr>
      </w:pPr>
      <w:r w:rsidRPr="00E50835">
        <w:rPr>
          <w:sz w:val="20"/>
          <w:szCs w:val="20"/>
          <w:lang w:val="tr-TR"/>
        </w:rPr>
        <w:t>7 nci maddede yararlanıcı tarafından eksik evrak olarak tanımlanacak belgeler</w:t>
      </w:r>
      <w:r w:rsidR="008A5C0A">
        <w:rPr>
          <w:sz w:val="20"/>
          <w:szCs w:val="20"/>
          <w:lang w:val="tr-TR"/>
        </w:rPr>
        <w:t xml:space="preserve"> </w:t>
      </w:r>
      <w:r w:rsidRPr="00E50835">
        <w:rPr>
          <w:sz w:val="20"/>
          <w:szCs w:val="20"/>
          <w:lang w:val="tr-TR"/>
        </w:rPr>
        <w:t xml:space="preserve">verilen süre içinde tamamlanacaktır. </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406DC" w:rsidRPr="00051297" w:rsidRDefault="003406DC" w:rsidP="003406DC">
      <w:pPr>
        <w:spacing w:after="120"/>
        <w:rPr>
          <w:color w:val="000000"/>
          <w:sz w:val="20"/>
          <w:lang w:val="tr-TR"/>
        </w:rPr>
      </w:pPr>
      <w:r w:rsidRPr="00051297">
        <w:rPr>
          <w:sz w:val="20"/>
          <w:lang w:val="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406DC" w:rsidRPr="00051297" w:rsidRDefault="003406DC" w:rsidP="003406DC">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3406DC" w:rsidRPr="00051297" w:rsidRDefault="003406DC" w:rsidP="003406DC">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Teknik Şartnamede belirtilen gerekliliklere uygun olarak incelenecektir. Mal alımı ve yapım işi ihalelerinde ihale, şartname gerekliliklerini karşılayan uygun teklifler arasında en düşük teklifi veren</w:t>
      </w:r>
      <w:r w:rsidR="00915521">
        <w:rPr>
          <w:color w:val="000000"/>
          <w:sz w:val="20"/>
          <w:lang w:val="tr-TR"/>
        </w:rPr>
        <w:t xml:space="preserve"> </w:t>
      </w:r>
      <w:r w:rsidRPr="00051297">
        <w:rPr>
          <w:color w:val="000000"/>
          <w:sz w:val="20"/>
          <w:lang w:val="tr-TR"/>
        </w:rPr>
        <w:t>istekliye verilecektir.  Hizmet alımı ihalelerinde ise, ihale toplam puanı en yüksek olan istekliye verilecektir.</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rsidR="003406DC" w:rsidRPr="00051297" w:rsidRDefault="003406DC" w:rsidP="003406DC">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406DC" w:rsidRPr="00051297" w:rsidRDefault="003406DC" w:rsidP="003406DC">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3406DC" w:rsidRPr="00051297" w:rsidRDefault="003406DC" w:rsidP="003406DC">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rsidR="003406DC" w:rsidRPr="00051297" w:rsidRDefault="003406DC" w:rsidP="003406DC">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gerekçelerini net bir şekilde belirterek, verilmiş olan bütün teklifleri</w:t>
      </w:r>
      <w:r>
        <w:rPr>
          <w:rFonts w:ascii="Times New Roman" w:hAnsi="Times New Roman"/>
          <w:bCs/>
          <w:sz w:val="20"/>
          <w:lang w:val="tr-TR"/>
        </w:rPr>
        <w:t xml:space="preserve"> </w:t>
      </w:r>
      <w:r w:rsidRPr="00051297">
        <w:rPr>
          <w:rFonts w:ascii="Times New Roman" w:hAnsi="Times New Roman"/>
          <w:bCs/>
          <w:sz w:val="20"/>
          <w:lang w:val="tr-TR"/>
        </w:rPr>
        <w:t xml:space="preserve">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3406DC" w:rsidRPr="00051297" w:rsidRDefault="003406DC" w:rsidP="003406DC">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3406DC" w:rsidRPr="00051297" w:rsidRDefault="003406DC" w:rsidP="003406DC">
      <w:pPr>
        <w:numPr>
          <w:ilvl w:val="0"/>
          <w:numId w:val="17"/>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3406DC" w:rsidRPr="00051297" w:rsidRDefault="003406DC" w:rsidP="003406DC">
      <w:pPr>
        <w:numPr>
          <w:ilvl w:val="0"/>
          <w:numId w:val="17"/>
        </w:numPr>
        <w:spacing w:after="120"/>
        <w:ind w:left="1077" w:hanging="357"/>
        <w:rPr>
          <w:color w:val="000000"/>
          <w:sz w:val="20"/>
          <w:lang w:val="tr-TR"/>
        </w:rPr>
      </w:pPr>
      <w:r w:rsidRPr="00051297">
        <w:rPr>
          <w:color w:val="000000"/>
          <w:sz w:val="20"/>
          <w:lang w:val="tr-TR"/>
        </w:rPr>
        <w:t>Projenin ekonomik ya da teknik verilerinin temelden değişmesi;</w:t>
      </w:r>
    </w:p>
    <w:p w:rsidR="003406DC" w:rsidRPr="00051297" w:rsidRDefault="003406DC" w:rsidP="003406DC">
      <w:pPr>
        <w:numPr>
          <w:ilvl w:val="0"/>
          <w:numId w:val="17"/>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3406DC" w:rsidRPr="00051297" w:rsidRDefault="003406DC" w:rsidP="003406DC">
      <w:pPr>
        <w:numPr>
          <w:ilvl w:val="0"/>
          <w:numId w:val="17"/>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3406DC" w:rsidRPr="00051297" w:rsidRDefault="003406DC" w:rsidP="003406DC">
      <w:pPr>
        <w:numPr>
          <w:ilvl w:val="0"/>
          <w:numId w:val="17"/>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rsidR="003406DC" w:rsidRPr="00051297" w:rsidRDefault="003406DC" w:rsidP="003406DC">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00915521">
        <w:rPr>
          <w:rFonts w:ascii="Times New Roman" w:hAnsi="Times New Roman"/>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3406DC" w:rsidRPr="00051297" w:rsidRDefault="003406DC" w:rsidP="003406DC">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406DC" w:rsidRDefault="003406DC" w:rsidP="003406DC">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8A5C0A" w:rsidRPr="00051297" w:rsidRDefault="008A5C0A" w:rsidP="003406DC">
      <w:pPr>
        <w:pStyle w:val="GvdeMetni2"/>
        <w:tabs>
          <w:tab w:val="left" w:pos="0"/>
          <w:tab w:val="left" w:pos="630"/>
        </w:tabs>
        <w:spacing w:line="240" w:lineRule="auto"/>
        <w:rPr>
          <w:rFonts w:ascii="Times New Roman" w:hAnsi="Times New Roman"/>
          <w:color w:val="000000"/>
          <w:sz w:val="20"/>
          <w:u w:val="single"/>
          <w:lang w:val="tr-TR"/>
        </w:rPr>
      </w:pPr>
    </w:p>
    <w:p w:rsidR="003406DC" w:rsidRPr="00051297" w:rsidRDefault="003406DC" w:rsidP="003406DC">
      <w:pPr>
        <w:spacing w:after="120"/>
        <w:rPr>
          <w:b/>
          <w:color w:val="000000"/>
          <w:sz w:val="20"/>
          <w:lang w:val="tr-TR"/>
        </w:rPr>
      </w:pPr>
      <w:r w:rsidRPr="00051297">
        <w:rPr>
          <w:b/>
          <w:color w:val="000000"/>
          <w:sz w:val="20"/>
          <w:lang w:val="tr-TR"/>
        </w:rPr>
        <w:lastRenderedPageBreak/>
        <w:t>Madde 35- Etik Kurallar</w:t>
      </w:r>
    </w:p>
    <w:p w:rsidR="003406DC" w:rsidRPr="00051297" w:rsidRDefault="003406DC" w:rsidP="003406DC">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00915521">
        <w:rPr>
          <w:rFonts w:ascii="Times New Roman" w:hAnsi="Times New Roman"/>
          <w:bCs/>
          <w:sz w:val="20"/>
          <w:lang w:val="tr-TR"/>
        </w:rPr>
        <w:t xml:space="preserve"> </w:t>
      </w:r>
      <w:r w:rsidRPr="00051297">
        <w:rPr>
          <w:rFonts w:ascii="Times New Roman" w:hAnsi="Times New Roman"/>
          <w:bCs/>
          <w:sz w:val="20"/>
          <w:lang w:val="tr-TR"/>
        </w:rPr>
        <w:t>ihalelerde aşağıda belirtilen etik kurallara uyulması zorunludur;</w:t>
      </w:r>
    </w:p>
    <w:p w:rsidR="003406DC" w:rsidRPr="00051297" w:rsidRDefault="003406DC" w:rsidP="003406DC">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406DC" w:rsidRPr="00051297" w:rsidRDefault="003406DC" w:rsidP="003406DC">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3406DC" w:rsidRPr="00051297" w:rsidRDefault="003406DC" w:rsidP="003406DC">
      <w:pPr>
        <w:numPr>
          <w:ilvl w:val="0"/>
          <w:numId w:val="4"/>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3406DC" w:rsidRPr="00051297" w:rsidRDefault="003406DC" w:rsidP="003406DC">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3406DC" w:rsidRPr="00051297" w:rsidRDefault="003406DC" w:rsidP="003406DC">
      <w:pPr>
        <w:keepNext/>
        <w:spacing w:after="120"/>
        <w:rPr>
          <w:b/>
          <w:color w:val="000000"/>
          <w:sz w:val="20"/>
          <w:lang w:val="tr-TR"/>
        </w:rPr>
      </w:pPr>
      <w:r w:rsidRPr="00051297">
        <w:rPr>
          <w:b/>
          <w:color w:val="000000"/>
          <w:sz w:val="20"/>
          <w:lang w:val="tr-TR"/>
        </w:rPr>
        <w:t>Madde 36- İtirazlar</w:t>
      </w:r>
    </w:p>
    <w:p w:rsidR="003406DC" w:rsidRPr="00051297" w:rsidRDefault="003406DC" w:rsidP="003406D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406DC" w:rsidRPr="00051297" w:rsidRDefault="003406DC" w:rsidP="003406D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406DC" w:rsidRPr="00051297" w:rsidRDefault="003406DC" w:rsidP="003406DC">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3406DC" w:rsidRPr="00051297" w:rsidRDefault="003406DC" w:rsidP="003406DC">
      <w:pPr>
        <w:spacing w:after="120"/>
        <w:rPr>
          <w:lang w:val="tr-TR"/>
        </w:rPr>
      </w:pPr>
    </w:p>
    <w:p w:rsidR="003406DC" w:rsidRPr="00051297" w:rsidRDefault="003406DC" w:rsidP="003406DC">
      <w:pPr>
        <w:spacing w:after="120"/>
        <w:rPr>
          <w:lang w:val="tr-TR"/>
        </w:rPr>
      </w:pPr>
    </w:p>
    <w:p w:rsidR="003406DC" w:rsidRPr="009815A4" w:rsidRDefault="003406DC" w:rsidP="003406DC">
      <w:pPr>
        <w:overflowPunct w:val="0"/>
        <w:autoSpaceDE w:val="0"/>
        <w:autoSpaceDN w:val="0"/>
        <w:adjustRightInd w:val="0"/>
        <w:spacing w:after="120"/>
        <w:textAlignment w:val="baseline"/>
        <w:rPr>
          <w:b/>
          <w:color w:val="000000"/>
          <w:sz w:val="36"/>
          <w:szCs w:val="36"/>
          <w:lang w:val="tr-TR"/>
        </w:rPr>
      </w:pPr>
      <w:r w:rsidRPr="00F60D67">
        <w:rPr>
          <w:color w:val="000000"/>
          <w:sz w:val="20"/>
          <w:szCs w:val="20"/>
          <w:lang w:val="tr-TR"/>
        </w:rPr>
        <w:t xml:space="preserve">Okudum, </w:t>
      </w:r>
      <w:r w:rsidR="008A5C0A">
        <w:rPr>
          <w:color w:val="000000"/>
          <w:sz w:val="20"/>
          <w:szCs w:val="20"/>
          <w:lang w:val="tr-TR"/>
        </w:rPr>
        <w:t>kabul ediyorum.  .../.../2022</w:t>
      </w:r>
    </w:p>
    <w:p w:rsidR="003406DC" w:rsidRPr="00F60D67" w:rsidRDefault="003406DC" w:rsidP="003406DC">
      <w:pPr>
        <w:spacing w:after="120"/>
        <w:rPr>
          <w:color w:val="000000"/>
          <w:sz w:val="20"/>
          <w:szCs w:val="20"/>
          <w:lang w:val="tr-TR"/>
        </w:rPr>
      </w:pPr>
      <w:r w:rsidRPr="00F60D67">
        <w:rPr>
          <w:color w:val="000000"/>
          <w:sz w:val="20"/>
          <w:szCs w:val="20"/>
          <w:lang w:val="tr-TR"/>
        </w:rPr>
        <w:t>İmza</w:t>
      </w:r>
    </w:p>
    <w:p w:rsidR="003406DC" w:rsidRPr="00F60D67" w:rsidRDefault="003406DC" w:rsidP="003406DC">
      <w:pPr>
        <w:pStyle w:val="GvdeMetni2"/>
        <w:keepNext/>
        <w:keepLines/>
        <w:tabs>
          <w:tab w:val="left" w:pos="0"/>
          <w:tab w:val="left" w:pos="630"/>
        </w:tabs>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 xml:space="preserve"> </w:t>
      </w:r>
      <w:r>
        <w:rPr>
          <w:rFonts w:ascii="Times New Roman" w:hAnsi="Times New Roman"/>
          <w:color w:val="000000"/>
          <w:sz w:val="20"/>
          <w:lang w:val="tr-TR"/>
        </w:rPr>
        <w:tab/>
      </w:r>
      <w:r>
        <w:rPr>
          <w:rFonts w:ascii="Times New Roman" w:hAnsi="Times New Roman"/>
          <w:color w:val="000000"/>
          <w:sz w:val="20"/>
          <w:lang w:val="tr-TR"/>
        </w:rPr>
        <w:tab/>
      </w:r>
      <w:r w:rsidRPr="00F60D67">
        <w:rPr>
          <w:rFonts w:ascii="Times New Roman" w:hAnsi="Times New Roman"/>
          <w:color w:val="000000"/>
          <w:sz w:val="20"/>
          <w:lang w:val="tr-TR"/>
        </w:rPr>
        <w:t>Teklif Veren</w:t>
      </w:r>
    </w:p>
    <w:p w:rsidR="00EB0E4E" w:rsidRDefault="00EB0E4E" w:rsidP="00FE390F">
      <w:pPr>
        <w:ind w:firstLine="0"/>
      </w:pPr>
    </w:p>
    <w:p w:rsidR="003406DC" w:rsidRDefault="003406DC"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936CE8" w:rsidRDefault="00936CE8" w:rsidP="00FE390F">
      <w:pPr>
        <w:ind w:firstLine="0"/>
      </w:pPr>
    </w:p>
    <w:p w:rsidR="00936CE8" w:rsidRDefault="00936CE8" w:rsidP="00FE390F">
      <w:pPr>
        <w:ind w:firstLine="0"/>
      </w:pPr>
    </w:p>
    <w:p w:rsidR="00EB0E4E" w:rsidRDefault="00EB0E4E" w:rsidP="00EB0E4E">
      <w:pPr>
        <w:ind w:firstLine="0"/>
        <w:rPr>
          <w:b/>
          <w:lang w:val="tr-TR"/>
        </w:rPr>
      </w:pPr>
      <w:bookmarkStart w:id="13" w:name="_Toc232234022"/>
    </w:p>
    <w:p w:rsidR="00EB0E4E" w:rsidRPr="00EB0E4E" w:rsidRDefault="00EB0E4E" w:rsidP="00EB0E4E">
      <w:pPr>
        <w:ind w:firstLine="0"/>
        <w:jc w:val="center"/>
        <w:rPr>
          <w:b/>
          <w:sz w:val="20"/>
          <w:szCs w:val="20"/>
          <w:lang w:val="tr-TR"/>
        </w:rPr>
      </w:pPr>
      <w:r w:rsidRPr="00EB0E4E">
        <w:rPr>
          <w:b/>
          <w:sz w:val="20"/>
          <w:szCs w:val="20"/>
          <w:lang w:val="tr-TR"/>
        </w:rPr>
        <w:lastRenderedPageBreak/>
        <w:t>SÖZLEŞME VE ÖZEL KOŞULLAR</w:t>
      </w:r>
      <w:bookmarkEnd w:id="13"/>
    </w:p>
    <w:p w:rsidR="00EB0E4E" w:rsidRPr="00EB0E4E" w:rsidRDefault="00EB0E4E" w:rsidP="00EB0E4E">
      <w:pPr>
        <w:spacing w:after="120"/>
        <w:ind w:firstLine="0"/>
        <w:jc w:val="center"/>
        <w:rPr>
          <w:b/>
          <w:sz w:val="20"/>
          <w:szCs w:val="20"/>
          <w:lang w:val="tr-TR"/>
        </w:rPr>
      </w:pPr>
      <w:bookmarkStart w:id="14" w:name="_Toc179364466"/>
      <w:bookmarkStart w:id="15" w:name="_Toc232234023"/>
    </w:p>
    <w:p w:rsidR="00EB0E4E" w:rsidRPr="00EB0E4E" w:rsidRDefault="00EB0E4E" w:rsidP="00EB0E4E">
      <w:pPr>
        <w:spacing w:after="120"/>
        <w:ind w:firstLine="0"/>
        <w:jc w:val="center"/>
        <w:rPr>
          <w:b/>
          <w:sz w:val="20"/>
          <w:szCs w:val="20"/>
          <w:lang w:val="tr-TR"/>
        </w:rPr>
      </w:pPr>
      <w:r w:rsidRPr="00EB0E4E">
        <w:rPr>
          <w:b/>
          <w:sz w:val="20"/>
          <w:szCs w:val="20"/>
          <w:lang w:val="tr-TR"/>
        </w:rPr>
        <w:t>MAL ALIM SÖZLEŞMESİ</w:t>
      </w:r>
      <w:bookmarkEnd w:id="14"/>
      <w:bookmarkEnd w:id="15"/>
    </w:p>
    <w:p w:rsidR="00EB0E4E" w:rsidRDefault="00EB0E4E" w:rsidP="00EB0E4E">
      <w:pPr>
        <w:rPr>
          <w:color w:val="000000"/>
          <w:sz w:val="20"/>
          <w:lang w:val="tr-TR"/>
        </w:rPr>
      </w:pPr>
    </w:p>
    <w:p w:rsidR="00EB0E4E" w:rsidRDefault="00EB0E4E" w:rsidP="00EB0E4E">
      <w:pPr>
        <w:rPr>
          <w:color w:val="000000"/>
          <w:sz w:val="20"/>
          <w:lang w:val="tr-TR"/>
        </w:rPr>
      </w:pPr>
      <w:r w:rsidRPr="00051297">
        <w:rPr>
          <w:color w:val="000000"/>
          <w:sz w:val="20"/>
          <w:lang w:val="tr-TR"/>
        </w:rPr>
        <w:t>Bir tarafta</w:t>
      </w:r>
    </w:p>
    <w:p w:rsidR="00936CE8" w:rsidRPr="00051297" w:rsidRDefault="00936CE8" w:rsidP="00936CE8">
      <w:pPr>
        <w:rPr>
          <w:color w:val="000000"/>
          <w:sz w:val="20"/>
          <w:lang w:val="tr-TR"/>
        </w:rPr>
      </w:pPr>
      <w:r>
        <w:rPr>
          <w:color w:val="000000"/>
          <w:sz w:val="20"/>
          <w:lang w:val="tr-TR"/>
        </w:rPr>
        <w:t>("Sözleşme Makamı")</w:t>
      </w:r>
    </w:p>
    <w:p w:rsidR="00936CE8" w:rsidRPr="00936CE8" w:rsidRDefault="00EB0E4E" w:rsidP="00EB0E4E">
      <w:pPr>
        <w:rPr>
          <w:rFonts w:cs="Times New Roman"/>
          <w:b/>
          <w:color w:val="0D0D0D" w:themeColor="text1" w:themeTint="F2"/>
          <w:sz w:val="20"/>
          <w:szCs w:val="20"/>
        </w:rPr>
      </w:pPr>
      <w:r w:rsidRPr="00936CE8">
        <w:rPr>
          <w:rFonts w:cs="Times New Roman"/>
          <w:b/>
          <w:color w:val="0D0D0D" w:themeColor="text1" w:themeTint="F2"/>
          <w:sz w:val="20"/>
          <w:szCs w:val="20"/>
        </w:rPr>
        <w:t xml:space="preserve">HASEL YEM SAN. TİC. A.Ş. </w:t>
      </w:r>
    </w:p>
    <w:p w:rsidR="00EB0E4E" w:rsidRPr="00936CE8" w:rsidRDefault="00EB0E4E" w:rsidP="00EB0E4E">
      <w:pPr>
        <w:rPr>
          <w:rFonts w:cs="Times New Roman"/>
          <w:b/>
          <w:color w:val="0D0D0D" w:themeColor="text1" w:themeTint="F2"/>
          <w:sz w:val="20"/>
          <w:szCs w:val="20"/>
        </w:rPr>
      </w:pPr>
      <w:r w:rsidRPr="00936CE8">
        <w:rPr>
          <w:rFonts w:cs="Times New Roman"/>
          <w:b/>
          <w:color w:val="0D0D0D" w:themeColor="text1" w:themeTint="F2"/>
          <w:sz w:val="20"/>
          <w:szCs w:val="20"/>
        </w:rPr>
        <w:t xml:space="preserve">ORGANİZE SANAYİ BÖLGESİ 5. CAD. </w:t>
      </w:r>
      <w:r w:rsidR="00936CE8" w:rsidRPr="00936CE8">
        <w:rPr>
          <w:rFonts w:cs="Times New Roman"/>
          <w:b/>
          <w:color w:val="0D0D0D" w:themeColor="text1" w:themeTint="F2"/>
          <w:sz w:val="20"/>
          <w:szCs w:val="20"/>
        </w:rPr>
        <w:t>Merkez/</w:t>
      </w:r>
      <w:r w:rsidRPr="00936CE8">
        <w:rPr>
          <w:rFonts w:cs="Times New Roman"/>
          <w:b/>
          <w:color w:val="0D0D0D" w:themeColor="text1" w:themeTint="F2"/>
          <w:sz w:val="20"/>
          <w:szCs w:val="20"/>
        </w:rPr>
        <w:t>KARS</w:t>
      </w:r>
    </w:p>
    <w:p w:rsidR="00936CE8" w:rsidRDefault="00936CE8" w:rsidP="00EB0E4E">
      <w:pPr>
        <w:rPr>
          <w:color w:val="000000"/>
          <w:sz w:val="20"/>
          <w:lang w:val="tr-TR"/>
        </w:rPr>
      </w:pPr>
    </w:p>
    <w:p w:rsidR="00EB0E4E" w:rsidRDefault="00EB0E4E" w:rsidP="00EB0E4E">
      <w:pPr>
        <w:rPr>
          <w:color w:val="000000"/>
          <w:sz w:val="20"/>
          <w:lang w:val="tr-TR"/>
        </w:rPr>
      </w:pPr>
      <w:r w:rsidRPr="00051297">
        <w:rPr>
          <w:color w:val="000000"/>
          <w:sz w:val="20"/>
          <w:lang w:val="tr-TR"/>
        </w:rPr>
        <w:t>Diğer tarafta</w:t>
      </w:r>
    </w:p>
    <w:p w:rsidR="00936CE8" w:rsidRPr="00051297" w:rsidRDefault="00936CE8" w:rsidP="00936CE8">
      <w:pPr>
        <w:rPr>
          <w:color w:val="000000"/>
          <w:sz w:val="20"/>
          <w:lang w:val="tr-TR"/>
        </w:rPr>
      </w:pPr>
      <w:r w:rsidRPr="00051297">
        <w:rPr>
          <w:color w:val="000000"/>
          <w:sz w:val="20"/>
          <w:lang w:val="tr-TR"/>
        </w:rPr>
        <w:t>(“Yüklenici”)</w:t>
      </w:r>
      <w:r>
        <w:rPr>
          <w:color w:val="000000"/>
          <w:sz w:val="20"/>
          <w:lang w:val="tr-TR"/>
        </w:rPr>
        <w:t xml:space="preserve"> </w:t>
      </w:r>
      <w:r w:rsidRPr="00051297">
        <w:rPr>
          <w:color w:val="000000"/>
          <w:sz w:val="20"/>
          <w:lang w:val="tr-TR"/>
        </w:rPr>
        <w:t xml:space="preserve">olmak üzere,  </w:t>
      </w:r>
    </w:p>
    <w:p w:rsidR="00EB0E4E" w:rsidRDefault="00EB0E4E" w:rsidP="00EB0E4E">
      <w:pPr>
        <w:rPr>
          <w:color w:val="000000"/>
          <w:sz w:val="20"/>
          <w:szCs w:val="20"/>
          <w:lang w:val="tr-TR"/>
        </w:rPr>
      </w:pPr>
      <w:r w:rsidRPr="00F60D67">
        <w:rPr>
          <w:color w:val="000000"/>
          <w:sz w:val="20"/>
          <w:szCs w:val="20"/>
          <w:lang w:val="tr-TR"/>
        </w:rPr>
        <w:sym w:font="Symbol" w:char="F03C"/>
      </w:r>
      <w:r w:rsidR="00936CE8">
        <w:rPr>
          <w:color w:val="000000"/>
          <w:sz w:val="20"/>
          <w:szCs w:val="20"/>
          <w:lang w:val="tr-TR"/>
        </w:rPr>
        <w:t>Tedarikçinin</w:t>
      </w:r>
      <w:r w:rsidRPr="00F60D67">
        <w:rPr>
          <w:color w:val="000000"/>
          <w:sz w:val="20"/>
          <w:szCs w:val="20"/>
          <w:lang w:val="tr-TR"/>
        </w:rPr>
        <w:t xml:space="preserve"> Tam Resmi Adı</w:t>
      </w:r>
      <w:r w:rsidRPr="00F60D67">
        <w:rPr>
          <w:color w:val="000000"/>
          <w:sz w:val="20"/>
          <w:szCs w:val="20"/>
          <w:lang w:val="tr-TR"/>
        </w:rPr>
        <w:sym w:font="Symbol" w:char="F03E"/>
      </w:r>
    </w:p>
    <w:p w:rsidR="00936CE8" w:rsidRPr="00936CE8" w:rsidRDefault="00936CE8" w:rsidP="00936CE8">
      <w:pPr>
        <w:rPr>
          <w:color w:val="000000"/>
          <w:sz w:val="20"/>
          <w:szCs w:val="20"/>
        </w:rPr>
      </w:pPr>
      <w:r w:rsidRPr="00F60D67">
        <w:rPr>
          <w:color w:val="000000"/>
          <w:sz w:val="20"/>
          <w:szCs w:val="20"/>
        </w:rPr>
        <w:sym w:font="Symbol" w:char="F03C"/>
      </w:r>
      <w:r w:rsidRPr="00F60D67">
        <w:rPr>
          <w:color w:val="000000"/>
          <w:sz w:val="20"/>
          <w:szCs w:val="20"/>
        </w:rPr>
        <w:t xml:space="preserve">Hukuki statüsü / unvanı </w:t>
      </w:r>
      <w:r w:rsidRPr="00F60D67">
        <w:rPr>
          <w:color w:val="000000"/>
          <w:sz w:val="20"/>
          <w:szCs w:val="20"/>
        </w:rPr>
        <w:sym w:font="Symbol" w:char="F03E"/>
      </w:r>
      <w:r w:rsidRPr="00F60D67">
        <w:rPr>
          <w:rStyle w:val="DipnotBavurusu"/>
          <w:color w:val="000000"/>
          <w:sz w:val="20"/>
          <w:szCs w:val="20"/>
        </w:rPr>
        <w:footnoteReference w:id="1"/>
      </w:r>
    </w:p>
    <w:p w:rsidR="00EB0E4E" w:rsidRPr="00051297" w:rsidRDefault="00EB0E4E" w:rsidP="00EB0E4E">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rsidR="00EB0E4E" w:rsidRPr="00051297" w:rsidRDefault="00EB0E4E" w:rsidP="00EB0E4E">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rsidR="00EB0E4E" w:rsidRPr="00051297" w:rsidRDefault="00936CE8" w:rsidP="00EB0E4E">
      <w:pPr>
        <w:rPr>
          <w:color w:val="000000"/>
          <w:sz w:val="20"/>
          <w:lang w:val="tr-TR"/>
        </w:rPr>
      </w:pPr>
      <w:r>
        <w:rPr>
          <w:color w:val="000000"/>
          <w:sz w:val="20"/>
          <w:lang w:val="tr-TR"/>
        </w:rPr>
        <w:t>&lt;Vergi dairesi ve numarası&gt;</w:t>
      </w:r>
      <w:r w:rsidR="00EB0E4E" w:rsidRPr="00051297">
        <w:rPr>
          <w:color w:val="000000"/>
          <w:sz w:val="20"/>
          <w:lang w:val="tr-TR"/>
        </w:rPr>
        <w:t xml:space="preserve"> </w:t>
      </w:r>
    </w:p>
    <w:p w:rsidR="00EB0E4E" w:rsidRPr="00051297" w:rsidRDefault="00EB0E4E" w:rsidP="00EB0E4E">
      <w:pPr>
        <w:rPr>
          <w:color w:val="000000"/>
          <w:sz w:val="20"/>
          <w:lang w:val="tr-TR"/>
        </w:rPr>
      </w:pPr>
      <w:r w:rsidRPr="00051297">
        <w:rPr>
          <w:color w:val="000000"/>
          <w:sz w:val="20"/>
          <w:lang w:val="tr-TR"/>
        </w:rPr>
        <w:t xml:space="preserve">taraflar aşağıdaki hususlarda anlaşmışlardır: </w:t>
      </w:r>
    </w:p>
    <w:p w:rsidR="00EB0E4E" w:rsidRPr="00051297" w:rsidRDefault="00EB0E4E" w:rsidP="00EB0E4E">
      <w:pPr>
        <w:jc w:val="center"/>
        <w:rPr>
          <w:b/>
          <w:sz w:val="20"/>
          <w:szCs w:val="20"/>
          <w:lang w:val="tr-TR"/>
        </w:rPr>
      </w:pPr>
      <w:bookmarkStart w:id="16" w:name="_Toc179364467"/>
      <w:bookmarkStart w:id="17" w:name="_Toc232234024"/>
    </w:p>
    <w:p w:rsidR="00EB0E4E" w:rsidRPr="00051297" w:rsidRDefault="00EB0E4E" w:rsidP="00EB0E4E">
      <w:pPr>
        <w:ind w:firstLine="0"/>
        <w:jc w:val="center"/>
        <w:rPr>
          <w:b/>
          <w:sz w:val="20"/>
          <w:szCs w:val="20"/>
          <w:lang w:val="tr-TR"/>
        </w:rPr>
      </w:pPr>
      <w:r w:rsidRPr="00051297">
        <w:rPr>
          <w:b/>
          <w:sz w:val="20"/>
          <w:szCs w:val="20"/>
          <w:lang w:val="tr-TR"/>
        </w:rPr>
        <w:t>ÖZEL KOŞULLAR</w:t>
      </w:r>
      <w:bookmarkEnd w:id="16"/>
      <w:bookmarkEnd w:id="17"/>
    </w:p>
    <w:p w:rsidR="00EB0E4E" w:rsidRPr="00051297" w:rsidRDefault="00EB0E4E" w:rsidP="00EB0E4E">
      <w:pPr>
        <w:pStyle w:val="ListeNumaras"/>
        <w:spacing w:after="120"/>
        <w:rPr>
          <w:b/>
          <w:color w:val="000000"/>
          <w:sz w:val="20"/>
          <w:lang w:val="tr-TR"/>
        </w:rPr>
      </w:pPr>
      <w:r w:rsidRPr="00051297">
        <w:rPr>
          <w:b/>
          <w:color w:val="000000"/>
          <w:sz w:val="20"/>
          <w:lang w:val="tr-TR"/>
        </w:rPr>
        <w:t xml:space="preserve"> Konu</w:t>
      </w:r>
    </w:p>
    <w:p w:rsidR="00EB0E4E" w:rsidRPr="00051297" w:rsidRDefault="00EB0E4E" w:rsidP="00EB0E4E">
      <w:pPr>
        <w:rPr>
          <w:color w:val="000000"/>
          <w:sz w:val="20"/>
          <w:lang w:val="tr-TR"/>
        </w:rPr>
      </w:pPr>
      <w:r w:rsidRPr="00051297">
        <w:rPr>
          <w:color w:val="000000"/>
          <w:sz w:val="20"/>
          <w:lang w:val="tr-TR"/>
        </w:rPr>
        <w:t xml:space="preserve">Bu Sözleşmenin Konusu </w:t>
      </w:r>
      <w:r w:rsidR="00936CE8">
        <w:rPr>
          <w:color w:val="000000"/>
          <w:sz w:val="20"/>
          <w:lang w:val="tr-TR"/>
        </w:rPr>
        <w:t>Kars‘t</w:t>
      </w:r>
      <w:r w:rsidRPr="00051297">
        <w:rPr>
          <w:color w:val="000000"/>
          <w:sz w:val="20"/>
          <w:lang w:val="tr-TR"/>
        </w:rPr>
        <w:t xml:space="preserve">a uygulanacak </w:t>
      </w:r>
      <w:r w:rsidR="00C814B4">
        <w:rPr>
          <w:color w:val="000000"/>
          <w:sz w:val="20"/>
          <w:lang w:val="tr-TR"/>
        </w:rPr>
        <w:t xml:space="preserve">olan </w:t>
      </w:r>
      <w:r w:rsidR="00936CE8" w:rsidRPr="00C814B4">
        <w:rPr>
          <w:b/>
          <w:color w:val="000000"/>
          <w:sz w:val="20"/>
          <w:lang w:val="tr-TR"/>
        </w:rPr>
        <w:t>Hasel Yem San. Tic. A.Ş</w:t>
      </w:r>
      <w:r w:rsidR="00936CE8">
        <w:rPr>
          <w:color w:val="000000"/>
          <w:sz w:val="20"/>
          <w:lang w:val="tr-TR"/>
        </w:rPr>
        <w:t xml:space="preserve">’nin </w:t>
      </w:r>
      <w:r>
        <w:rPr>
          <w:color w:val="000000"/>
          <w:sz w:val="20"/>
          <w:lang w:val="tr-TR"/>
        </w:rPr>
        <w:t>“</w:t>
      </w:r>
      <w:r w:rsidRPr="00734A1E">
        <w:rPr>
          <w:rFonts w:cs="Times New Roman"/>
          <w:sz w:val="20"/>
          <w:szCs w:val="20"/>
        </w:rPr>
        <w:t>SERKA ile</w:t>
      </w:r>
      <w:r w:rsidR="00936CE8">
        <w:rPr>
          <w:rFonts w:cs="Times New Roman"/>
          <w:sz w:val="20"/>
          <w:szCs w:val="20"/>
        </w:rPr>
        <w:t xml:space="preserve"> </w:t>
      </w:r>
      <w:r w:rsidRPr="00734A1E">
        <w:rPr>
          <w:rFonts w:cs="Times New Roman"/>
          <w:sz w:val="20"/>
          <w:szCs w:val="20"/>
        </w:rPr>
        <w:t>Tarımsal</w:t>
      </w:r>
      <w:r w:rsidR="00936CE8">
        <w:rPr>
          <w:rFonts w:cs="Times New Roman"/>
          <w:sz w:val="20"/>
          <w:szCs w:val="20"/>
        </w:rPr>
        <w:t xml:space="preserve"> </w:t>
      </w:r>
      <w:r w:rsidRPr="00734A1E">
        <w:rPr>
          <w:rFonts w:cs="Times New Roman"/>
          <w:sz w:val="20"/>
          <w:szCs w:val="20"/>
        </w:rPr>
        <w:t>Sanayi</w:t>
      </w:r>
      <w:r w:rsidR="00936CE8">
        <w:rPr>
          <w:rFonts w:cs="Times New Roman"/>
          <w:sz w:val="20"/>
          <w:szCs w:val="20"/>
        </w:rPr>
        <w:t xml:space="preserve"> </w:t>
      </w:r>
      <w:r w:rsidRPr="00734A1E">
        <w:rPr>
          <w:rFonts w:cs="Times New Roman"/>
          <w:sz w:val="20"/>
          <w:szCs w:val="20"/>
        </w:rPr>
        <w:t>Bilim ve Teknolojiyle</w:t>
      </w:r>
      <w:r>
        <w:rPr>
          <w:rFonts w:cs="Times New Roman"/>
          <w:sz w:val="20"/>
          <w:szCs w:val="20"/>
        </w:rPr>
        <w:t xml:space="preserve"> </w:t>
      </w:r>
      <w:r w:rsidRPr="00734A1E">
        <w:rPr>
          <w:rFonts w:cs="Times New Roman"/>
          <w:sz w:val="20"/>
          <w:szCs w:val="20"/>
        </w:rPr>
        <w:t>Buluşuyor</w:t>
      </w:r>
      <w:r w:rsidR="00936CE8">
        <w:rPr>
          <w:rFonts w:cs="Times New Roman"/>
          <w:sz w:val="20"/>
          <w:szCs w:val="20"/>
        </w:rPr>
        <w:t>” projesi kapsamındaki mal alım işidir.</w:t>
      </w:r>
    </w:p>
    <w:p w:rsidR="00EB0E4E" w:rsidRPr="00051297" w:rsidRDefault="00EB0E4E" w:rsidP="00EB0E4E">
      <w:pPr>
        <w:pStyle w:val="ListeNumaras"/>
        <w:spacing w:after="120"/>
        <w:rPr>
          <w:b/>
          <w:color w:val="000000"/>
          <w:sz w:val="20"/>
          <w:lang w:val="tr-TR"/>
        </w:rPr>
      </w:pPr>
      <w:r w:rsidRPr="00051297">
        <w:rPr>
          <w:b/>
          <w:color w:val="000000"/>
          <w:sz w:val="20"/>
          <w:lang w:val="tr-TR"/>
        </w:rPr>
        <w:t>Sözleşmenin Yapısı</w:t>
      </w:r>
    </w:p>
    <w:p w:rsidR="00EB0E4E" w:rsidRPr="00051297" w:rsidRDefault="00EB0E4E" w:rsidP="00EB0E4E">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EB0E4E" w:rsidRPr="00051297" w:rsidRDefault="00EB0E4E" w:rsidP="00EB0E4E">
      <w:pPr>
        <w:spacing w:after="120"/>
        <w:rPr>
          <w:color w:val="000000"/>
          <w:sz w:val="20"/>
          <w:lang w:val="tr-TR"/>
        </w:rPr>
      </w:pPr>
      <w:r w:rsidRPr="00051297">
        <w:rPr>
          <w:color w:val="000000"/>
          <w:sz w:val="20"/>
          <w:lang w:val="tr-TR"/>
        </w:rPr>
        <w:t>Ek-1: Genel Koşullar</w:t>
      </w:r>
    </w:p>
    <w:p w:rsidR="00EB0E4E" w:rsidRPr="00051297" w:rsidRDefault="00EB0E4E" w:rsidP="00EB0E4E">
      <w:pPr>
        <w:spacing w:after="120"/>
        <w:rPr>
          <w:color w:val="000000"/>
          <w:sz w:val="20"/>
          <w:lang w:val="tr-TR"/>
        </w:rPr>
      </w:pPr>
      <w:r w:rsidRPr="00051297">
        <w:rPr>
          <w:color w:val="000000"/>
          <w:sz w:val="20"/>
          <w:lang w:val="tr-TR"/>
        </w:rPr>
        <w:t>Ek-2: Teknik Şartname (İş Tanımı)</w:t>
      </w:r>
    </w:p>
    <w:p w:rsidR="00EB0E4E" w:rsidRPr="00051297" w:rsidRDefault="00EB0E4E" w:rsidP="00EB0E4E">
      <w:pPr>
        <w:spacing w:after="120"/>
        <w:rPr>
          <w:color w:val="000000"/>
          <w:sz w:val="20"/>
          <w:lang w:val="tr-TR"/>
        </w:rPr>
      </w:pPr>
      <w:r w:rsidRPr="00051297">
        <w:rPr>
          <w:color w:val="000000"/>
          <w:sz w:val="20"/>
          <w:lang w:val="tr-TR"/>
        </w:rPr>
        <w:t xml:space="preserve">Ek-3: Teknik Teklif  </w:t>
      </w:r>
    </w:p>
    <w:p w:rsidR="00EB0E4E" w:rsidRPr="00051297" w:rsidRDefault="00EB0E4E" w:rsidP="00EB0E4E">
      <w:pPr>
        <w:spacing w:after="120"/>
        <w:rPr>
          <w:color w:val="000000"/>
          <w:sz w:val="20"/>
          <w:lang w:val="tr-TR"/>
        </w:rPr>
      </w:pPr>
      <w:r w:rsidRPr="00051297">
        <w:rPr>
          <w:color w:val="000000"/>
          <w:sz w:val="20"/>
          <w:lang w:val="tr-TR"/>
        </w:rPr>
        <w:t>Ek-4: Mali Teklif (Bütçe Dökümü)</w:t>
      </w:r>
    </w:p>
    <w:p w:rsidR="00EB0E4E" w:rsidRPr="00051297" w:rsidRDefault="00EB0E4E" w:rsidP="00EB0E4E">
      <w:pPr>
        <w:spacing w:after="120"/>
        <w:rPr>
          <w:color w:val="000000"/>
          <w:sz w:val="20"/>
          <w:lang w:val="tr-TR"/>
        </w:rPr>
      </w:pPr>
      <w:r w:rsidRPr="00051297">
        <w:rPr>
          <w:color w:val="000000"/>
          <w:sz w:val="20"/>
          <w:lang w:val="tr-TR"/>
        </w:rPr>
        <w:t>Ek-5: Standart Formlar ve Diğer Gerekli Belgeler</w:t>
      </w:r>
    </w:p>
    <w:p w:rsidR="00EB0E4E" w:rsidRPr="00051297" w:rsidRDefault="00EB0E4E" w:rsidP="00EB0E4E">
      <w:pPr>
        <w:rPr>
          <w:color w:val="000000"/>
          <w:sz w:val="20"/>
          <w:u w:val="single"/>
          <w:lang w:val="tr-TR"/>
        </w:rPr>
      </w:pPr>
    </w:p>
    <w:p w:rsidR="00EB0E4E" w:rsidRPr="00051297" w:rsidRDefault="00EB0E4E" w:rsidP="00EB0E4E">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EB0E4E" w:rsidRPr="00051297" w:rsidRDefault="00EB0E4E" w:rsidP="00EB0E4E">
      <w:pPr>
        <w:pStyle w:val="ListeNumaras"/>
        <w:spacing w:after="120"/>
        <w:rPr>
          <w:b/>
          <w:color w:val="000000"/>
          <w:sz w:val="20"/>
          <w:lang w:val="tr-TR"/>
        </w:rPr>
      </w:pPr>
      <w:r w:rsidRPr="00051297">
        <w:rPr>
          <w:b/>
          <w:color w:val="000000"/>
          <w:sz w:val="20"/>
          <w:lang w:val="tr-TR"/>
        </w:rPr>
        <w:t>Sözleşme bedeli ve Ödemeler</w:t>
      </w:r>
    </w:p>
    <w:p w:rsidR="00EB0E4E" w:rsidRPr="00F60D67" w:rsidRDefault="00EB0E4E" w:rsidP="00EB0E4E">
      <w:pPr>
        <w:pStyle w:val="ListeNumaras"/>
        <w:numPr>
          <w:ilvl w:val="0"/>
          <w:numId w:val="0"/>
        </w:numPr>
        <w:spacing w:after="120"/>
        <w:rPr>
          <w:color w:val="000000"/>
          <w:sz w:val="20"/>
          <w:lang w:val="tr-TR"/>
        </w:rPr>
      </w:pPr>
      <w:r w:rsidRPr="00F60D67">
        <w:rPr>
          <w:color w:val="000000"/>
          <w:sz w:val="20"/>
          <w:lang w:val="tr-TR"/>
        </w:rPr>
        <w:t>Sözleşme Bedeli</w:t>
      </w:r>
      <w:r w:rsidRPr="00F60D67">
        <w:rPr>
          <w:color w:val="000000"/>
          <w:sz w:val="20"/>
          <w:lang w:val="tr-TR"/>
        </w:rPr>
        <w:tab/>
      </w:r>
      <w:proofErr w:type="gramStart"/>
      <w:r w:rsidRPr="00F60D67">
        <w:rPr>
          <w:color w:val="000000"/>
          <w:sz w:val="20"/>
          <w:lang w:val="tr-TR"/>
        </w:rPr>
        <w:t>:.......……………..</w:t>
      </w:r>
      <w:proofErr w:type="gramEnd"/>
      <w:r w:rsidRPr="00F60D67">
        <w:rPr>
          <w:color w:val="000000"/>
          <w:sz w:val="20"/>
          <w:lang w:val="tr-TR"/>
        </w:rPr>
        <w:t xml:space="preserve"> TL’dir.</w:t>
      </w:r>
    </w:p>
    <w:p w:rsidR="00EB0E4E" w:rsidRPr="00F60D67" w:rsidRDefault="00EB0E4E" w:rsidP="00EB0E4E">
      <w:pPr>
        <w:pStyle w:val="Text1"/>
        <w:tabs>
          <w:tab w:val="decimal" w:pos="7938"/>
        </w:tabs>
        <w:spacing w:after="0"/>
        <w:ind w:left="0"/>
        <w:rPr>
          <w:color w:val="000000"/>
          <w:sz w:val="20"/>
          <w:lang w:val="tr-TR"/>
        </w:rPr>
      </w:pPr>
      <w:r w:rsidRPr="00F60D67">
        <w:rPr>
          <w:color w:val="000000"/>
          <w:sz w:val="20"/>
          <w:lang w:val="tr-TR"/>
        </w:rPr>
        <w:t xml:space="preserve">Sözleşme kapsamında ön ödeme yapılmayacaktır. </w:t>
      </w:r>
    </w:p>
    <w:p w:rsidR="00EB0E4E" w:rsidRPr="00F60D67" w:rsidRDefault="00EB0E4E" w:rsidP="00EB0E4E">
      <w:pPr>
        <w:rPr>
          <w:bCs/>
          <w:sz w:val="20"/>
          <w:szCs w:val="20"/>
          <w:lang w:val="tr-TR"/>
        </w:rPr>
      </w:pPr>
      <w:r>
        <w:rPr>
          <w:bCs/>
          <w:iCs/>
          <w:sz w:val="20"/>
          <w:szCs w:val="20"/>
          <w:lang w:val="tr-TR"/>
        </w:rPr>
        <w:t>Mal alım</w:t>
      </w:r>
      <w:r w:rsidRPr="00F60D67">
        <w:rPr>
          <w:bCs/>
          <w:iCs/>
          <w:sz w:val="20"/>
          <w:szCs w:val="20"/>
          <w:lang w:val="tr-TR"/>
        </w:rPr>
        <w:t xml:space="preserve"> işi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EB0E4E" w:rsidRPr="00051297" w:rsidRDefault="00C814B4" w:rsidP="00C814B4">
      <w:pPr>
        <w:pStyle w:val="ListeNumaras"/>
        <w:numPr>
          <w:ilvl w:val="0"/>
          <w:numId w:val="0"/>
        </w:numPr>
        <w:spacing w:after="120"/>
        <w:rPr>
          <w:b/>
          <w:color w:val="000000"/>
          <w:sz w:val="20"/>
          <w:lang w:val="tr-TR"/>
        </w:rPr>
      </w:pPr>
      <w:r>
        <w:rPr>
          <w:b/>
          <w:color w:val="000000"/>
          <w:sz w:val="20"/>
          <w:lang w:val="tr-TR"/>
        </w:rPr>
        <w:lastRenderedPageBreak/>
        <w:t xml:space="preserve">           Madde (4)</w:t>
      </w:r>
      <w:r>
        <w:rPr>
          <w:b/>
          <w:color w:val="000000"/>
          <w:sz w:val="20"/>
          <w:lang w:val="tr-TR"/>
        </w:rPr>
        <w:tab/>
      </w:r>
      <w:r w:rsidR="00EB0E4E" w:rsidRPr="00051297">
        <w:rPr>
          <w:b/>
          <w:color w:val="000000"/>
          <w:sz w:val="20"/>
          <w:lang w:val="tr-TR"/>
        </w:rPr>
        <w:t xml:space="preserve">Başlama tarihi </w:t>
      </w:r>
    </w:p>
    <w:p w:rsidR="00EB0E4E" w:rsidRPr="00051297" w:rsidRDefault="00EB0E4E" w:rsidP="00EB0E4E">
      <w:pPr>
        <w:rPr>
          <w:color w:val="000000"/>
          <w:sz w:val="20"/>
          <w:lang w:val="tr-TR"/>
        </w:rPr>
      </w:pPr>
      <w:r>
        <w:rPr>
          <w:color w:val="000000"/>
          <w:sz w:val="20"/>
          <w:lang w:val="tr-TR"/>
        </w:rPr>
        <w:t>Uygulamaya başlama tarihi sözleşmenin her iki tarafça imzalandığı tarihtir.</w:t>
      </w:r>
    </w:p>
    <w:p w:rsidR="00EB0E4E" w:rsidRPr="00051297" w:rsidRDefault="00C814B4" w:rsidP="00C814B4">
      <w:pPr>
        <w:pStyle w:val="ListeNumaras"/>
        <w:numPr>
          <w:ilvl w:val="0"/>
          <w:numId w:val="0"/>
        </w:numPr>
        <w:spacing w:after="120"/>
        <w:ind w:left="1249" w:hanging="709"/>
        <w:rPr>
          <w:b/>
          <w:color w:val="000000"/>
          <w:sz w:val="20"/>
          <w:lang w:val="tr-TR"/>
        </w:rPr>
      </w:pPr>
      <w:r>
        <w:rPr>
          <w:b/>
          <w:color w:val="000000"/>
          <w:sz w:val="20"/>
          <w:lang w:val="tr-TR"/>
        </w:rPr>
        <w:t xml:space="preserve">Madde (5)             </w:t>
      </w:r>
      <w:r w:rsidR="00EB0E4E" w:rsidRPr="00051297">
        <w:rPr>
          <w:b/>
          <w:color w:val="000000"/>
          <w:sz w:val="20"/>
          <w:lang w:val="tr-TR"/>
        </w:rPr>
        <w:t xml:space="preserve">Uygulama Süresi </w:t>
      </w:r>
    </w:p>
    <w:p w:rsidR="00EB0E4E" w:rsidRPr="00051297" w:rsidRDefault="00EB0E4E" w:rsidP="00EB0E4E">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&lt;</w:t>
      </w:r>
      <w:r>
        <w:rPr>
          <w:color w:val="000000"/>
          <w:sz w:val="20"/>
          <w:lang w:val="tr-TR"/>
        </w:rPr>
        <w:t>1</w:t>
      </w:r>
      <w:r w:rsidRPr="00051297">
        <w:rPr>
          <w:color w:val="000000"/>
          <w:sz w:val="20"/>
          <w:lang w:val="tr-TR"/>
        </w:rPr>
        <w:t>&gt; aydır.</w:t>
      </w:r>
    </w:p>
    <w:p w:rsidR="00EB0E4E" w:rsidRPr="00051297" w:rsidRDefault="00C814B4" w:rsidP="00C814B4">
      <w:pPr>
        <w:pStyle w:val="ListeNumaras"/>
        <w:numPr>
          <w:ilvl w:val="0"/>
          <w:numId w:val="0"/>
        </w:numPr>
        <w:spacing w:after="120"/>
        <w:ind w:left="540"/>
        <w:rPr>
          <w:b/>
          <w:color w:val="000000"/>
          <w:sz w:val="20"/>
          <w:lang w:val="tr-TR"/>
        </w:rPr>
      </w:pPr>
      <w:bookmarkStart w:id="18" w:name="_Ref500218714"/>
      <w:r>
        <w:rPr>
          <w:b/>
          <w:color w:val="000000"/>
          <w:sz w:val="20"/>
          <w:lang w:val="tr-TR"/>
        </w:rPr>
        <w:t xml:space="preserve">Madde (6) </w:t>
      </w:r>
      <w:r>
        <w:rPr>
          <w:b/>
          <w:color w:val="000000"/>
          <w:sz w:val="20"/>
          <w:lang w:val="tr-TR"/>
        </w:rPr>
        <w:tab/>
      </w:r>
      <w:r w:rsidR="00EB0E4E" w:rsidRPr="00051297">
        <w:rPr>
          <w:b/>
          <w:color w:val="000000"/>
          <w:sz w:val="20"/>
          <w:lang w:val="tr-TR"/>
        </w:rPr>
        <w:t>Rapor</w:t>
      </w:r>
      <w:bookmarkEnd w:id="18"/>
      <w:r w:rsidR="00EB0E4E" w:rsidRPr="00051297">
        <w:rPr>
          <w:b/>
          <w:color w:val="000000"/>
          <w:sz w:val="20"/>
          <w:lang w:val="tr-TR"/>
        </w:rPr>
        <w:t>lama</w:t>
      </w:r>
    </w:p>
    <w:p w:rsidR="00EB0E4E" w:rsidRPr="00051297" w:rsidRDefault="00EB0E4E" w:rsidP="00EB0E4E">
      <w:pPr>
        <w:rPr>
          <w:color w:val="000000"/>
          <w:sz w:val="20"/>
          <w:lang w:val="tr-TR"/>
        </w:rPr>
      </w:pPr>
      <w:r w:rsidRPr="00051297">
        <w:rPr>
          <w:color w:val="000000"/>
          <w:sz w:val="20"/>
          <w:lang w:val="tr-TR"/>
        </w:rPr>
        <w:t>Yüklenici, ilerleme raporlarını Genel Koşulların ilgili maddelerinde ve Şartnamede belirtildiği şekliyle sunar.</w:t>
      </w:r>
    </w:p>
    <w:p w:rsidR="00EB0E4E" w:rsidRPr="00051297" w:rsidRDefault="00C814B4" w:rsidP="00C814B4">
      <w:pPr>
        <w:pStyle w:val="ListeNumaras"/>
        <w:numPr>
          <w:ilvl w:val="0"/>
          <w:numId w:val="0"/>
        </w:numPr>
        <w:spacing w:after="120"/>
        <w:ind w:left="1249" w:hanging="709"/>
        <w:rPr>
          <w:b/>
          <w:color w:val="000000"/>
          <w:sz w:val="20"/>
          <w:lang w:val="tr-TR"/>
        </w:rPr>
      </w:pPr>
      <w:r>
        <w:rPr>
          <w:b/>
          <w:color w:val="000000"/>
          <w:sz w:val="20"/>
          <w:lang w:val="tr-TR"/>
        </w:rPr>
        <w:t>Madde (7)</w:t>
      </w:r>
      <w:r>
        <w:rPr>
          <w:b/>
          <w:color w:val="000000"/>
          <w:sz w:val="20"/>
          <w:lang w:val="tr-TR"/>
        </w:rPr>
        <w:tab/>
      </w:r>
      <w:r w:rsidR="00EB0E4E" w:rsidRPr="00051297">
        <w:rPr>
          <w:b/>
          <w:color w:val="000000"/>
          <w:sz w:val="20"/>
          <w:lang w:val="tr-TR"/>
        </w:rPr>
        <w:t xml:space="preserve">İletişim-Tebligat Adresleri </w:t>
      </w:r>
    </w:p>
    <w:p w:rsidR="00EB0E4E" w:rsidRPr="00051297" w:rsidRDefault="00EB0E4E" w:rsidP="00EB0E4E">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EB0E4E" w:rsidRPr="00051297" w:rsidRDefault="00EB0E4E" w:rsidP="00EB0E4E">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B0E4E" w:rsidRPr="00051297" w:rsidRDefault="00C814B4" w:rsidP="00C814B4">
      <w:pPr>
        <w:pStyle w:val="ListeNumaras"/>
        <w:numPr>
          <w:ilvl w:val="0"/>
          <w:numId w:val="0"/>
        </w:numPr>
        <w:spacing w:after="120"/>
        <w:ind w:left="1249" w:hanging="709"/>
        <w:rPr>
          <w:b/>
          <w:color w:val="000000"/>
          <w:sz w:val="20"/>
          <w:lang w:val="tr-TR"/>
        </w:rPr>
      </w:pPr>
      <w:r>
        <w:rPr>
          <w:b/>
          <w:color w:val="000000"/>
          <w:sz w:val="20"/>
          <w:lang w:val="tr-TR"/>
        </w:rPr>
        <w:t xml:space="preserve">Madde (8) </w:t>
      </w:r>
      <w:r>
        <w:rPr>
          <w:b/>
          <w:color w:val="000000"/>
          <w:sz w:val="20"/>
          <w:lang w:val="tr-TR"/>
        </w:rPr>
        <w:tab/>
        <w:t>Sözleşmenin tabi olduğu hukuk ve dili</w:t>
      </w:r>
    </w:p>
    <w:p w:rsidR="00EB0E4E" w:rsidRPr="00051297" w:rsidRDefault="00EB0E4E" w:rsidP="00EB0E4E">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EB0E4E" w:rsidRPr="00051297" w:rsidRDefault="00EB0E4E" w:rsidP="00EB0E4E">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EB0E4E" w:rsidRPr="00051297" w:rsidRDefault="00C814B4" w:rsidP="00C814B4">
      <w:pPr>
        <w:pStyle w:val="ListeNumaras"/>
        <w:numPr>
          <w:ilvl w:val="0"/>
          <w:numId w:val="0"/>
        </w:numPr>
        <w:spacing w:after="120"/>
        <w:ind w:left="1249" w:hanging="709"/>
        <w:rPr>
          <w:b/>
          <w:color w:val="000000"/>
          <w:sz w:val="20"/>
          <w:lang w:val="tr-TR"/>
        </w:rPr>
      </w:pPr>
      <w:r>
        <w:rPr>
          <w:b/>
          <w:color w:val="000000"/>
          <w:sz w:val="20"/>
          <w:lang w:val="tr-TR"/>
        </w:rPr>
        <w:t>Madde (9)</w:t>
      </w:r>
      <w:r>
        <w:rPr>
          <w:b/>
          <w:color w:val="000000"/>
          <w:sz w:val="20"/>
          <w:lang w:val="tr-TR"/>
        </w:rPr>
        <w:tab/>
      </w:r>
      <w:r w:rsidR="00EB0E4E" w:rsidRPr="00051297">
        <w:rPr>
          <w:b/>
          <w:color w:val="000000"/>
          <w:sz w:val="20"/>
          <w:lang w:val="tr-TR"/>
        </w:rPr>
        <w:t xml:space="preserve">Anlaşmazlıkların giderilmesi </w:t>
      </w:r>
    </w:p>
    <w:p w:rsidR="00EB0E4E" w:rsidRPr="00051297" w:rsidRDefault="00EB0E4E" w:rsidP="00EB0E4E">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Pr>
          <w:color w:val="000000"/>
          <w:sz w:val="20"/>
          <w:lang w:val="tr-TR"/>
        </w:rPr>
        <w:t>KARS</w:t>
      </w:r>
      <w:r w:rsidRPr="00051297">
        <w:rPr>
          <w:color w:val="000000"/>
          <w:sz w:val="20"/>
          <w:lang w:val="tr-TR"/>
        </w:rPr>
        <w:t xml:space="preserve"> mahkemelerince çözülür.</w:t>
      </w:r>
    </w:p>
    <w:p w:rsidR="00EB0E4E" w:rsidRPr="00051297" w:rsidRDefault="00EB0E4E" w:rsidP="00EB0E4E">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EB0E4E" w:rsidRPr="00051297" w:rsidRDefault="00EB0E4E" w:rsidP="00EB0E4E">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EB0E4E" w:rsidRPr="00051297" w:rsidTr="00EB0E4E">
        <w:tc>
          <w:tcPr>
            <w:tcW w:w="4858" w:type="dxa"/>
            <w:gridSpan w:val="2"/>
          </w:tcPr>
          <w:p w:rsidR="00EB0E4E" w:rsidRPr="00051297" w:rsidRDefault="00EB0E4E" w:rsidP="00EB0E4E">
            <w:pPr>
              <w:pStyle w:val="GvdeMetni"/>
              <w:rPr>
                <w:b/>
                <w:color w:val="000000"/>
                <w:sz w:val="20"/>
                <w:lang w:val="tr-TR"/>
              </w:rPr>
            </w:pPr>
            <w:r w:rsidRPr="00051297">
              <w:rPr>
                <w:b/>
                <w:color w:val="000000"/>
                <w:sz w:val="20"/>
                <w:lang w:val="tr-TR"/>
              </w:rPr>
              <w:t>Yüklenicinin</w:t>
            </w:r>
          </w:p>
        </w:tc>
        <w:tc>
          <w:tcPr>
            <w:tcW w:w="4643" w:type="dxa"/>
            <w:gridSpan w:val="2"/>
          </w:tcPr>
          <w:p w:rsidR="00EB0E4E" w:rsidRPr="00051297" w:rsidRDefault="00EB0E4E" w:rsidP="00EB0E4E">
            <w:pPr>
              <w:pStyle w:val="GvdeMetni"/>
              <w:rPr>
                <w:b/>
                <w:color w:val="000000"/>
                <w:sz w:val="20"/>
                <w:lang w:val="tr-TR"/>
              </w:rPr>
            </w:pPr>
            <w:r w:rsidRPr="00051297">
              <w:rPr>
                <w:b/>
                <w:color w:val="000000"/>
                <w:sz w:val="20"/>
                <w:lang w:val="tr-TR"/>
              </w:rPr>
              <w:t>Sözleşme Makamının</w:t>
            </w:r>
          </w:p>
        </w:tc>
      </w:tr>
      <w:tr w:rsidR="00EB0E4E" w:rsidRPr="00051297" w:rsidTr="00EB0E4E">
        <w:trPr>
          <w:cantSplit/>
        </w:trPr>
        <w:tc>
          <w:tcPr>
            <w:tcW w:w="1599" w:type="dxa"/>
          </w:tcPr>
          <w:p w:rsidR="00EB0E4E" w:rsidRPr="00051297" w:rsidRDefault="00EB0E4E" w:rsidP="00EB0E4E">
            <w:pPr>
              <w:pStyle w:val="GvdeMetni"/>
              <w:rPr>
                <w:color w:val="000000"/>
                <w:sz w:val="20"/>
                <w:lang w:val="tr-TR"/>
              </w:rPr>
            </w:pPr>
            <w:r w:rsidRPr="00051297">
              <w:rPr>
                <w:color w:val="000000"/>
                <w:sz w:val="20"/>
                <w:lang w:val="tr-TR"/>
              </w:rPr>
              <w:t>Adı:</w:t>
            </w:r>
          </w:p>
        </w:tc>
        <w:tc>
          <w:tcPr>
            <w:tcW w:w="3259" w:type="dxa"/>
          </w:tcPr>
          <w:p w:rsidR="00EB0E4E" w:rsidRPr="00051297" w:rsidRDefault="00EB0E4E" w:rsidP="00EB0E4E">
            <w:pPr>
              <w:pStyle w:val="GvdeMetni"/>
              <w:rPr>
                <w:color w:val="000000"/>
                <w:sz w:val="20"/>
                <w:lang w:val="tr-TR"/>
              </w:rPr>
            </w:pPr>
          </w:p>
        </w:tc>
        <w:tc>
          <w:tcPr>
            <w:tcW w:w="2321" w:type="dxa"/>
          </w:tcPr>
          <w:p w:rsidR="00EB0E4E" w:rsidRPr="00051297" w:rsidRDefault="00EB0E4E" w:rsidP="00EB0E4E">
            <w:pPr>
              <w:pStyle w:val="GvdeMetni"/>
              <w:rPr>
                <w:color w:val="000000"/>
                <w:sz w:val="20"/>
                <w:lang w:val="tr-TR"/>
              </w:rPr>
            </w:pPr>
            <w:r w:rsidRPr="00051297">
              <w:rPr>
                <w:color w:val="000000"/>
                <w:sz w:val="20"/>
                <w:lang w:val="tr-TR"/>
              </w:rPr>
              <w:t>Adı:</w:t>
            </w:r>
          </w:p>
        </w:tc>
        <w:tc>
          <w:tcPr>
            <w:tcW w:w="2322" w:type="dxa"/>
          </w:tcPr>
          <w:p w:rsidR="00EB0E4E" w:rsidRPr="00051297" w:rsidRDefault="00EB0E4E" w:rsidP="00EB0E4E">
            <w:pPr>
              <w:pStyle w:val="GvdeMetni"/>
              <w:rPr>
                <w:color w:val="000000"/>
                <w:sz w:val="20"/>
                <w:lang w:val="tr-TR"/>
              </w:rPr>
            </w:pPr>
          </w:p>
        </w:tc>
      </w:tr>
      <w:tr w:rsidR="00EB0E4E" w:rsidRPr="00051297" w:rsidTr="00EB0E4E">
        <w:trPr>
          <w:cantSplit/>
        </w:trPr>
        <w:tc>
          <w:tcPr>
            <w:tcW w:w="1599" w:type="dxa"/>
          </w:tcPr>
          <w:p w:rsidR="00EB0E4E" w:rsidRPr="00051297" w:rsidRDefault="00EB0E4E" w:rsidP="00EB0E4E">
            <w:pPr>
              <w:pStyle w:val="GvdeMetni"/>
              <w:rPr>
                <w:color w:val="000000"/>
                <w:sz w:val="20"/>
                <w:lang w:val="tr-TR"/>
              </w:rPr>
            </w:pPr>
            <w:r w:rsidRPr="00051297">
              <w:rPr>
                <w:color w:val="000000"/>
                <w:sz w:val="20"/>
                <w:lang w:val="tr-TR"/>
              </w:rPr>
              <w:t>Unvanı:</w:t>
            </w:r>
          </w:p>
        </w:tc>
        <w:tc>
          <w:tcPr>
            <w:tcW w:w="3259" w:type="dxa"/>
          </w:tcPr>
          <w:p w:rsidR="00EB0E4E" w:rsidRPr="00051297" w:rsidRDefault="00EB0E4E" w:rsidP="00EB0E4E">
            <w:pPr>
              <w:pStyle w:val="GvdeMetni"/>
              <w:rPr>
                <w:color w:val="000000"/>
                <w:sz w:val="20"/>
                <w:lang w:val="tr-TR"/>
              </w:rPr>
            </w:pPr>
          </w:p>
        </w:tc>
        <w:tc>
          <w:tcPr>
            <w:tcW w:w="2321" w:type="dxa"/>
          </w:tcPr>
          <w:p w:rsidR="00EB0E4E" w:rsidRPr="00051297" w:rsidRDefault="00EB0E4E" w:rsidP="00EB0E4E">
            <w:pPr>
              <w:pStyle w:val="GvdeMetni"/>
              <w:rPr>
                <w:color w:val="000000"/>
                <w:sz w:val="20"/>
                <w:lang w:val="tr-TR"/>
              </w:rPr>
            </w:pPr>
            <w:r w:rsidRPr="00051297">
              <w:rPr>
                <w:color w:val="000000"/>
                <w:sz w:val="20"/>
                <w:lang w:val="tr-TR"/>
              </w:rPr>
              <w:t>Unvanı:</w:t>
            </w:r>
          </w:p>
        </w:tc>
        <w:tc>
          <w:tcPr>
            <w:tcW w:w="2322" w:type="dxa"/>
          </w:tcPr>
          <w:p w:rsidR="00EB0E4E" w:rsidRPr="00051297" w:rsidRDefault="00EB0E4E" w:rsidP="00EB0E4E">
            <w:pPr>
              <w:pStyle w:val="GvdeMetni"/>
              <w:rPr>
                <w:color w:val="000000"/>
                <w:sz w:val="20"/>
                <w:lang w:val="tr-TR"/>
              </w:rPr>
            </w:pPr>
          </w:p>
        </w:tc>
      </w:tr>
      <w:tr w:rsidR="00EB0E4E" w:rsidRPr="00051297" w:rsidTr="00EB0E4E">
        <w:trPr>
          <w:cantSplit/>
        </w:trPr>
        <w:tc>
          <w:tcPr>
            <w:tcW w:w="1599" w:type="dxa"/>
          </w:tcPr>
          <w:p w:rsidR="00EB0E4E" w:rsidRPr="00051297" w:rsidRDefault="00EB0E4E" w:rsidP="00EB0E4E">
            <w:pPr>
              <w:pStyle w:val="GvdeMetni"/>
              <w:rPr>
                <w:color w:val="000000"/>
                <w:sz w:val="20"/>
                <w:lang w:val="tr-TR"/>
              </w:rPr>
            </w:pPr>
            <w:r w:rsidRPr="00051297">
              <w:rPr>
                <w:color w:val="000000"/>
                <w:sz w:val="20"/>
                <w:lang w:val="tr-TR"/>
              </w:rPr>
              <w:t>İmzası:</w:t>
            </w:r>
          </w:p>
        </w:tc>
        <w:tc>
          <w:tcPr>
            <w:tcW w:w="3259" w:type="dxa"/>
          </w:tcPr>
          <w:p w:rsidR="00EB0E4E" w:rsidRPr="00051297" w:rsidRDefault="00EB0E4E" w:rsidP="00EB0E4E">
            <w:pPr>
              <w:pStyle w:val="GvdeMetni"/>
              <w:rPr>
                <w:color w:val="000000"/>
                <w:sz w:val="20"/>
                <w:lang w:val="tr-TR"/>
              </w:rPr>
            </w:pPr>
          </w:p>
        </w:tc>
        <w:tc>
          <w:tcPr>
            <w:tcW w:w="2321" w:type="dxa"/>
          </w:tcPr>
          <w:p w:rsidR="00EB0E4E" w:rsidRPr="00051297" w:rsidRDefault="00EB0E4E" w:rsidP="00EB0E4E">
            <w:pPr>
              <w:pStyle w:val="GvdeMetni"/>
              <w:rPr>
                <w:color w:val="000000"/>
                <w:sz w:val="20"/>
                <w:lang w:val="tr-TR"/>
              </w:rPr>
            </w:pPr>
            <w:r w:rsidRPr="00051297">
              <w:rPr>
                <w:color w:val="000000"/>
                <w:sz w:val="20"/>
                <w:lang w:val="tr-TR"/>
              </w:rPr>
              <w:t>İmzası:</w:t>
            </w:r>
          </w:p>
        </w:tc>
        <w:tc>
          <w:tcPr>
            <w:tcW w:w="2322" w:type="dxa"/>
          </w:tcPr>
          <w:p w:rsidR="00EB0E4E" w:rsidRPr="00051297" w:rsidRDefault="00EB0E4E" w:rsidP="00EB0E4E">
            <w:pPr>
              <w:pStyle w:val="GvdeMetni"/>
              <w:rPr>
                <w:color w:val="000000"/>
                <w:sz w:val="20"/>
                <w:lang w:val="tr-TR"/>
              </w:rPr>
            </w:pPr>
          </w:p>
        </w:tc>
      </w:tr>
      <w:tr w:rsidR="00EB0E4E" w:rsidRPr="00051297" w:rsidTr="00EB0E4E">
        <w:trPr>
          <w:cantSplit/>
        </w:trPr>
        <w:tc>
          <w:tcPr>
            <w:tcW w:w="1599" w:type="dxa"/>
          </w:tcPr>
          <w:p w:rsidR="00EB0E4E" w:rsidRPr="00051297" w:rsidRDefault="00EB0E4E" w:rsidP="00EB0E4E">
            <w:pPr>
              <w:pStyle w:val="GvdeMetni"/>
              <w:rPr>
                <w:color w:val="000000"/>
                <w:sz w:val="20"/>
                <w:lang w:val="tr-TR"/>
              </w:rPr>
            </w:pPr>
            <w:r w:rsidRPr="00051297">
              <w:rPr>
                <w:color w:val="000000"/>
                <w:sz w:val="20"/>
                <w:lang w:val="tr-TR"/>
              </w:rPr>
              <w:t>Tarih:</w:t>
            </w:r>
          </w:p>
        </w:tc>
        <w:tc>
          <w:tcPr>
            <w:tcW w:w="3259" w:type="dxa"/>
          </w:tcPr>
          <w:p w:rsidR="00EB0E4E" w:rsidRPr="00051297" w:rsidRDefault="00EB0E4E" w:rsidP="00EB0E4E">
            <w:pPr>
              <w:pStyle w:val="GvdeMetni"/>
              <w:rPr>
                <w:color w:val="000000"/>
                <w:sz w:val="20"/>
                <w:lang w:val="tr-TR"/>
              </w:rPr>
            </w:pPr>
          </w:p>
        </w:tc>
        <w:tc>
          <w:tcPr>
            <w:tcW w:w="2321" w:type="dxa"/>
          </w:tcPr>
          <w:p w:rsidR="00EB0E4E" w:rsidRPr="00051297" w:rsidRDefault="00EB0E4E" w:rsidP="00EB0E4E">
            <w:pPr>
              <w:pStyle w:val="GvdeMetni"/>
              <w:rPr>
                <w:color w:val="000000"/>
                <w:sz w:val="20"/>
                <w:lang w:val="tr-TR"/>
              </w:rPr>
            </w:pPr>
            <w:r w:rsidRPr="00051297">
              <w:rPr>
                <w:color w:val="000000"/>
                <w:sz w:val="20"/>
                <w:lang w:val="tr-TR"/>
              </w:rPr>
              <w:t>Tarih:</w:t>
            </w:r>
          </w:p>
        </w:tc>
        <w:tc>
          <w:tcPr>
            <w:tcW w:w="2322" w:type="dxa"/>
          </w:tcPr>
          <w:p w:rsidR="00EB0E4E" w:rsidRPr="00051297" w:rsidRDefault="00EB0E4E" w:rsidP="00EB0E4E">
            <w:pPr>
              <w:pStyle w:val="GvdeMetni"/>
              <w:rPr>
                <w:color w:val="000000"/>
                <w:sz w:val="20"/>
                <w:lang w:val="tr-TR"/>
              </w:rPr>
            </w:pPr>
          </w:p>
        </w:tc>
      </w:tr>
    </w:tbl>
    <w:p w:rsidR="00EB0E4E" w:rsidRPr="00051297" w:rsidRDefault="00EB0E4E" w:rsidP="00EB0E4E">
      <w:pPr>
        <w:rPr>
          <w:lang w:val="tr-TR"/>
        </w:rPr>
      </w:pPr>
    </w:p>
    <w:p w:rsidR="00EB0E4E" w:rsidRPr="00051297" w:rsidRDefault="00EB0E4E" w:rsidP="00EB0E4E">
      <w:pPr>
        <w:rPr>
          <w:lang w:val="tr-TR"/>
        </w:rPr>
      </w:pPr>
    </w:p>
    <w:p w:rsidR="00EB0E4E" w:rsidRPr="00051297" w:rsidRDefault="00EB0E4E" w:rsidP="00EB0E4E">
      <w:pPr>
        <w:rPr>
          <w:lang w:val="tr-TR"/>
        </w:rPr>
      </w:pPr>
    </w:p>
    <w:p w:rsidR="00EB0E4E" w:rsidRPr="00051297" w:rsidRDefault="00EB0E4E" w:rsidP="00EB0E4E">
      <w:pPr>
        <w:rPr>
          <w:lang w:val="tr-TR"/>
        </w:rPr>
      </w:pPr>
    </w:p>
    <w:p w:rsidR="00EB0E4E" w:rsidRPr="00051297" w:rsidRDefault="00EB0E4E" w:rsidP="00EB0E4E">
      <w:pPr>
        <w:rPr>
          <w:lang w:val="tr-TR"/>
        </w:rPr>
      </w:pPr>
    </w:p>
    <w:p w:rsidR="00EB0E4E" w:rsidRPr="00051297" w:rsidRDefault="00EB0E4E" w:rsidP="00EB0E4E">
      <w:pPr>
        <w:rPr>
          <w:lang w:val="tr-TR"/>
        </w:rPr>
      </w:pPr>
    </w:p>
    <w:p w:rsidR="00EB0E4E" w:rsidRPr="00051297" w:rsidRDefault="00EB0E4E" w:rsidP="00EB0E4E">
      <w:pPr>
        <w:rPr>
          <w:lang w:val="tr-TR"/>
        </w:rPr>
      </w:pPr>
    </w:p>
    <w:p w:rsidR="00EB0E4E" w:rsidRPr="009E2370" w:rsidRDefault="00EB0E4E" w:rsidP="00EB0E4E"/>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Default="00EB0E4E" w:rsidP="00FE390F">
      <w:pPr>
        <w:ind w:firstLine="0"/>
      </w:pPr>
    </w:p>
    <w:p w:rsidR="00EB0E4E" w:rsidRPr="00F60D67" w:rsidRDefault="00EB0E4E" w:rsidP="00EB0E4E">
      <w:pPr>
        <w:pStyle w:val="Balk6"/>
        <w:ind w:firstLine="0"/>
        <w:jc w:val="center"/>
        <w:rPr>
          <w:sz w:val="20"/>
          <w:szCs w:val="20"/>
          <w:lang w:val="tr-TR"/>
        </w:rPr>
      </w:pPr>
      <w:bookmarkStart w:id="19" w:name="_Toc233021554"/>
      <w:r w:rsidRPr="00F60D67">
        <w:rPr>
          <w:sz w:val="20"/>
          <w:szCs w:val="20"/>
          <w:lang w:val="tr-TR"/>
        </w:rPr>
        <w:lastRenderedPageBreak/>
        <w:t>Söz. Ek-1: Genel Koşullar</w:t>
      </w:r>
      <w:bookmarkEnd w:id="19"/>
    </w:p>
    <w:p w:rsidR="00EB0E4E" w:rsidRPr="00F60D67" w:rsidRDefault="00EB0E4E" w:rsidP="00EB0E4E">
      <w:pPr>
        <w:overflowPunct w:val="0"/>
        <w:autoSpaceDE w:val="0"/>
        <w:autoSpaceDN w:val="0"/>
        <w:adjustRightInd w:val="0"/>
        <w:spacing w:after="120"/>
        <w:ind w:firstLine="0"/>
        <w:textAlignment w:val="baseline"/>
        <w:rPr>
          <w:b/>
          <w:color w:val="000000"/>
          <w:sz w:val="20"/>
          <w:szCs w:val="20"/>
          <w:lang w:val="tr-TR"/>
        </w:rPr>
      </w:pPr>
    </w:p>
    <w:p w:rsidR="00EB0E4E" w:rsidRPr="00F60D67" w:rsidRDefault="00EB0E4E" w:rsidP="00EB0E4E">
      <w:pPr>
        <w:ind w:firstLine="0"/>
        <w:jc w:val="center"/>
        <w:rPr>
          <w:b/>
          <w:sz w:val="20"/>
          <w:szCs w:val="20"/>
          <w:lang w:val="tr-TR"/>
        </w:rPr>
      </w:pPr>
      <w:r w:rsidRPr="00F60D67">
        <w:rPr>
          <w:b/>
          <w:sz w:val="20"/>
          <w:szCs w:val="20"/>
          <w:lang w:val="tr-TR"/>
        </w:rPr>
        <w:t xml:space="preserve">Kalkınma Ajansları Tarafından Finanse Edilen Projelerde </w:t>
      </w:r>
    </w:p>
    <w:p w:rsidR="00EB0E4E" w:rsidRPr="00F60D67" w:rsidRDefault="00EB0E4E" w:rsidP="00EB0E4E">
      <w:pPr>
        <w:ind w:firstLine="0"/>
        <w:jc w:val="center"/>
        <w:rPr>
          <w:b/>
          <w:sz w:val="20"/>
          <w:szCs w:val="20"/>
          <w:lang w:val="tr-TR"/>
        </w:rPr>
      </w:pPr>
      <w:r w:rsidRPr="00F60D67">
        <w:rPr>
          <w:b/>
          <w:sz w:val="20"/>
          <w:szCs w:val="20"/>
          <w:lang w:val="tr-TR"/>
        </w:rPr>
        <w:t xml:space="preserve">Mal ve Hizmet Alımı ile Yapım İşi Sözleşmelerine İlişkin </w:t>
      </w:r>
    </w:p>
    <w:p w:rsidR="00EB0E4E" w:rsidRPr="00F60D67" w:rsidRDefault="00EB0E4E" w:rsidP="00EB0E4E">
      <w:pPr>
        <w:ind w:firstLine="0"/>
        <w:jc w:val="center"/>
        <w:rPr>
          <w:b/>
          <w:sz w:val="20"/>
          <w:szCs w:val="20"/>
          <w:lang w:val="tr-TR"/>
        </w:rPr>
      </w:pPr>
      <w:r w:rsidRPr="00F60D67">
        <w:rPr>
          <w:b/>
          <w:sz w:val="20"/>
          <w:szCs w:val="20"/>
          <w:lang w:val="tr-TR"/>
        </w:rPr>
        <w:t xml:space="preserve">GENEL KOŞULLAR                                                              </w:t>
      </w:r>
    </w:p>
    <w:p w:rsidR="00EB0E4E" w:rsidRPr="00F60D67" w:rsidRDefault="007A6A94" w:rsidP="00EB0E4E">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3970" t="10160" r="12065" b="1333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10574" w:rsidRPr="00C36C6F" w:rsidRDefault="00D10574" w:rsidP="00EB0E4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" fillcolor="silver">
                <v:textbox>
                  <w:txbxContent>
                    <w:p w:rsidR="00D10574" w:rsidRPr="00C36C6F" w:rsidRDefault="00D10574" w:rsidP="00EB0E4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EB0E4E" w:rsidRPr="00F60D67" w:rsidRDefault="00EB0E4E" w:rsidP="00EB0E4E">
      <w:pPr>
        <w:ind w:firstLine="0"/>
        <w:jc w:val="center"/>
        <w:rPr>
          <w:b/>
          <w:sz w:val="20"/>
          <w:szCs w:val="20"/>
          <w:lang w:val="tr-TR"/>
        </w:rPr>
      </w:pPr>
      <w:r w:rsidRPr="00F60D67">
        <w:rPr>
          <w:b/>
          <w:sz w:val="20"/>
          <w:szCs w:val="20"/>
          <w:lang w:val="tr-TR"/>
        </w:rPr>
        <w:t>BAŞLANGIÇ HÜKÜMLERİ</w:t>
      </w:r>
    </w:p>
    <w:p w:rsidR="00EB0E4E" w:rsidRPr="00F60D67" w:rsidRDefault="00EB0E4E" w:rsidP="00EB0E4E">
      <w:pPr>
        <w:numPr>
          <w:ilvl w:val="0"/>
          <w:numId w:val="18"/>
        </w:numPr>
        <w:overflowPunct w:val="0"/>
        <w:autoSpaceDE w:val="0"/>
        <w:autoSpaceDN w:val="0"/>
        <w:adjustRightInd w:val="0"/>
        <w:textAlignment w:val="baseline"/>
        <w:rPr>
          <w:b/>
          <w:sz w:val="20"/>
          <w:szCs w:val="20"/>
          <w:lang w:val="tr-TR"/>
        </w:rPr>
      </w:pPr>
      <w:r w:rsidRPr="00F60D67">
        <w:rPr>
          <w:b/>
          <w:sz w:val="20"/>
          <w:szCs w:val="20"/>
          <w:lang w:val="tr-TR"/>
        </w:rPr>
        <w:t>Tanımlar ve Genel Kurallar</w:t>
      </w:r>
    </w:p>
    <w:p w:rsidR="00EB0E4E" w:rsidRPr="00F60D67" w:rsidRDefault="00EB0E4E" w:rsidP="00EB0E4E">
      <w:pPr>
        <w:ind w:firstLine="0"/>
        <w:rPr>
          <w:sz w:val="20"/>
          <w:szCs w:val="20"/>
          <w:lang w:val="tr-TR"/>
        </w:rPr>
      </w:pPr>
      <w:r w:rsidRPr="00F60D67">
        <w:rPr>
          <w:sz w:val="20"/>
          <w:szCs w:val="20"/>
          <w:lang w:val="tr-TR"/>
        </w:rPr>
        <w:t>(1) Sözleşmede yer alan aşağıdaki sözcük ve terimler yanlarında gösterilen anlamı taşıyacaklardır.</w:t>
      </w:r>
    </w:p>
    <w:p w:rsidR="00EB0E4E" w:rsidRPr="00F60D67" w:rsidRDefault="00EB0E4E" w:rsidP="00EB0E4E">
      <w:pPr>
        <w:ind w:firstLine="0"/>
        <w:rPr>
          <w:sz w:val="20"/>
          <w:szCs w:val="20"/>
          <w:lang w:val="tr-TR"/>
        </w:rPr>
      </w:pPr>
      <w:r w:rsidRPr="00F60D67">
        <w:rPr>
          <w:b/>
          <w:sz w:val="20"/>
          <w:szCs w:val="20"/>
          <w:lang w:val="tr-TR"/>
        </w:rPr>
        <w:t>İdari emir/talimat:</w:t>
      </w:r>
      <w:r w:rsidRPr="00F60D67">
        <w:rPr>
          <w:sz w:val="20"/>
          <w:szCs w:val="20"/>
          <w:lang w:val="tr-TR"/>
        </w:rPr>
        <w:t xml:space="preserve"> (Sözleşmeye konu işin yürütülmesiyle ilgili olarak) Proje Yöneticisi tarafından Yükleniciye verilen her türlü talimat veya emir.</w:t>
      </w:r>
    </w:p>
    <w:p w:rsidR="00EB0E4E" w:rsidRPr="00F60D67" w:rsidRDefault="00EB0E4E" w:rsidP="00EB0E4E">
      <w:pPr>
        <w:ind w:firstLine="0"/>
        <w:rPr>
          <w:sz w:val="20"/>
          <w:szCs w:val="20"/>
          <w:lang w:val="tr-TR"/>
        </w:rPr>
      </w:pPr>
      <w:r w:rsidRPr="00F60D67">
        <w:rPr>
          <w:b/>
          <w:sz w:val="20"/>
          <w:szCs w:val="20"/>
          <w:lang w:val="tr-TR"/>
        </w:rPr>
        <w:t xml:space="preserve">Yüklenici: </w:t>
      </w:r>
      <w:r w:rsidRPr="00F60D67">
        <w:rPr>
          <w:sz w:val="20"/>
          <w:szCs w:val="20"/>
          <w:lang w:val="tr-TR"/>
        </w:rPr>
        <w:t>Sözleşme konusu işleri yerine getirmeyi bir sözleşme altında taahhüt eden taraf.</w:t>
      </w:r>
    </w:p>
    <w:p w:rsidR="00EB0E4E" w:rsidRPr="00F60D67" w:rsidRDefault="00EB0E4E" w:rsidP="00EB0E4E">
      <w:pPr>
        <w:ind w:firstLine="0"/>
        <w:rPr>
          <w:sz w:val="20"/>
          <w:szCs w:val="20"/>
          <w:lang w:val="tr-TR"/>
        </w:rPr>
      </w:pPr>
      <w:r w:rsidRPr="00F60D67">
        <w:rPr>
          <w:b/>
          <w:sz w:val="20"/>
          <w:szCs w:val="20"/>
          <w:lang w:val="tr-TR"/>
        </w:rPr>
        <w:t>Sözleşme:</w:t>
      </w:r>
      <w:r w:rsidRPr="00F60D6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B0E4E" w:rsidRPr="00F60D67" w:rsidRDefault="00EB0E4E" w:rsidP="00EB0E4E">
      <w:pPr>
        <w:ind w:firstLine="0"/>
        <w:rPr>
          <w:sz w:val="20"/>
          <w:szCs w:val="20"/>
          <w:lang w:val="tr-TR"/>
        </w:rPr>
      </w:pPr>
      <w:r w:rsidRPr="00F60D67">
        <w:rPr>
          <w:b/>
          <w:sz w:val="20"/>
          <w:szCs w:val="20"/>
          <w:lang w:val="tr-TR"/>
        </w:rPr>
        <w:t xml:space="preserve">Sözleşme Makamı: </w:t>
      </w:r>
      <w:r w:rsidRPr="00F60D67">
        <w:rPr>
          <w:sz w:val="20"/>
          <w:szCs w:val="20"/>
          <w:lang w:val="tr-TR"/>
        </w:rPr>
        <w:t>Yüklenici ile sözleşmeyi bizzat bağıtlayan ya da sözleşmenin kendi adına bağıtlandığı kamu hukukuna veya özel hukuka tabi gerçek ya da tüzel kişilik.</w:t>
      </w:r>
    </w:p>
    <w:p w:rsidR="00EB0E4E" w:rsidRPr="00F60D67" w:rsidRDefault="00EB0E4E" w:rsidP="00EB0E4E">
      <w:pPr>
        <w:ind w:firstLine="0"/>
        <w:rPr>
          <w:sz w:val="20"/>
          <w:szCs w:val="20"/>
          <w:lang w:val="tr-TR"/>
        </w:rPr>
      </w:pPr>
      <w:r w:rsidRPr="00F60D67">
        <w:rPr>
          <w:b/>
          <w:sz w:val="20"/>
          <w:szCs w:val="20"/>
          <w:lang w:val="tr-TR"/>
        </w:rPr>
        <w:t xml:space="preserve">Sözleşme bedeli: </w:t>
      </w:r>
      <w:r w:rsidRPr="00F60D67">
        <w:rPr>
          <w:sz w:val="20"/>
          <w:szCs w:val="20"/>
          <w:lang w:val="tr-TR"/>
        </w:rPr>
        <w:t>Özel Koşulların 3. Maddesinde belirtilen tutar.</w:t>
      </w:r>
    </w:p>
    <w:p w:rsidR="00EB0E4E" w:rsidRPr="00F60D67" w:rsidRDefault="00EB0E4E" w:rsidP="00EB0E4E">
      <w:pPr>
        <w:ind w:firstLine="0"/>
        <w:rPr>
          <w:sz w:val="20"/>
          <w:szCs w:val="20"/>
          <w:lang w:val="tr-TR"/>
        </w:rPr>
      </w:pPr>
      <w:r w:rsidRPr="00F60D67">
        <w:rPr>
          <w:b/>
          <w:sz w:val="20"/>
          <w:szCs w:val="20"/>
          <w:lang w:val="tr-TR"/>
        </w:rPr>
        <w:t xml:space="preserve">Ay/Gün: </w:t>
      </w:r>
      <w:r w:rsidRPr="00F60D67">
        <w:rPr>
          <w:sz w:val="20"/>
          <w:szCs w:val="20"/>
          <w:lang w:val="tr-TR"/>
        </w:rPr>
        <w:t>Takvim ayı/Takvim günü.</w:t>
      </w:r>
    </w:p>
    <w:p w:rsidR="00EB0E4E" w:rsidRPr="00F60D67" w:rsidRDefault="00EB0E4E" w:rsidP="00EB0E4E">
      <w:pPr>
        <w:ind w:firstLine="0"/>
        <w:rPr>
          <w:b/>
          <w:sz w:val="20"/>
          <w:szCs w:val="20"/>
          <w:lang w:val="tr-TR"/>
        </w:rPr>
      </w:pPr>
      <w:r w:rsidRPr="00F60D67">
        <w:rPr>
          <w:b/>
          <w:sz w:val="20"/>
          <w:szCs w:val="20"/>
          <w:lang w:val="tr-TR"/>
        </w:rPr>
        <w:t xml:space="preserve">Genel zarar-ziyan bedeli: </w:t>
      </w:r>
      <w:r w:rsidRPr="00F60D6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EB0E4E" w:rsidRPr="00F60D67" w:rsidRDefault="00EB0E4E" w:rsidP="00EB0E4E">
      <w:pPr>
        <w:ind w:firstLine="0"/>
        <w:rPr>
          <w:sz w:val="20"/>
          <w:szCs w:val="20"/>
          <w:lang w:val="tr-TR"/>
        </w:rPr>
      </w:pPr>
      <w:r w:rsidRPr="00F60D67">
        <w:rPr>
          <w:b/>
          <w:sz w:val="20"/>
          <w:szCs w:val="20"/>
          <w:lang w:val="tr-TR"/>
        </w:rPr>
        <w:t xml:space="preserve">Maktu zarar-ziyan bedeli: </w:t>
      </w:r>
      <w:r w:rsidRPr="00F60D67">
        <w:rPr>
          <w:sz w:val="20"/>
          <w:szCs w:val="20"/>
          <w:lang w:val="tr-TR"/>
        </w:rPr>
        <w:t>Sözleşmenin tamamının veya bir kısmının yerine getirilmemesi halinde zarar gören tarafa diğer tarafça ödenmek üzere sözleşmede belirtilen tazminat.</w:t>
      </w:r>
    </w:p>
    <w:p w:rsidR="00EB0E4E" w:rsidRPr="00F60D67" w:rsidRDefault="00EB0E4E" w:rsidP="00EB0E4E">
      <w:pPr>
        <w:ind w:firstLine="0"/>
        <w:rPr>
          <w:sz w:val="20"/>
          <w:szCs w:val="20"/>
          <w:lang w:val="tr-TR"/>
        </w:rPr>
      </w:pPr>
      <w:r w:rsidRPr="00F60D67">
        <w:rPr>
          <w:b/>
          <w:sz w:val="20"/>
          <w:szCs w:val="20"/>
          <w:lang w:val="tr-TR"/>
        </w:rPr>
        <w:t xml:space="preserve">Proje: </w:t>
      </w:r>
      <w:r w:rsidRPr="00F60D67">
        <w:rPr>
          <w:sz w:val="20"/>
          <w:szCs w:val="20"/>
          <w:lang w:val="tr-TR"/>
        </w:rPr>
        <w:t>Sözleşmeye konu işin yerine getirilmesiyle ilgili bulunan proje.</w:t>
      </w:r>
    </w:p>
    <w:p w:rsidR="00EB0E4E" w:rsidRPr="00F60D67" w:rsidRDefault="00EB0E4E" w:rsidP="00EB0E4E">
      <w:pPr>
        <w:ind w:firstLine="0"/>
        <w:rPr>
          <w:sz w:val="20"/>
          <w:szCs w:val="20"/>
          <w:lang w:val="tr-TR"/>
        </w:rPr>
      </w:pPr>
      <w:r w:rsidRPr="00F60D67">
        <w:rPr>
          <w:b/>
          <w:sz w:val="20"/>
          <w:szCs w:val="20"/>
          <w:lang w:val="tr-TR"/>
        </w:rPr>
        <w:t xml:space="preserve">Proje Yöneticisi: </w:t>
      </w:r>
      <w:r w:rsidRPr="00F60D67">
        <w:rPr>
          <w:sz w:val="20"/>
          <w:szCs w:val="20"/>
          <w:lang w:val="tr-TR"/>
        </w:rPr>
        <w:t>Sözleşmenin uygulanmasını Sözleşme Makamı adına izlemekle sorumlu gerçek / tüzel kişi.</w:t>
      </w:r>
    </w:p>
    <w:p w:rsidR="00EB0E4E" w:rsidRPr="00F60D67" w:rsidRDefault="00EB0E4E" w:rsidP="00EB0E4E">
      <w:pPr>
        <w:ind w:firstLine="0"/>
        <w:rPr>
          <w:sz w:val="20"/>
          <w:szCs w:val="20"/>
          <w:lang w:val="tr-TR"/>
        </w:rPr>
      </w:pPr>
      <w:r w:rsidRPr="00F60D67">
        <w:rPr>
          <w:b/>
          <w:sz w:val="20"/>
          <w:szCs w:val="20"/>
          <w:lang w:val="tr-TR"/>
        </w:rPr>
        <w:t xml:space="preserve">Sözleşme konusu iş: </w:t>
      </w:r>
      <w:r w:rsidRPr="00F60D67">
        <w:rPr>
          <w:sz w:val="20"/>
          <w:szCs w:val="20"/>
          <w:lang w:val="tr-TR"/>
        </w:rPr>
        <w:t>Yüklenici tarafından Sözleşme altında yerine getirilecek mal temini, hizmet ve yapım işleri ile ilgili faaliyetler.</w:t>
      </w:r>
    </w:p>
    <w:p w:rsidR="00EB0E4E" w:rsidRPr="00F60D67" w:rsidRDefault="00EB0E4E" w:rsidP="00EB0E4E">
      <w:pPr>
        <w:ind w:firstLine="0"/>
        <w:rPr>
          <w:sz w:val="20"/>
          <w:szCs w:val="20"/>
          <w:lang w:val="tr-TR"/>
        </w:rPr>
      </w:pPr>
      <w:r w:rsidRPr="00F60D67">
        <w:rPr>
          <w:b/>
          <w:sz w:val="20"/>
          <w:szCs w:val="20"/>
          <w:lang w:val="tr-TR"/>
        </w:rPr>
        <w:t>İş tanımı (Teknik Şartname):</w:t>
      </w:r>
      <w:r w:rsidRPr="00F60D67">
        <w:rPr>
          <w:sz w:val="20"/>
          <w:szCs w:val="20"/>
          <w:lang w:val="tr-TR"/>
        </w:rPr>
        <w:t xml:space="preserve"> Sözleşme</w:t>
      </w:r>
      <w:r w:rsidR="00F534AB">
        <w:rPr>
          <w:sz w:val="20"/>
          <w:szCs w:val="20"/>
          <w:lang w:val="tr-TR"/>
        </w:rPr>
        <w:t xml:space="preserve"> </w:t>
      </w:r>
      <w:r w:rsidRPr="00F60D6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B0E4E" w:rsidRPr="00F60D67" w:rsidRDefault="00EB0E4E" w:rsidP="00EB0E4E">
      <w:pPr>
        <w:ind w:firstLine="0"/>
        <w:rPr>
          <w:sz w:val="20"/>
          <w:szCs w:val="20"/>
          <w:lang w:val="tr-TR"/>
        </w:rPr>
      </w:pPr>
      <w:r w:rsidRPr="00F60D67">
        <w:rPr>
          <w:sz w:val="20"/>
          <w:szCs w:val="20"/>
          <w:lang w:val="tr-TR"/>
        </w:rPr>
        <w:t>(2) Sözleşmedeki sürelerde son günün tatil gününe rastlaması halinde, süre takip eden işgününe kadar uzar.</w:t>
      </w:r>
    </w:p>
    <w:p w:rsidR="00EB0E4E" w:rsidRPr="00F60D67" w:rsidRDefault="00EB0E4E" w:rsidP="00EB0E4E">
      <w:pPr>
        <w:ind w:firstLine="0"/>
        <w:rPr>
          <w:sz w:val="20"/>
          <w:szCs w:val="20"/>
          <w:lang w:val="tr-TR"/>
        </w:rPr>
      </w:pPr>
      <w:r w:rsidRPr="00F60D67">
        <w:rPr>
          <w:sz w:val="20"/>
          <w:szCs w:val="20"/>
          <w:lang w:val="tr-TR"/>
        </w:rPr>
        <w:t xml:space="preserve">(3) Metnin içeriğinin ve bağlamının imkân verdiği durumlarda tekil sözcüklerin çoğul anlamı, çoğul sözcüklerin de tekil anlamı kapsadığı addedilecektir. </w:t>
      </w:r>
    </w:p>
    <w:p w:rsidR="00EB0E4E" w:rsidRPr="00F60D67" w:rsidRDefault="00EB0E4E" w:rsidP="00EB0E4E">
      <w:pPr>
        <w:ind w:firstLine="0"/>
        <w:rPr>
          <w:sz w:val="20"/>
          <w:szCs w:val="20"/>
          <w:lang w:val="tr-TR"/>
        </w:rPr>
      </w:pPr>
      <w:r w:rsidRPr="00F60D67">
        <w:rPr>
          <w:sz w:val="20"/>
          <w:szCs w:val="20"/>
          <w:lang w:val="tr-TR"/>
        </w:rPr>
        <w:t>(4) Kişileri veya tarafları belirten sözcüklerin firmaları, şirketleri ve tüzel kişiliğe sahip bütün kuruluşları içerdiği addedilecektir.</w:t>
      </w:r>
    </w:p>
    <w:p w:rsidR="00EB0E4E" w:rsidRPr="00F60D67" w:rsidRDefault="00EB0E4E" w:rsidP="00EB0E4E">
      <w:pPr>
        <w:numPr>
          <w:ilvl w:val="0"/>
          <w:numId w:val="18"/>
        </w:numPr>
        <w:overflowPunct w:val="0"/>
        <w:autoSpaceDE w:val="0"/>
        <w:autoSpaceDN w:val="0"/>
        <w:adjustRightInd w:val="0"/>
        <w:textAlignment w:val="baseline"/>
        <w:rPr>
          <w:b/>
          <w:sz w:val="20"/>
          <w:szCs w:val="20"/>
          <w:lang w:val="tr-TR"/>
        </w:rPr>
      </w:pPr>
      <w:r w:rsidRPr="00F60D67">
        <w:rPr>
          <w:b/>
          <w:sz w:val="20"/>
          <w:szCs w:val="20"/>
          <w:lang w:val="tr-TR"/>
        </w:rPr>
        <w:t>Bildirimler ve yazılı haberleşmeler</w:t>
      </w:r>
    </w:p>
    <w:p w:rsidR="00EB0E4E" w:rsidRPr="00F60D67" w:rsidRDefault="00EB0E4E" w:rsidP="00EB0E4E">
      <w:pPr>
        <w:ind w:firstLine="0"/>
        <w:rPr>
          <w:sz w:val="20"/>
          <w:szCs w:val="20"/>
          <w:lang w:val="tr-TR"/>
        </w:rPr>
      </w:pPr>
      <w:r w:rsidRPr="00F60D6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B0E4E" w:rsidRPr="00F60D67" w:rsidRDefault="00EB0E4E" w:rsidP="00EB0E4E">
      <w:pPr>
        <w:ind w:firstLine="0"/>
        <w:rPr>
          <w:sz w:val="20"/>
          <w:szCs w:val="20"/>
          <w:lang w:val="tr-TR"/>
        </w:rPr>
      </w:pPr>
      <w:r w:rsidRPr="00F60D6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B0E4E" w:rsidRDefault="00EB0E4E" w:rsidP="00EB0E4E">
      <w:pPr>
        <w:ind w:firstLine="0"/>
        <w:rPr>
          <w:sz w:val="20"/>
          <w:szCs w:val="20"/>
          <w:lang w:val="tr-TR"/>
        </w:rPr>
      </w:pPr>
    </w:p>
    <w:p w:rsidR="00EB0E4E" w:rsidRPr="00F60D67" w:rsidRDefault="00EB0E4E" w:rsidP="00EB0E4E">
      <w:pPr>
        <w:ind w:firstLine="0"/>
        <w:rPr>
          <w:sz w:val="20"/>
          <w:szCs w:val="20"/>
          <w:lang w:val="tr-TR"/>
        </w:rPr>
      </w:pPr>
    </w:p>
    <w:p w:rsidR="00EB0E4E" w:rsidRPr="00F60D67" w:rsidRDefault="00EB0E4E" w:rsidP="00EB0E4E">
      <w:pPr>
        <w:numPr>
          <w:ilvl w:val="0"/>
          <w:numId w:val="18"/>
        </w:numPr>
        <w:overflowPunct w:val="0"/>
        <w:autoSpaceDE w:val="0"/>
        <w:autoSpaceDN w:val="0"/>
        <w:adjustRightInd w:val="0"/>
        <w:jc w:val="left"/>
        <w:textAlignment w:val="baseline"/>
        <w:rPr>
          <w:sz w:val="20"/>
          <w:szCs w:val="20"/>
          <w:lang w:val="tr-TR"/>
        </w:rPr>
      </w:pPr>
      <w:r w:rsidRPr="00F60D67">
        <w:rPr>
          <w:b/>
          <w:sz w:val="20"/>
          <w:szCs w:val="20"/>
          <w:lang w:val="tr-TR"/>
        </w:rPr>
        <w:t>Sözleşmeye Davet</w:t>
      </w:r>
      <w:r w:rsidRPr="00F60D67">
        <w:rPr>
          <w:b/>
          <w:sz w:val="20"/>
          <w:szCs w:val="20"/>
          <w:lang w:val="tr-TR"/>
        </w:rPr>
        <w:tab/>
      </w:r>
    </w:p>
    <w:p w:rsidR="00EB0E4E" w:rsidRDefault="00EB0E4E" w:rsidP="00EB0E4E">
      <w:pPr>
        <w:pStyle w:val="GvdeMetniGirintisi3"/>
        <w:ind w:left="0" w:firstLine="0"/>
        <w:rPr>
          <w:sz w:val="20"/>
          <w:szCs w:val="20"/>
          <w:lang w:val="tr-TR"/>
        </w:rPr>
      </w:pPr>
      <w:r w:rsidRPr="00F60D6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4) İhalenin sözleşmeye bağlanması</w:t>
      </w:r>
    </w:p>
    <w:p w:rsidR="00EB0E4E" w:rsidRPr="00F60D67" w:rsidRDefault="00EB0E4E" w:rsidP="00EB0E4E">
      <w:pPr>
        <w:tabs>
          <w:tab w:val="left" w:pos="0"/>
        </w:tabs>
        <w:ind w:right="-356" w:firstLine="0"/>
        <w:rPr>
          <w:sz w:val="20"/>
          <w:szCs w:val="20"/>
          <w:lang w:val="tr-TR"/>
        </w:rPr>
      </w:pPr>
      <w:r w:rsidRPr="00F60D67">
        <w:rPr>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5) Sözleşme yapılmasında isteklinin görev ve sorumluluğu</w:t>
      </w:r>
    </w:p>
    <w:p w:rsidR="00EB0E4E" w:rsidRPr="00F60D67" w:rsidRDefault="00EB0E4E" w:rsidP="00EB0E4E">
      <w:pPr>
        <w:tabs>
          <w:tab w:val="left" w:pos="0"/>
        </w:tabs>
        <w:ind w:right="-356" w:firstLine="0"/>
        <w:rPr>
          <w:sz w:val="20"/>
          <w:szCs w:val="20"/>
          <w:lang w:val="tr-TR"/>
        </w:rPr>
      </w:pPr>
      <w:r w:rsidRPr="00F60D67">
        <w:rPr>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w:t>
      </w:r>
    </w:p>
    <w:p w:rsidR="00EB0E4E" w:rsidRPr="00F60D67" w:rsidRDefault="00EB0E4E" w:rsidP="00EB0E4E">
      <w:pPr>
        <w:tabs>
          <w:tab w:val="left" w:pos="0"/>
        </w:tabs>
        <w:ind w:right="-356" w:firstLine="0"/>
        <w:rPr>
          <w:sz w:val="20"/>
          <w:szCs w:val="20"/>
          <w:lang w:val="tr-TR"/>
        </w:rPr>
      </w:pPr>
      <w:r w:rsidRPr="00F60D67">
        <w:rPr>
          <w:sz w:val="20"/>
          <w:szCs w:val="20"/>
          <w:lang w:val="tr-TR"/>
        </w:rPr>
        <w:t>(3) Bu zorunluluklara uyulmadığı takdirde, protesto çekmeye ve hüküm almaya gerek kalmaksızın ihale üzerinde kalan isteklinin geçici teminatı gelir kaydedilir ve ihale kararı iptal edilir.</w:t>
      </w:r>
    </w:p>
    <w:p w:rsidR="00EB0E4E" w:rsidRPr="00F60D67" w:rsidRDefault="00EB0E4E" w:rsidP="00EB0E4E">
      <w:pPr>
        <w:tabs>
          <w:tab w:val="left" w:pos="0"/>
        </w:tabs>
        <w:ind w:right="-356" w:firstLine="0"/>
        <w:rPr>
          <w:sz w:val="20"/>
          <w:szCs w:val="20"/>
          <w:lang w:val="tr-TR"/>
        </w:rPr>
      </w:pPr>
      <w:r w:rsidRPr="00F60D67">
        <w:rPr>
          <w:sz w:val="20"/>
          <w:szCs w:val="20"/>
          <w:lang w:val="tr-TR"/>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F60D67">
        <w:rPr>
          <w:sz w:val="20"/>
          <w:szCs w:val="20"/>
          <w:lang w:val="tr-TR"/>
        </w:rPr>
        <w:t>ekipman</w:t>
      </w:r>
      <w:proofErr w:type="gramEnd"/>
      <w:r w:rsidRPr="00F60D67">
        <w:rPr>
          <w:sz w:val="20"/>
          <w:szCs w:val="20"/>
          <w:lang w:val="tr-TR"/>
        </w:rPr>
        <w:t xml:space="preserve"> vb. temin edecektir.</w:t>
      </w:r>
    </w:p>
    <w:p w:rsidR="00EB0E4E" w:rsidRPr="00F60D67" w:rsidRDefault="00EB0E4E" w:rsidP="00EB0E4E">
      <w:pPr>
        <w:tabs>
          <w:tab w:val="left" w:pos="0"/>
        </w:tabs>
        <w:ind w:right="-356" w:firstLine="0"/>
        <w:rPr>
          <w:sz w:val="20"/>
          <w:szCs w:val="20"/>
          <w:lang w:val="tr-TR"/>
        </w:rPr>
      </w:pPr>
      <w:r w:rsidRPr="00F60D6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6) Sözleşme yapılmasında Sözleşme Makamının görev ve sorumluluğu</w:t>
      </w:r>
    </w:p>
    <w:p w:rsidR="00EB0E4E" w:rsidRPr="00F60D67" w:rsidRDefault="00EB0E4E" w:rsidP="00EB0E4E">
      <w:pPr>
        <w:tabs>
          <w:tab w:val="left" w:pos="0"/>
        </w:tabs>
        <w:ind w:right="-356" w:firstLine="0"/>
        <w:rPr>
          <w:sz w:val="20"/>
          <w:szCs w:val="20"/>
          <w:lang w:val="tr-TR"/>
        </w:rPr>
      </w:pPr>
      <w:r w:rsidRPr="00F60D67">
        <w:rPr>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7) Sözleşmenin Devri, Alt Sözleşme</w:t>
      </w:r>
    </w:p>
    <w:p w:rsidR="00EB0E4E" w:rsidRPr="00F60D67" w:rsidRDefault="00EB0E4E" w:rsidP="00EB0E4E">
      <w:pPr>
        <w:tabs>
          <w:tab w:val="left" w:pos="0"/>
        </w:tabs>
        <w:ind w:right="-356" w:firstLine="0"/>
        <w:rPr>
          <w:sz w:val="20"/>
          <w:szCs w:val="20"/>
          <w:lang w:val="tr-TR"/>
        </w:rPr>
      </w:pPr>
      <w:r w:rsidRPr="00F60D6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rsidR="00EB0E4E" w:rsidRPr="00F60D67" w:rsidRDefault="00EB0E4E" w:rsidP="00EB0E4E">
      <w:pPr>
        <w:tabs>
          <w:tab w:val="left" w:pos="0"/>
        </w:tabs>
        <w:ind w:right="-356" w:firstLine="0"/>
        <w:rPr>
          <w:b/>
          <w:sz w:val="20"/>
          <w:szCs w:val="20"/>
          <w:lang w:val="tr-TR"/>
        </w:rPr>
      </w:pPr>
      <w:r w:rsidRPr="00F60D67">
        <w:rPr>
          <w:b/>
          <w:sz w:val="20"/>
          <w:szCs w:val="20"/>
          <w:lang w:val="tr-TR"/>
        </w:rPr>
        <w:t xml:space="preserve">                                        SÖZLEŞME MAKAMININ YÜKÜMLÜLÜKLERİ</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8) Bilgi/doküman temini</w:t>
      </w:r>
    </w:p>
    <w:p w:rsidR="00EB0E4E" w:rsidRPr="00F60D67" w:rsidRDefault="00EB0E4E" w:rsidP="00EB0E4E">
      <w:pPr>
        <w:tabs>
          <w:tab w:val="left" w:pos="0"/>
        </w:tabs>
        <w:ind w:right="-356" w:firstLine="0"/>
        <w:rPr>
          <w:sz w:val="20"/>
          <w:szCs w:val="20"/>
          <w:lang w:val="tr-TR"/>
        </w:rPr>
      </w:pPr>
      <w:r w:rsidRPr="00F60D6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(2) Sözleşme Makamı, sözleşmenin başarıyla yürütülmesi bakımından Yüklenicinin makul olarak talep edebileceği bilgileri ona temin etmek için Yüklenici ile mümkün olduğu ölçüde işbirliği yapacaktır.</w:t>
      </w:r>
    </w:p>
    <w:p w:rsidR="00EB0E4E" w:rsidRPr="00F60D67" w:rsidRDefault="00EB0E4E" w:rsidP="00EB0E4E">
      <w:pPr>
        <w:tabs>
          <w:tab w:val="left" w:pos="0"/>
        </w:tabs>
        <w:ind w:right="-356" w:firstLine="0"/>
        <w:rPr>
          <w:sz w:val="20"/>
          <w:szCs w:val="20"/>
          <w:lang w:val="tr-TR"/>
        </w:rPr>
      </w:pPr>
      <w:r w:rsidRPr="00F60D6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EB0E4E" w:rsidRPr="00F60D67" w:rsidRDefault="00EB0E4E" w:rsidP="00EB0E4E">
      <w:pPr>
        <w:tabs>
          <w:tab w:val="left" w:pos="0"/>
        </w:tabs>
        <w:ind w:right="-356" w:firstLine="0"/>
        <w:jc w:val="center"/>
        <w:rPr>
          <w:b/>
          <w:sz w:val="20"/>
          <w:szCs w:val="20"/>
          <w:lang w:val="tr-TR"/>
        </w:rPr>
      </w:pPr>
      <w:r w:rsidRPr="00F60D67">
        <w:rPr>
          <w:b/>
          <w:sz w:val="20"/>
          <w:szCs w:val="20"/>
          <w:lang w:val="tr-TR"/>
        </w:rPr>
        <w:t>YÜKLENİCİNİN YÜKÜMLÜLÜKLERİ</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9) Genel yükümlülükler</w:t>
      </w:r>
    </w:p>
    <w:p w:rsidR="00EB0E4E" w:rsidRPr="00F60D67" w:rsidRDefault="00EB0E4E" w:rsidP="00EB0E4E">
      <w:pPr>
        <w:tabs>
          <w:tab w:val="left" w:pos="0"/>
        </w:tabs>
        <w:ind w:right="-356" w:firstLine="0"/>
        <w:rPr>
          <w:sz w:val="20"/>
          <w:szCs w:val="20"/>
          <w:lang w:val="tr-TR"/>
        </w:rPr>
      </w:pPr>
      <w:r w:rsidRPr="00F60D67">
        <w:rPr>
          <w:sz w:val="20"/>
          <w:szCs w:val="20"/>
          <w:lang w:val="tr-TR"/>
        </w:rPr>
        <w:lastRenderedPageBreak/>
        <w:t>(1)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w:t>
      </w:r>
    </w:p>
    <w:p w:rsidR="00EB0E4E" w:rsidRPr="00F60D67" w:rsidRDefault="00EB0E4E" w:rsidP="00EB0E4E">
      <w:pPr>
        <w:tabs>
          <w:tab w:val="left" w:pos="0"/>
        </w:tabs>
        <w:ind w:right="-356" w:firstLine="0"/>
        <w:rPr>
          <w:sz w:val="20"/>
          <w:szCs w:val="20"/>
          <w:lang w:val="tr-TR"/>
        </w:rPr>
      </w:pPr>
      <w:r w:rsidRPr="00F60D6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B0E4E" w:rsidRPr="00F60D67" w:rsidRDefault="00EB0E4E" w:rsidP="00EB0E4E">
      <w:pPr>
        <w:tabs>
          <w:tab w:val="left" w:pos="0"/>
        </w:tabs>
        <w:ind w:right="-356" w:firstLine="0"/>
        <w:rPr>
          <w:sz w:val="20"/>
          <w:szCs w:val="20"/>
          <w:lang w:val="tr-TR"/>
        </w:rPr>
      </w:pPr>
      <w:r w:rsidRPr="00F60D67">
        <w:rPr>
          <w:sz w:val="20"/>
          <w:szCs w:val="20"/>
          <w:lang w:val="tr-TR"/>
        </w:rPr>
        <w:t>(3)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w:t>
      </w:r>
    </w:p>
    <w:p w:rsidR="00EB0E4E" w:rsidRPr="00F60D67" w:rsidRDefault="00EB0E4E" w:rsidP="00EB0E4E">
      <w:pPr>
        <w:tabs>
          <w:tab w:val="left" w:pos="0"/>
        </w:tabs>
        <w:ind w:right="-356" w:firstLine="0"/>
        <w:rPr>
          <w:sz w:val="20"/>
          <w:szCs w:val="20"/>
          <w:lang w:val="tr-TR"/>
        </w:rPr>
      </w:pPr>
      <w:r w:rsidRPr="00F60D67">
        <w:rPr>
          <w:sz w:val="20"/>
          <w:szCs w:val="20"/>
          <w:lang w:val="tr-TR"/>
        </w:rPr>
        <w:t>(4) Yüklenici sözleşmeye konu işi azami özen, dikkat ve ihtimamı göstererek ve en iyi mesleki uygulamalara ve teamüllere riayet ederek gerçekleştirecektir.</w:t>
      </w:r>
    </w:p>
    <w:p w:rsidR="00EB0E4E" w:rsidRPr="00F60D67" w:rsidRDefault="00EB0E4E" w:rsidP="00EB0E4E">
      <w:pPr>
        <w:tabs>
          <w:tab w:val="left" w:pos="0"/>
        </w:tabs>
        <w:ind w:right="-356" w:firstLine="0"/>
        <w:rPr>
          <w:sz w:val="20"/>
          <w:szCs w:val="20"/>
          <w:lang w:val="tr-TR"/>
        </w:rPr>
      </w:pPr>
      <w:proofErr w:type="gramStart"/>
      <w:r w:rsidRPr="00F60D67">
        <w:rPr>
          <w:sz w:val="20"/>
          <w:szCs w:val="20"/>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F60D67">
        <w:rPr>
          <w:sz w:val="20"/>
          <w:szCs w:val="20"/>
          <w:lang w:val="tr-TR"/>
        </w:rPr>
        <w:t>Engelin şiddetine göre taraflar gerekli tedbirleri gecikmeksizin almak, değişikliği yapmak veya sözleşmenin feshine gitmek hususunda karara varırlar.</w:t>
      </w:r>
    </w:p>
    <w:p w:rsidR="00EB0E4E" w:rsidRPr="00F60D67" w:rsidRDefault="00EB0E4E" w:rsidP="00EB0E4E">
      <w:pPr>
        <w:tabs>
          <w:tab w:val="left" w:pos="0"/>
        </w:tabs>
        <w:ind w:right="-356" w:firstLine="0"/>
        <w:rPr>
          <w:sz w:val="20"/>
          <w:szCs w:val="20"/>
          <w:lang w:val="tr-TR"/>
        </w:rPr>
      </w:pPr>
      <w:r w:rsidRPr="00F60D67">
        <w:rPr>
          <w:sz w:val="20"/>
          <w:szCs w:val="20"/>
          <w:lang w:val="tr-TR"/>
        </w:rPr>
        <w:t>(6) Verilen teklifin Sözleşmeye konu iş için gereken tüm standart araştırmaların yapılarak verildiği kabul edilir.</w:t>
      </w:r>
    </w:p>
    <w:p w:rsidR="00EB0E4E" w:rsidRPr="00F60D67" w:rsidRDefault="00EB0E4E" w:rsidP="00EB0E4E">
      <w:pPr>
        <w:tabs>
          <w:tab w:val="left" w:pos="0"/>
        </w:tabs>
        <w:ind w:right="-356" w:firstLine="0"/>
        <w:rPr>
          <w:sz w:val="20"/>
          <w:szCs w:val="20"/>
          <w:lang w:val="tr-TR"/>
        </w:rPr>
      </w:pPr>
      <w:r w:rsidRPr="00F60D6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B0E4E" w:rsidRPr="00F60D67" w:rsidRDefault="00EB0E4E" w:rsidP="00EB0E4E">
      <w:pPr>
        <w:tabs>
          <w:tab w:val="left" w:pos="0"/>
        </w:tabs>
        <w:ind w:right="-356" w:firstLine="0"/>
        <w:rPr>
          <w:sz w:val="20"/>
          <w:szCs w:val="20"/>
          <w:lang w:val="tr-TR"/>
        </w:rPr>
      </w:pPr>
      <w:r w:rsidRPr="00F60D67">
        <w:rPr>
          <w:sz w:val="20"/>
          <w:szCs w:val="20"/>
          <w:lang w:val="tr-TR"/>
        </w:rPr>
        <w:t>(8)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(9) Şayet Yüklenici iki veya daha fazla kişinin oluşturduğu bir </w:t>
      </w:r>
      <w:proofErr w:type="gramStart"/>
      <w:r w:rsidRPr="00F60D67">
        <w:rPr>
          <w:sz w:val="20"/>
          <w:szCs w:val="20"/>
          <w:lang w:val="tr-TR"/>
        </w:rPr>
        <w:t>konsorsiyum</w:t>
      </w:r>
      <w:proofErr w:type="gramEnd"/>
      <w:r w:rsidRPr="00F60D67">
        <w:rPr>
          <w:sz w:val="20"/>
          <w:szCs w:val="20"/>
          <w:lang w:val="tr-TR"/>
        </w:rPr>
        <w:t xml:space="preserve"> ya da ortak girişimden oluşuyorsa, bu kişilerin tümü sözleşme hükümlerini yerine getirmekten müştereken ve müteselsilen sorumlu olacaklardır. Bu sözleşmede öngörülen amaçlar çerçevesinde </w:t>
      </w:r>
      <w:proofErr w:type="gramStart"/>
      <w:r w:rsidRPr="00F60D67">
        <w:rPr>
          <w:sz w:val="20"/>
          <w:szCs w:val="20"/>
          <w:lang w:val="tr-TR"/>
        </w:rPr>
        <w:t>konsorsiyum</w:t>
      </w:r>
      <w:proofErr w:type="gramEnd"/>
      <w:r w:rsidRPr="00F60D67">
        <w:rPr>
          <w:sz w:val="20"/>
          <w:szCs w:val="20"/>
          <w:lang w:val="tr-TR"/>
        </w:rPr>
        <w:t xml:space="preserve"> ya da ortak girişim adına hareket etmek üzere tayin edilmiş bulunan kişi konsorsiyumu bağlama ve ilzam etme yetkisine sahip olacaktır.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(10) Sözleşme Makamı’nın önceden yazılı rızası olmaksızın </w:t>
      </w:r>
      <w:proofErr w:type="gramStart"/>
      <w:r w:rsidRPr="00F60D67">
        <w:rPr>
          <w:sz w:val="20"/>
          <w:szCs w:val="20"/>
          <w:lang w:val="tr-TR"/>
        </w:rPr>
        <w:t>konsorsiyum</w:t>
      </w:r>
      <w:proofErr w:type="gramEnd"/>
      <w:r w:rsidRPr="00F60D67">
        <w:rPr>
          <w:sz w:val="20"/>
          <w:szCs w:val="20"/>
          <w:lang w:val="tr-TR"/>
        </w:rPr>
        <w:t xml:space="preserve"> ya da ortak girişimin yapı ve bileşiminde yapılacak her türlü değişiklik sözleşmenin ihlali olarak addedilecektir.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(12) Tasarım bileşeni olan sözleşmelerde; Yüklenici, yapım işlerinin tasarımını deneyimli tasarımcılardan yararlanarak, Sözleşme Makamı tarafından belirlenen </w:t>
      </w:r>
      <w:proofErr w:type="gramStart"/>
      <w:r w:rsidRPr="00F60D67">
        <w:rPr>
          <w:sz w:val="20"/>
          <w:szCs w:val="20"/>
          <w:lang w:val="tr-TR"/>
        </w:rPr>
        <w:t>kriterlere</w:t>
      </w:r>
      <w:proofErr w:type="gramEnd"/>
      <w:r w:rsidRPr="00F60D67">
        <w:rPr>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B0E4E" w:rsidRPr="00F60D67" w:rsidRDefault="00EB0E4E" w:rsidP="00EB0E4E">
      <w:pPr>
        <w:tabs>
          <w:tab w:val="left" w:pos="0"/>
        </w:tabs>
        <w:ind w:right="-356" w:firstLine="0"/>
        <w:rPr>
          <w:sz w:val="20"/>
          <w:szCs w:val="20"/>
          <w:lang w:val="tr-TR"/>
        </w:rPr>
      </w:pPr>
      <w:r w:rsidRPr="00F60D67">
        <w:rPr>
          <w:sz w:val="20"/>
          <w:szCs w:val="20"/>
          <w:lang w:val="tr-TR"/>
        </w:rPr>
        <w:t>(13) Yüklenici işleri kendisi yönetecektir veya bu işi gerçekleştirmek üzere bir vekil temsilci atayacaktır. Bu şekildeki atamalar onay için Sözleşme Makamına sunulacaktır. Onay makul sebeple herhangi bir zamanda geri çekilebilir.</w:t>
      </w:r>
    </w:p>
    <w:p w:rsidR="00EB0E4E" w:rsidRPr="00492370" w:rsidRDefault="00EB0E4E" w:rsidP="00EB0E4E">
      <w:pPr>
        <w:tabs>
          <w:tab w:val="left" w:pos="0"/>
        </w:tabs>
        <w:ind w:right="-356" w:firstLine="0"/>
        <w:rPr>
          <w:rFonts w:cs="Arial"/>
          <w:sz w:val="20"/>
          <w:szCs w:val="20"/>
          <w:lang w:val="tr-TR"/>
        </w:rPr>
      </w:pPr>
      <w:r w:rsidRPr="00F60D67">
        <w:rPr>
          <w:sz w:val="20"/>
          <w:szCs w:val="20"/>
          <w:lang w:val="tr-TR"/>
        </w:rPr>
        <w:t xml:space="preserve">(14) </w:t>
      </w:r>
      <w:r w:rsidRPr="00492370">
        <w:rPr>
          <w:rFonts w:cs="Arial"/>
          <w:sz w:val="20"/>
          <w:szCs w:val="20"/>
          <w:lang w:val="tr-TR"/>
        </w:rPr>
        <w:t>Yapım işlerinde geçerli olmak üzere Özel Koşullar gerektiriyorsa Yüklenici, sözleşmenin uygulama programını hazırlayarak Sözleşme Makamının onayına sunacaktır. Program en azından aşağıdakileri ihtiva edecektir:</w:t>
      </w:r>
    </w:p>
    <w:p w:rsidR="00EB0E4E" w:rsidRPr="00492370" w:rsidRDefault="00F534AB" w:rsidP="00F534AB">
      <w:pPr>
        <w:rPr>
          <w:rFonts w:cs="Arial"/>
          <w:sz w:val="20"/>
          <w:szCs w:val="20"/>
          <w:lang w:val="tr-TR"/>
        </w:rPr>
      </w:pPr>
      <w:r>
        <w:rPr>
          <w:rFonts w:cs="Arial"/>
          <w:sz w:val="20"/>
          <w:szCs w:val="20"/>
          <w:lang w:val="tr-TR"/>
        </w:rPr>
        <w:t xml:space="preserve"> </w:t>
      </w:r>
      <w:r w:rsidR="00EB0E4E" w:rsidRPr="00492370">
        <w:rPr>
          <w:rFonts w:cs="Arial"/>
          <w:sz w:val="20"/>
          <w:szCs w:val="20"/>
          <w:lang w:val="tr-TR"/>
        </w:rPr>
        <w:t>a) Yüklenicinin işlerin yürütülmesini önerdiği sıra;</w:t>
      </w:r>
    </w:p>
    <w:p w:rsidR="00EB0E4E" w:rsidRPr="00492370" w:rsidRDefault="00EB0E4E" w:rsidP="00F534AB">
      <w:pPr>
        <w:rPr>
          <w:rFonts w:cs="Arial"/>
          <w:sz w:val="20"/>
          <w:szCs w:val="20"/>
          <w:lang w:val="tr-TR"/>
        </w:rPr>
      </w:pPr>
      <w:r w:rsidRPr="00492370">
        <w:rPr>
          <w:rFonts w:cs="Arial"/>
          <w:sz w:val="20"/>
          <w:szCs w:val="20"/>
          <w:lang w:val="tr-TR"/>
        </w:rPr>
        <w:t xml:space="preserve"> b) Çizimlerin teslim alınması ve kabul edilmesi için son teslim tarihi;</w:t>
      </w:r>
    </w:p>
    <w:p w:rsidR="00EB0E4E" w:rsidRPr="00492370" w:rsidRDefault="00EB0E4E" w:rsidP="00F534AB">
      <w:pPr>
        <w:rPr>
          <w:rFonts w:cs="Arial"/>
          <w:sz w:val="20"/>
          <w:szCs w:val="20"/>
          <w:lang w:val="tr-TR"/>
        </w:rPr>
      </w:pPr>
      <w:r w:rsidRPr="00492370">
        <w:rPr>
          <w:rFonts w:cs="Arial"/>
          <w:sz w:val="20"/>
          <w:szCs w:val="20"/>
          <w:lang w:val="tr-TR"/>
        </w:rPr>
        <w:t xml:space="preserve"> c) Yüklenicinin işlerin yürütülmesi için önerdiği yöntemlerin genel bir tanımı;</w:t>
      </w:r>
    </w:p>
    <w:p w:rsidR="00EB0E4E" w:rsidRPr="00492370" w:rsidRDefault="00F534AB" w:rsidP="00F534AB">
      <w:pPr>
        <w:rPr>
          <w:rFonts w:cs="Arial"/>
          <w:sz w:val="20"/>
          <w:szCs w:val="20"/>
          <w:lang w:val="tr-TR"/>
        </w:rPr>
      </w:pPr>
      <w:r>
        <w:rPr>
          <w:rFonts w:cs="Arial"/>
          <w:sz w:val="20"/>
          <w:szCs w:val="20"/>
          <w:lang w:val="tr-TR"/>
        </w:rPr>
        <w:lastRenderedPageBreak/>
        <w:t xml:space="preserve">  </w:t>
      </w:r>
      <w:r w:rsidR="00EB0E4E" w:rsidRPr="00492370">
        <w:rPr>
          <w:rFonts w:cs="Arial"/>
          <w:sz w:val="20"/>
          <w:szCs w:val="20"/>
          <w:lang w:val="tr-TR"/>
        </w:rPr>
        <w:t>d) Sözleşme Makamının ihtiyaç duyabileceği daha geniş bilgi ve ayrıntılar</w:t>
      </w:r>
    </w:p>
    <w:p w:rsidR="00EB0E4E" w:rsidRPr="00F60D67" w:rsidRDefault="00EB0E4E" w:rsidP="00EB0E4E">
      <w:pPr>
        <w:tabs>
          <w:tab w:val="left" w:pos="0"/>
        </w:tabs>
        <w:ind w:right="-356" w:firstLine="0"/>
        <w:rPr>
          <w:sz w:val="20"/>
          <w:szCs w:val="20"/>
          <w:lang w:val="tr-TR"/>
        </w:rPr>
      </w:pPr>
      <w:r w:rsidRPr="00F60D67">
        <w:rPr>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B0E4E" w:rsidRPr="00F60D67" w:rsidRDefault="00EB0E4E" w:rsidP="00EB0E4E">
      <w:pPr>
        <w:tabs>
          <w:tab w:val="left" w:pos="0"/>
        </w:tabs>
        <w:ind w:right="-356" w:firstLine="0"/>
        <w:rPr>
          <w:sz w:val="20"/>
          <w:szCs w:val="20"/>
          <w:lang w:val="tr-TR"/>
        </w:rPr>
      </w:pPr>
      <w:r w:rsidRPr="00F60D67">
        <w:rPr>
          <w:sz w:val="20"/>
          <w:szCs w:val="20"/>
          <w:lang w:val="tr-TR"/>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EB0E4E" w:rsidRPr="00F60D67" w:rsidRDefault="00EB0E4E" w:rsidP="00EB0E4E">
      <w:pPr>
        <w:tabs>
          <w:tab w:val="left" w:pos="0"/>
        </w:tabs>
        <w:ind w:right="-356" w:firstLine="0"/>
        <w:rPr>
          <w:sz w:val="20"/>
          <w:szCs w:val="20"/>
          <w:lang w:val="tr-TR"/>
        </w:rPr>
      </w:pPr>
      <w:r w:rsidRPr="00F60D67">
        <w:rPr>
          <w:sz w:val="20"/>
          <w:szCs w:val="20"/>
          <w:lang w:val="tr-TR"/>
        </w:rPr>
        <w:t>(17)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EB0E4E" w:rsidRPr="00F60D67" w:rsidRDefault="00EB0E4E" w:rsidP="00EB0E4E">
      <w:pPr>
        <w:tabs>
          <w:tab w:val="left" w:pos="0"/>
        </w:tabs>
        <w:ind w:right="-356" w:firstLine="0"/>
        <w:rPr>
          <w:sz w:val="20"/>
          <w:szCs w:val="20"/>
          <w:lang w:val="tr-TR"/>
        </w:rPr>
      </w:pPr>
      <w:r w:rsidRPr="00F60D67">
        <w:rPr>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B0E4E" w:rsidRPr="00F60D67" w:rsidRDefault="00EB0E4E" w:rsidP="00EB0E4E">
      <w:pPr>
        <w:tabs>
          <w:tab w:val="left" w:pos="0"/>
        </w:tabs>
        <w:ind w:right="-356" w:firstLine="0"/>
        <w:rPr>
          <w:sz w:val="20"/>
          <w:szCs w:val="20"/>
          <w:lang w:val="tr-TR"/>
        </w:rPr>
      </w:pPr>
      <w:r w:rsidRPr="00F60D67">
        <w:rPr>
          <w:sz w:val="20"/>
          <w:szCs w:val="20"/>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10) İş ahlakı / davranış kuralları</w:t>
      </w:r>
    </w:p>
    <w:p w:rsidR="00EB0E4E" w:rsidRPr="00F60D67" w:rsidRDefault="00EB0E4E" w:rsidP="00EB0E4E">
      <w:pPr>
        <w:tabs>
          <w:tab w:val="left" w:pos="0"/>
        </w:tabs>
        <w:ind w:right="-356" w:firstLine="0"/>
        <w:rPr>
          <w:sz w:val="20"/>
          <w:szCs w:val="20"/>
          <w:lang w:val="tr-TR"/>
        </w:rPr>
      </w:pPr>
      <w:r w:rsidRPr="00F60D6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B0E4E" w:rsidRPr="00F60D67" w:rsidRDefault="00EB0E4E" w:rsidP="00EB0E4E">
      <w:pPr>
        <w:tabs>
          <w:tab w:val="left" w:pos="0"/>
        </w:tabs>
        <w:ind w:right="-356" w:firstLine="0"/>
        <w:rPr>
          <w:sz w:val="20"/>
          <w:szCs w:val="20"/>
          <w:lang w:val="tr-TR"/>
        </w:rPr>
      </w:pPr>
      <w:r w:rsidRPr="00F60D67">
        <w:rPr>
          <w:sz w:val="20"/>
          <w:szCs w:val="20"/>
          <w:lang w:val="tr-TR"/>
        </w:rPr>
        <w:t>(2) Yükleniciye sözleşme altında yapılacak ödemeler, Yüklenicinin sözleşme kapsamındaki işleri yerine getirmesi karşılığı düzenlenecek hak edişler sonucu veya mal teslimi sonucu yapılacak ödemelerden ibaret olup başka herhangi bir ödeme yapılamaz.</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F60D67">
        <w:rPr>
          <w:sz w:val="20"/>
          <w:szCs w:val="20"/>
          <w:lang w:val="tr-TR"/>
        </w:rPr>
        <w:t>prosesle</w:t>
      </w:r>
      <w:proofErr w:type="gramEnd"/>
      <w:r w:rsidRPr="00F60D67">
        <w:rPr>
          <w:sz w:val="20"/>
          <w:szCs w:val="20"/>
          <w:lang w:val="tr-TR"/>
        </w:rPr>
        <w:t xml:space="preserve"> ilgili olarak doğrudan veya dolaylı hiçbir imtiyaz bedeli, ödül veya komisyon alma hakkına sahip değildir.</w:t>
      </w:r>
    </w:p>
    <w:p w:rsidR="00EB0E4E" w:rsidRPr="00F60D67" w:rsidRDefault="00EB0E4E" w:rsidP="00EB0E4E">
      <w:pPr>
        <w:tabs>
          <w:tab w:val="left" w:pos="0"/>
        </w:tabs>
        <w:ind w:right="-356" w:firstLine="0"/>
        <w:rPr>
          <w:sz w:val="20"/>
          <w:szCs w:val="20"/>
          <w:lang w:val="tr-TR"/>
        </w:rPr>
      </w:pPr>
      <w:r w:rsidRPr="00F60D6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B0E4E" w:rsidRDefault="00EB0E4E" w:rsidP="00EB0E4E">
      <w:pPr>
        <w:tabs>
          <w:tab w:val="left" w:pos="0"/>
        </w:tabs>
        <w:ind w:right="-356" w:firstLine="0"/>
        <w:rPr>
          <w:sz w:val="20"/>
          <w:szCs w:val="20"/>
          <w:lang w:val="tr-TR"/>
        </w:rPr>
      </w:pPr>
      <w:r w:rsidRPr="00F60D67">
        <w:rPr>
          <w:sz w:val="20"/>
          <w:szCs w:val="20"/>
          <w:lang w:val="tr-TR"/>
        </w:rPr>
        <w:t xml:space="preserve">(5) Sözleşmenin yürütülmesi olağandışı ticari giderlere yol açmayacaktır. Şayet olağandışı ticari giderler meydana gelirse sözleşme feshedilecektir. </w:t>
      </w:r>
      <w:proofErr w:type="gramStart"/>
      <w:r w:rsidRPr="00F60D6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w:t>
      </w:r>
      <w:r>
        <w:rPr>
          <w:sz w:val="20"/>
          <w:szCs w:val="20"/>
          <w:lang w:val="tr-TR"/>
        </w:rPr>
        <w:t>ş komisyonlar kastedilmektedir.</w:t>
      </w:r>
      <w:proofErr w:type="gramEnd"/>
    </w:p>
    <w:p w:rsidR="00EB0E4E" w:rsidRPr="00F60D67" w:rsidRDefault="00EB0E4E" w:rsidP="00EB0E4E">
      <w:pPr>
        <w:tabs>
          <w:tab w:val="left" w:pos="0"/>
        </w:tabs>
        <w:ind w:right="-356" w:firstLine="0"/>
        <w:rPr>
          <w:sz w:val="20"/>
          <w:szCs w:val="20"/>
          <w:lang w:val="tr-TR"/>
        </w:rPr>
      </w:pPr>
      <w:r w:rsidRPr="00F60D67">
        <w:rPr>
          <w:sz w:val="20"/>
          <w:szCs w:val="20"/>
          <w:lang w:val="tr-TR"/>
        </w:rPr>
        <w:t>(6) Yüklenici, sözleşme ile ilgili olarak alınan belge ve bilgilerin tamamına hususi ve gizli muamelesi yapacaktır. Yazılı izin olmaksızın sözleşmenin ayrıntıları yayımlanamaz, açıklanamaz.</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11) Çıkar çatışması</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w:t>
      </w:r>
      <w:r w:rsidRPr="00F60D67">
        <w:rPr>
          <w:sz w:val="20"/>
          <w:szCs w:val="20"/>
          <w:lang w:val="tr-TR"/>
        </w:rPr>
        <w:lastRenderedPageBreak/>
        <w:t>Sözleşmenin yürütülmesi sırasında meydana gelebilecek çıkar çatışmaları gecikmeksizin Sözleşme Makamı’na yazılı olarak bildirilmelidir.</w:t>
      </w:r>
    </w:p>
    <w:p w:rsidR="00EB0E4E" w:rsidRPr="00F60D67" w:rsidRDefault="00EB0E4E" w:rsidP="00EB0E4E">
      <w:pPr>
        <w:tabs>
          <w:tab w:val="left" w:pos="0"/>
        </w:tabs>
        <w:ind w:right="-356" w:firstLine="0"/>
        <w:rPr>
          <w:sz w:val="20"/>
          <w:szCs w:val="20"/>
          <w:lang w:val="tr-TR"/>
        </w:rPr>
      </w:pPr>
      <w:r w:rsidRPr="00F60D67">
        <w:rPr>
          <w:sz w:val="20"/>
          <w:szCs w:val="20"/>
          <w:lang w:val="tr-TR"/>
        </w:rPr>
        <w:t>(2)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w:t>
      </w:r>
    </w:p>
    <w:p w:rsidR="00EB0E4E" w:rsidRPr="00F60D67" w:rsidRDefault="00EB0E4E" w:rsidP="00EB0E4E">
      <w:pPr>
        <w:tabs>
          <w:tab w:val="left" w:pos="0"/>
        </w:tabs>
        <w:ind w:right="-356" w:firstLine="0"/>
        <w:rPr>
          <w:sz w:val="20"/>
          <w:szCs w:val="20"/>
          <w:lang w:val="tr-TR"/>
        </w:rPr>
      </w:pPr>
      <w:r w:rsidRPr="00F60D6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EB0E4E" w:rsidRPr="00F60D67" w:rsidRDefault="00EB0E4E" w:rsidP="00EB0E4E">
      <w:pPr>
        <w:tabs>
          <w:tab w:val="left" w:pos="0"/>
        </w:tabs>
        <w:ind w:right="-356" w:firstLine="0"/>
        <w:rPr>
          <w:sz w:val="20"/>
          <w:szCs w:val="20"/>
          <w:lang w:val="tr-TR"/>
        </w:rPr>
      </w:pPr>
      <w:r w:rsidRPr="00F60D67">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EB0E4E" w:rsidRPr="00F60D67" w:rsidRDefault="00EB0E4E" w:rsidP="00EB0E4E">
      <w:pPr>
        <w:tabs>
          <w:tab w:val="left" w:pos="0"/>
        </w:tabs>
        <w:ind w:right="-356" w:firstLine="0"/>
        <w:rPr>
          <w:sz w:val="20"/>
          <w:szCs w:val="20"/>
          <w:lang w:val="tr-TR"/>
        </w:rPr>
      </w:pPr>
      <w:r w:rsidRPr="00F60D6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12) İdari ve mali cezalar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F60D67">
        <w:rPr>
          <w:sz w:val="20"/>
          <w:szCs w:val="20"/>
          <w:lang w:val="tr-TR"/>
        </w:rPr>
        <w:t>prosedüründe</w:t>
      </w:r>
      <w:proofErr w:type="gramEnd"/>
      <w:r w:rsidRPr="00F60D6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F60D67">
        <w:rPr>
          <w:sz w:val="20"/>
          <w:szCs w:val="20"/>
          <w:lang w:val="tr-TR"/>
        </w:rPr>
        <w:t>prosedüründen</w:t>
      </w:r>
      <w:proofErr w:type="gramEnd"/>
      <w:r w:rsidRPr="00F60D67">
        <w:rPr>
          <w:sz w:val="20"/>
          <w:szCs w:val="20"/>
          <w:lang w:val="tr-TR"/>
        </w:rPr>
        <w:t xml:space="preserve"> sonra teyit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w:t>
      </w:r>
      <w:r>
        <w:rPr>
          <w:sz w:val="20"/>
          <w:szCs w:val="20"/>
          <w:lang w:val="tr-TR"/>
        </w:rPr>
        <w:t>ı altı yıla çıkarılabilecektir.</w:t>
      </w:r>
    </w:p>
    <w:p w:rsidR="00EB0E4E" w:rsidRPr="00F60D67" w:rsidRDefault="00EB0E4E" w:rsidP="00EB0E4E">
      <w:pPr>
        <w:tabs>
          <w:tab w:val="left" w:pos="0"/>
        </w:tabs>
        <w:ind w:right="-356" w:firstLine="0"/>
        <w:rPr>
          <w:sz w:val="20"/>
          <w:szCs w:val="20"/>
          <w:lang w:val="tr-TR"/>
        </w:rPr>
      </w:pPr>
      <w:r w:rsidRPr="00F60D6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B0E4E" w:rsidRPr="00F60D67" w:rsidRDefault="00EB0E4E" w:rsidP="00EB0E4E">
      <w:pPr>
        <w:tabs>
          <w:tab w:val="left" w:pos="0"/>
        </w:tabs>
        <w:ind w:right="-356" w:firstLine="0"/>
        <w:rPr>
          <w:sz w:val="20"/>
          <w:szCs w:val="20"/>
          <w:lang w:val="tr-TR"/>
        </w:rPr>
      </w:pPr>
      <w:proofErr w:type="gramStart"/>
      <w:r w:rsidRPr="00F60D6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EB0E4E" w:rsidRPr="00F60D67" w:rsidRDefault="00EB0E4E" w:rsidP="00EB0E4E">
      <w:pPr>
        <w:tabs>
          <w:tab w:val="left" w:pos="0"/>
        </w:tabs>
        <w:ind w:right="-356" w:firstLine="0"/>
        <w:rPr>
          <w:b/>
          <w:sz w:val="20"/>
          <w:szCs w:val="20"/>
          <w:lang w:val="tr-TR"/>
        </w:rPr>
      </w:pPr>
      <w:r w:rsidRPr="00F60D67">
        <w:rPr>
          <w:b/>
          <w:sz w:val="20"/>
          <w:szCs w:val="20"/>
          <w:lang w:val="tr-TR"/>
        </w:rPr>
        <w:t>Madde 13) Tazmin etme yükümlülüğü</w:t>
      </w:r>
    </w:p>
    <w:p w:rsidR="00EB0E4E" w:rsidRPr="00F60D67" w:rsidRDefault="00EB0E4E" w:rsidP="00EB0E4E">
      <w:pPr>
        <w:tabs>
          <w:tab w:val="left" w:pos="0"/>
        </w:tabs>
        <w:ind w:right="-356" w:firstLine="0"/>
        <w:rPr>
          <w:sz w:val="20"/>
          <w:szCs w:val="20"/>
          <w:lang w:val="tr-TR"/>
        </w:rPr>
      </w:pPr>
      <w:proofErr w:type="gramStart"/>
      <w:r w:rsidRPr="00F60D67">
        <w:rPr>
          <w:sz w:val="20"/>
          <w:szCs w:val="20"/>
          <w:lang w:val="tr-TR"/>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F60D67">
        <w:rPr>
          <w:sz w:val="20"/>
          <w:szCs w:val="20"/>
          <w:lang w:val="tr-TR"/>
        </w:rPr>
        <w:t>Şöyle ki:</w:t>
      </w:r>
    </w:p>
    <w:p w:rsidR="00EB0E4E" w:rsidRPr="00492370" w:rsidRDefault="00EB0E4E" w:rsidP="00EB0E4E">
      <w:pPr>
        <w:ind w:left="993" w:hanging="284"/>
        <w:rPr>
          <w:sz w:val="20"/>
          <w:szCs w:val="20"/>
          <w:lang w:val="tr-TR"/>
        </w:rPr>
      </w:pPr>
      <w:r w:rsidRPr="00492370">
        <w:rPr>
          <w:sz w:val="20"/>
          <w:szCs w:val="20"/>
          <w:lang w:val="tr-TR"/>
        </w:rPr>
        <w:t>a) Sözleşme Makamı söz konusu iddia, talep, dava, kayıp ve zararları öğrenmesinden itibaren en geç 30 gün içinde bunları Yükleniciye bildirecektir;</w:t>
      </w:r>
    </w:p>
    <w:p w:rsidR="00EB0E4E" w:rsidRPr="00492370" w:rsidRDefault="00EB0E4E" w:rsidP="00EB0E4E">
      <w:pPr>
        <w:ind w:left="993" w:hanging="284"/>
        <w:rPr>
          <w:sz w:val="20"/>
          <w:szCs w:val="20"/>
          <w:lang w:val="tr-TR"/>
        </w:rPr>
      </w:pPr>
      <w:r w:rsidRPr="00492370">
        <w:rPr>
          <w:sz w:val="20"/>
          <w:szCs w:val="20"/>
          <w:lang w:val="tr-TR"/>
        </w:rPr>
        <w:t>b) 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EB0E4E" w:rsidRPr="00492370" w:rsidRDefault="00EB0E4E" w:rsidP="00EB0E4E">
      <w:pPr>
        <w:ind w:left="993" w:hanging="284"/>
        <w:rPr>
          <w:sz w:val="20"/>
          <w:szCs w:val="20"/>
          <w:lang w:val="tr-TR"/>
        </w:rPr>
      </w:pPr>
      <w:r w:rsidRPr="00492370">
        <w:rPr>
          <w:sz w:val="20"/>
          <w:szCs w:val="20"/>
          <w:lang w:val="tr-TR"/>
        </w:rPr>
        <w:t>c) 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EB0E4E" w:rsidRPr="00F60D67" w:rsidRDefault="00EB0E4E" w:rsidP="00EB0E4E">
      <w:pPr>
        <w:tabs>
          <w:tab w:val="left" w:pos="0"/>
        </w:tabs>
        <w:ind w:right="-356" w:firstLine="0"/>
        <w:rPr>
          <w:sz w:val="20"/>
          <w:szCs w:val="20"/>
          <w:lang w:val="tr-TR"/>
        </w:rPr>
      </w:pPr>
      <w:r w:rsidRPr="00F60D67">
        <w:rPr>
          <w:sz w:val="20"/>
          <w:szCs w:val="20"/>
          <w:lang w:val="tr-TR"/>
        </w:rPr>
        <w:lastRenderedPageBreak/>
        <w:t>(2)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w:t>
      </w:r>
    </w:p>
    <w:p w:rsidR="00EB0E4E" w:rsidRPr="00F60D67" w:rsidRDefault="00EB0E4E" w:rsidP="00EB0E4E">
      <w:pPr>
        <w:tabs>
          <w:tab w:val="left" w:pos="0"/>
        </w:tabs>
        <w:ind w:right="-356" w:firstLine="0"/>
        <w:rPr>
          <w:sz w:val="20"/>
          <w:szCs w:val="20"/>
          <w:lang w:val="tr-TR"/>
        </w:rPr>
      </w:pPr>
      <w:r w:rsidRPr="00F60D67">
        <w:rPr>
          <w:sz w:val="20"/>
          <w:szCs w:val="20"/>
          <w:lang w:val="tr-TR"/>
        </w:rPr>
        <w:t>(3) Yüklenici aşağıdaki sebeplerden ötürü bulunulan iddia, talep, dava, kayıp ve zararlar için hiçbir şekilde sorumluluk taşımayacaktır:</w:t>
      </w:r>
    </w:p>
    <w:p w:rsidR="00EB0E4E" w:rsidRPr="00492370" w:rsidRDefault="00EB0E4E" w:rsidP="00EB0E4E">
      <w:pPr>
        <w:ind w:left="993" w:hanging="284"/>
        <w:rPr>
          <w:sz w:val="20"/>
          <w:szCs w:val="20"/>
          <w:lang w:val="tr-TR"/>
        </w:rPr>
      </w:pPr>
      <w:r w:rsidRPr="00F60D67">
        <w:rPr>
          <w:sz w:val="20"/>
          <w:szCs w:val="20"/>
          <w:lang w:val="tr-TR"/>
        </w:rPr>
        <w:t xml:space="preserve">      a</w:t>
      </w:r>
      <w:r w:rsidRPr="00492370">
        <w:rPr>
          <w:sz w:val="20"/>
          <w:szCs w:val="20"/>
          <w:lang w:val="tr-TR"/>
        </w:rPr>
        <w:t xml:space="preserve">) 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492370">
        <w:rPr>
          <w:sz w:val="20"/>
          <w:szCs w:val="20"/>
          <w:lang w:val="tr-TR"/>
        </w:rPr>
        <w:t>zorlaması;</w:t>
      </w:r>
      <w:proofErr w:type="gramEnd"/>
      <w:r w:rsidRPr="00492370">
        <w:rPr>
          <w:sz w:val="20"/>
          <w:szCs w:val="20"/>
          <w:lang w:val="tr-TR"/>
        </w:rPr>
        <w:t xml:space="preserve"> veya</w:t>
      </w:r>
    </w:p>
    <w:p w:rsidR="00EB0E4E" w:rsidRPr="00492370" w:rsidRDefault="00EB0E4E" w:rsidP="00EB0E4E">
      <w:pPr>
        <w:ind w:left="993" w:hanging="284"/>
        <w:rPr>
          <w:sz w:val="20"/>
          <w:szCs w:val="20"/>
          <w:lang w:val="tr-TR"/>
        </w:rPr>
      </w:pPr>
      <w:r w:rsidRPr="00492370">
        <w:rPr>
          <w:sz w:val="20"/>
          <w:szCs w:val="20"/>
          <w:lang w:val="tr-TR"/>
        </w:rPr>
        <w:t xml:space="preserve">    </w:t>
      </w:r>
      <w:r w:rsidR="00BB77DE">
        <w:rPr>
          <w:sz w:val="20"/>
          <w:szCs w:val="20"/>
          <w:lang w:val="tr-TR"/>
        </w:rPr>
        <w:t xml:space="preserve"> </w:t>
      </w:r>
      <w:r w:rsidRPr="00492370">
        <w:rPr>
          <w:sz w:val="20"/>
          <w:szCs w:val="20"/>
          <w:lang w:val="tr-TR"/>
        </w:rPr>
        <w:t xml:space="preserve"> b) Yüklenicinin talimatlarının Sözleşme Makamı’nın vekilleri, çalışanları veya bağımsız Yüklenicileri tarafından yanlış ve uygunsuz şekilde uygulanması.</w:t>
      </w:r>
    </w:p>
    <w:p w:rsidR="00EB0E4E" w:rsidRPr="00412F1C" w:rsidRDefault="00EB0E4E" w:rsidP="00EB0E4E">
      <w:pPr>
        <w:tabs>
          <w:tab w:val="left" w:pos="0"/>
        </w:tabs>
        <w:ind w:right="-356" w:firstLine="0"/>
        <w:rPr>
          <w:sz w:val="20"/>
          <w:szCs w:val="20"/>
          <w:lang w:val="tr-TR"/>
        </w:rPr>
      </w:pPr>
      <w:r w:rsidRPr="00F60D67">
        <w:rPr>
          <w:sz w:val="20"/>
          <w:szCs w:val="20"/>
          <w:lang w:val="tr-TR"/>
        </w:rPr>
        <w:t>(4) Yüklenicinin sözleşme altındaki yükümlülüklerini ihlal etmesinden dolayı sorumlu kalması, sözleşme konusu işlerin yerine getirilmesinden sonra da sözleşmenin tabi olduğu yasada belirtile</w:t>
      </w:r>
      <w:r>
        <w:rPr>
          <w:sz w:val="20"/>
          <w:szCs w:val="20"/>
          <w:lang w:val="tr-TR"/>
        </w:rPr>
        <w:t>n süre boyunca devam edecektir.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14) Sağlık, sigorta ve iş güvenliği düzenlemeleri</w:t>
      </w:r>
    </w:p>
    <w:p w:rsidR="00EB0E4E" w:rsidRPr="00F60D67" w:rsidRDefault="00EB0E4E" w:rsidP="00EB0E4E">
      <w:pPr>
        <w:tabs>
          <w:tab w:val="left" w:pos="0"/>
        </w:tabs>
        <w:ind w:right="-356" w:firstLine="0"/>
        <w:rPr>
          <w:sz w:val="20"/>
          <w:szCs w:val="20"/>
          <w:lang w:val="tr-TR"/>
        </w:rPr>
      </w:pPr>
      <w:r w:rsidRPr="00F60D6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B0E4E" w:rsidRPr="00F60D67" w:rsidRDefault="00EB0E4E" w:rsidP="00EB0E4E">
      <w:pPr>
        <w:tabs>
          <w:tab w:val="left" w:pos="0"/>
        </w:tabs>
        <w:ind w:right="-356" w:firstLine="0"/>
        <w:rPr>
          <w:sz w:val="20"/>
          <w:szCs w:val="20"/>
          <w:lang w:val="tr-TR"/>
        </w:rPr>
      </w:pPr>
      <w:r w:rsidRPr="00F60D6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B0E4E" w:rsidRPr="00F60D67" w:rsidRDefault="00EB0E4E" w:rsidP="00EB0E4E">
      <w:pPr>
        <w:tabs>
          <w:tab w:val="left" w:pos="0"/>
        </w:tabs>
        <w:ind w:right="-356" w:firstLine="0"/>
        <w:rPr>
          <w:sz w:val="20"/>
          <w:szCs w:val="20"/>
          <w:lang w:val="tr-TR"/>
        </w:rPr>
      </w:pPr>
      <w:r w:rsidRPr="00F60D67">
        <w:rPr>
          <w:sz w:val="20"/>
          <w:szCs w:val="20"/>
          <w:lang w:val="tr-TR"/>
        </w:rPr>
        <w:t>(3) Yüklenici, Sözleşme Makamının talep etmesi halinde, sözleşmenin imzalanmasından itibaren 20 gün içinde, mevzuatın öngördüğü azami tutara kadar olmak üzere tam bir tazminat sigortası poliçesi yaptıracak ve bu poliçeyi sözleşme süresince geçerli tutacaktır.</w:t>
      </w:r>
    </w:p>
    <w:p w:rsidR="00EB0E4E" w:rsidRPr="00F60D67" w:rsidRDefault="00EB0E4E" w:rsidP="00EB0E4E">
      <w:pPr>
        <w:tabs>
          <w:tab w:val="left" w:pos="0"/>
        </w:tabs>
        <w:ind w:right="-356" w:firstLine="0"/>
        <w:rPr>
          <w:sz w:val="20"/>
          <w:szCs w:val="20"/>
          <w:lang w:val="tr-TR"/>
        </w:rPr>
      </w:pPr>
      <w:r w:rsidRPr="00F60D67">
        <w:rPr>
          <w:sz w:val="20"/>
          <w:szCs w:val="20"/>
          <w:lang w:val="tr-TR"/>
        </w:rPr>
        <w:t>Söz konusu sigorta poliçesi sözleşme süresince aşağıdaki hususları sigorta teminatı kapsamında bulunduracaktır: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a) Yüklenicinin, çalıştırdığı personeli etkileyen hastalık ve iş kazaları bakımından sorumluluğu;</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b) Sözleşmenin ifasında kullanılan Sözleşme Makamı </w:t>
      </w:r>
      <w:proofErr w:type="gramStart"/>
      <w:r w:rsidRPr="00F60D67">
        <w:rPr>
          <w:sz w:val="20"/>
          <w:szCs w:val="20"/>
          <w:lang w:val="tr-TR"/>
        </w:rPr>
        <w:t>ekipmanlarının</w:t>
      </w:r>
      <w:proofErr w:type="gramEnd"/>
      <w:r w:rsidRPr="00F60D67">
        <w:rPr>
          <w:sz w:val="20"/>
          <w:szCs w:val="20"/>
          <w:lang w:val="tr-TR"/>
        </w:rPr>
        <w:t xml:space="preserve"> kaybolması veya hasar görmesi;</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c) Sözleşmenin ifasından kaynaklanan sebeplerle üçüncü şahısların/tarafların veya Sözleşme Makamı’nın ve çalışanlarının kazaya maruz kalması halinde üstlenilecek hukuki sorumluluk ve</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d) Sözleşmenin ifasıyla ilgili olarak kaza sonucu meydana gelecek</w:t>
      </w:r>
      <w:r>
        <w:rPr>
          <w:sz w:val="20"/>
          <w:szCs w:val="20"/>
          <w:lang w:val="tr-TR"/>
        </w:rPr>
        <w:t xml:space="preserve"> ölümler veya kaza neticesinde </w:t>
      </w:r>
      <w:r w:rsidRPr="00F60D67">
        <w:rPr>
          <w:sz w:val="20"/>
          <w:szCs w:val="20"/>
          <w:lang w:val="tr-TR"/>
        </w:rPr>
        <w:t>oluşabilecek bedensel yaralanmalar dolayısıyla ortaya çıkacak kalıcı sakatlık veya iş göremezlik.</w:t>
      </w:r>
    </w:p>
    <w:p w:rsidR="00EB0E4E" w:rsidRPr="00F60D67" w:rsidRDefault="00EB0E4E" w:rsidP="00EB0E4E">
      <w:pPr>
        <w:tabs>
          <w:tab w:val="left" w:pos="0"/>
        </w:tabs>
        <w:ind w:right="-356" w:firstLine="0"/>
        <w:rPr>
          <w:sz w:val="20"/>
          <w:szCs w:val="20"/>
          <w:lang w:val="tr-TR"/>
        </w:rPr>
      </w:pPr>
      <w:r w:rsidRPr="00F60D6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EB0E4E" w:rsidRPr="00F60D67" w:rsidRDefault="00EB0E4E" w:rsidP="00EB0E4E">
      <w:pPr>
        <w:tabs>
          <w:tab w:val="left" w:pos="0"/>
        </w:tabs>
        <w:ind w:right="-356" w:firstLine="0"/>
        <w:rPr>
          <w:sz w:val="20"/>
          <w:szCs w:val="20"/>
          <w:lang w:val="tr-TR"/>
        </w:rPr>
      </w:pPr>
      <w:r w:rsidRPr="00F60D67">
        <w:rPr>
          <w:sz w:val="20"/>
          <w:szCs w:val="20"/>
          <w:lang w:val="tr-TR"/>
        </w:rPr>
        <w:t>(5) Yüklenici, çalışanları ve uzmanları için bu kişilerin maruz kalabilecekleri tehlikelere karşı gerekli emniyet ve iş güvenliği tedbirlerini alacaktır.</w:t>
      </w:r>
    </w:p>
    <w:p w:rsidR="00EB0E4E" w:rsidRPr="00F60D67" w:rsidRDefault="00EB0E4E" w:rsidP="00EB0E4E">
      <w:pPr>
        <w:tabs>
          <w:tab w:val="left" w:pos="0"/>
        </w:tabs>
        <w:ind w:right="-356" w:firstLine="0"/>
        <w:rPr>
          <w:sz w:val="20"/>
          <w:szCs w:val="20"/>
          <w:lang w:val="tr-TR"/>
        </w:rPr>
      </w:pPr>
      <w:r w:rsidRPr="00F60D6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15) Fikri ve sınaî mülkiyet hakları</w:t>
      </w:r>
    </w:p>
    <w:p w:rsidR="00EB0E4E" w:rsidRPr="00F60D67" w:rsidRDefault="00EB0E4E" w:rsidP="00EB0E4E">
      <w:pPr>
        <w:tabs>
          <w:tab w:val="left" w:pos="0"/>
        </w:tabs>
        <w:ind w:right="-356" w:firstLine="0"/>
        <w:rPr>
          <w:sz w:val="20"/>
          <w:szCs w:val="20"/>
          <w:lang w:val="tr-TR"/>
        </w:rPr>
      </w:pPr>
      <w:r w:rsidRPr="00F60D6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(2) Telif hakları ve diğer fikri veya sınai mülkiyet hakları da </w:t>
      </w:r>
      <w:proofErr w:type="gramStart"/>
      <w:r w:rsidRPr="00F60D67">
        <w:rPr>
          <w:sz w:val="20"/>
          <w:szCs w:val="20"/>
          <w:lang w:val="tr-TR"/>
        </w:rPr>
        <w:t>dahil</w:t>
      </w:r>
      <w:proofErr w:type="gramEnd"/>
      <w:r w:rsidRPr="00F60D67">
        <w:rPr>
          <w:sz w:val="20"/>
          <w:szCs w:val="20"/>
          <w:lang w:val="tr-TR"/>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w:t>
      </w:r>
      <w:r w:rsidRPr="00F60D67">
        <w:rPr>
          <w:sz w:val="20"/>
          <w:szCs w:val="20"/>
          <w:lang w:val="tr-TR"/>
        </w:rPr>
        <w:lastRenderedPageBreak/>
        <w:t>kaydıyla bu yazılı materyalleri herhangi bir sınırlamaya tabi olmaksızın uygun gördüğü şekilde kullanabilecek, yayımlayabilecek, devir veya temlik edebilecektir.</w:t>
      </w:r>
    </w:p>
    <w:p w:rsidR="00EB0E4E" w:rsidRPr="00F60D67" w:rsidRDefault="00EB0E4E" w:rsidP="00EB0E4E">
      <w:pPr>
        <w:tabs>
          <w:tab w:val="left" w:pos="0"/>
        </w:tabs>
        <w:ind w:right="-356" w:firstLine="0"/>
        <w:rPr>
          <w:b/>
          <w:sz w:val="20"/>
          <w:szCs w:val="20"/>
          <w:lang w:val="tr-TR"/>
        </w:rPr>
      </w:pPr>
      <w:r w:rsidRPr="00F60D67">
        <w:rPr>
          <w:b/>
          <w:sz w:val="20"/>
          <w:szCs w:val="20"/>
          <w:lang w:val="tr-TR"/>
        </w:rPr>
        <w:t xml:space="preserve">Madde 16) Personel ve </w:t>
      </w:r>
      <w:proofErr w:type="gramStart"/>
      <w:r w:rsidRPr="00F60D67">
        <w:rPr>
          <w:b/>
          <w:sz w:val="20"/>
          <w:szCs w:val="20"/>
          <w:lang w:val="tr-TR"/>
        </w:rPr>
        <w:t>ekipman</w:t>
      </w:r>
      <w:proofErr w:type="gramEnd"/>
    </w:p>
    <w:p w:rsidR="00EB0E4E" w:rsidRPr="00F60D67" w:rsidRDefault="00EB0E4E" w:rsidP="00EB0E4E">
      <w:pPr>
        <w:tabs>
          <w:tab w:val="left" w:pos="0"/>
        </w:tabs>
        <w:ind w:right="-356" w:firstLine="0"/>
        <w:rPr>
          <w:sz w:val="20"/>
          <w:szCs w:val="20"/>
          <w:lang w:val="tr-TR"/>
        </w:rPr>
      </w:pPr>
      <w:r w:rsidRPr="00F60D6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B0E4E" w:rsidRPr="00F60D67" w:rsidRDefault="00EB0E4E" w:rsidP="00EB0E4E">
      <w:pPr>
        <w:tabs>
          <w:tab w:val="left" w:pos="0"/>
        </w:tabs>
        <w:ind w:right="-356" w:firstLine="0"/>
        <w:rPr>
          <w:sz w:val="20"/>
          <w:szCs w:val="20"/>
          <w:lang w:val="tr-TR"/>
        </w:rPr>
      </w:pPr>
      <w:r w:rsidRPr="00F60D6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B0E4E" w:rsidRPr="00F60D67" w:rsidRDefault="00EB0E4E" w:rsidP="00EB0E4E">
      <w:pPr>
        <w:tabs>
          <w:tab w:val="left" w:pos="0"/>
        </w:tabs>
        <w:ind w:right="-356" w:firstLine="0"/>
        <w:rPr>
          <w:sz w:val="20"/>
          <w:szCs w:val="20"/>
          <w:lang w:val="tr-TR"/>
        </w:rPr>
      </w:pPr>
      <w:r w:rsidRPr="00F60D67">
        <w:rPr>
          <w:sz w:val="20"/>
          <w:szCs w:val="20"/>
          <w:lang w:val="tr-TR"/>
        </w:rPr>
        <w:t>(3)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w:t>
      </w:r>
    </w:p>
    <w:p w:rsidR="00EB0E4E" w:rsidRPr="00F60D67" w:rsidRDefault="00EB0E4E" w:rsidP="00EB0E4E">
      <w:pPr>
        <w:tabs>
          <w:tab w:val="left" w:pos="0"/>
        </w:tabs>
        <w:ind w:right="-356" w:firstLine="0"/>
        <w:rPr>
          <w:sz w:val="20"/>
          <w:szCs w:val="20"/>
          <w:lang w:val="tr-TR"/>
        </w:rPr>
      </w:pPr>
      <w:r w:rsidRPr="00F60D67">
        <w:rPr>
          <w:sz w:val="20"/>
          <w:szCs w:val="20"/>
          <w:lang w:val="tr-TR"/>
        </w:rPr>
        <w:t>(4) Yüklenici:</w:t>
      </w:r>
    </w:p>
    <w:p w:rsidR="00EB0E4E" w:rsidRDefault="00EB0E4E" w:rsidP="00EB0E4E">
      <w:pPr>
        <w:tabs>
          <w:tab w:val="left" w:pos="0"/>
        </w:tabs>
        <w:ind w:right="-356" w:firstLine="0"/>
        <w:rPr>
          <w:sz w:val="20"/>
          <w:szCs w:val="20"/>
          <w:lang w:val="tr-TR"/>
        </w:rPr>
      </w:pPr>
      <w:r w:rsidRPr="00F60D67">
        <w:rPr>
          <w:sz w:val="20"/>
          <w:szCs w:val="20"/>
          <w:lang w:val="tr-TR"/>
        </w:rPr>
        <w:t xml:space="preserve">           a) Personele işbaşı yaptırılması için önerilen zaman çizelgesini sözleşmenin her iki tarafça imzalanmasını takip </w:t>
      </w:r>
    </w:p>
    <w:p w:rsidR="00EB0E4E" w:rsidRPr="00F60D67" w:rsidRDefault="00EB0E4E" w:rsidP="00EB0E4E">
      <w:pPr>
        <w:tabs>
          <w:tab w:val="left" w:pos="0"/>
        </w:tabs>
        <w:ind w:right="-356" w:firstLine="0"/>
        <w:rPr>
          <w:sz w:val="20"/>
          <w:szCs w:val="20"/>
          <w:lang w:val="tr-TR"/>
        </w:rPr>
      </w:pPr>
      <w:r>
        <w:rPr>
          <w:sz w:val="20"/>
          <w:szCs w:val="20"/>
          <w:lang w:val="tr-TR"/>
        </w:rPr>
        <w:t xml:space="preserve">           eden </w:t>
      </w:r>
      <w:r w:rsidRPr="00F60D67">
        <w:rPr>
          <w:sz w:val="20"/>
          <w:szCs w:val="20"/>
          <w:lang w:val="tr-TR"/>
        </w:rPr>
        <w:t>7 gün içinde Proje Yöneticisi’ne iletecektir;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b) Her bir personelin geliş ve gidiş tarihlerini Proje Yöneticisi’ne bildirecektir;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c) Kilit uzman statüsünde olmayan personelin atanması için gerekli yazılı onayın verilmesine ilişkin talebini Proje Yöneticisi’ne sunacaktır.</w:t>
      </w:r>
    </w:p>
    <w:p w:rsidR="00EB0E4E" w:rsidRPr="00F60D67" w:rsidRDefault="00EB0E4E" w:rsidP="00EB0E4E">
      <w:pPr>
        <w:tabs>
          <w:tab w:val="left" w:pos="0"/>
        </w:tabs>
        <w:ind w:right="-356" w:firstLine="0"/>
        <w:rPr>
          <w:sz w:val="20"/>
          <w:szCs w:val="20"/>
          <w:lang w:val="tr-TR"/>
        </w:rPr>
      </w:pPr>
      <w:r w:rsidRPr="00F60D6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EB0E4E" w:rsidRPr="00F60D67" w:rsidRDefault="00EB0E4E" w:rsidP="00EB0E4E">
      <w:pPr>
        <w:tabs>
          <w:tab w:val="left" w:pos="0"/>
        </w:tabs>
        <w:ind w:right="-356" w:firstLine="0"/>
        <w:rPr>
          <w:b/>
          <w:sz w:val="20"/>
          <w:szCs w:val="20"/>
          <w:lang w:val="tr-TR"/>
        </w:rPr>
      </w:pPr>
      <w:r w:rsidRPr="00F60D67">
        <w:rPr>
          <w:b/>
          <w:sz w:val="20"/>
          <w:szCs w:val="20"/>
          <w:lang w:val="tr-TR"/>
        </w:rPr>
        <w:t>Madde 17) Personelin değiştirilmesi</w:t>
      </w:r>
    </w:p>
    <w:p w:rsidR="00EB0E4E" w:rsidRPr="00F60D67" w:rsidRDefault="00EB0E4E" w:rsidP="00EB0E4E">
      <w:pPr>
        <w:tabs>
          <w:tab w:val="left" w:pos="0"/>
        </w:tabs>
        <w:ind w:right="-356" w:firstLine="0"/>
        <w:rPr>
          <w:sz w:val="20"/>
          <w:szCs w:val="20"/>
          <w:lang w:val="tr-TR"/>
        </w:rPr>
      </w:pPr>
      <w:r w:rsidRPr="00F60D6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a) Personelin ölümü, hastalanması veya kaza geçirmesi.</w:t>
      </w:r>
    </w:p>
    <w:p w:rsidR="00EB0E4E" w:rsidRPr="00F60D67" w:rsidRDefault="00EB0E4E" w:rsidP="00EB0E4E">
      <w:pPr>
        <w:tabs>
          <w:tab w:val="left" w:pos="0"/>
        </w:tabs>
        <w:ind w:right="-356" w:firstLine="0"/>
        <w:rPr>
          <w:sz w:val="20"/>
          <w:szCs w:val="20"/>
          <w:lang w:val="tr-TR"/>
        </w:rPr>
      </w:pPr>
      <w:r w:rsidRPr="00F60D67">
        <w:rPr>
          <w:sz w:val="20"/>
          <w:szCs w:val="20"/>
          <w:lang w:val="tr-TR"/>
        </w:rPr>
        <w:t xml:space="preserve">           b) Yüklenicinin kontrolü dışındaki nedenlerle (örneğin istifa, vb.) personel değişikliğinin gerekli olması.</w:t>
      </w:r>
    </w:p>
    <w:p w:rsidR="00EB0E4E" w:rsidRPr="00F60D67" w:rsidRDefault="00EB0E4E" w:rsidP="00EB0E4E">
      <w:pPr>
        <w:tabs>
          <w:tab w:val="left" w:pos="0"/>
        </w:tabs>
        <w:ind w:right="-356" w:firstLine="0"/>
        <w:rPr>
          <w:sz w:val="20"/>
          <w:szCs w:val="20"/>
          <w:lang w:val="tr-TR"/>
        </w:rPr>
      </w:pPr>
      <w:r w:rsidRPr="00F60D6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B0E4E" w:rsidRPr="00F60D67" w:rsidRDefault="00EB0E4E" w:rsidP="00EB0E4E">
      <w:pPr>
        <w:tabs>
          <w:tab w:val="left" w:pos="0"/>
        </w:tabs>
        <w:ind w:right="-356" w:firstLine="0"/>
        <w:rPr>
          <w:sz w:val="20"/>
          <w:szCs w:val="20"/>
          <w:lang w:val="tr-TR"/>
        </w:rPr>
      </w:pPr>
      <w:r w:rsidRPr="00F60D6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B0E4E" w:rsidRPr="00F60D67" w:rsidRDefault="00EB0E4E" w:rsidP="00EB0E4E">
      <w:pPr>
        <w:tabs>
          <w:tab w:val="left" w:pos="0"/>
        </w:tabs>
        <w:ind w:right="-356" w:firstLine="0"/>
        <w:rPr>
          <w:sz w:val="20"/>
          <w:szCs w:val="20"/>
          <w:lang w:val="tr-TR"/>
        </w:rPr>
      </w:pPr>
      <w:r w:rsidRPr="00F60D6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SÖZLEŞMENİN İFA EDİLMESİ</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18) Sözleşmenin ifasında gecikmeler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(1) Sözleşmenin süresi içerisinde tamamlanması esastır. </w:t>
      </w:r>
      <w:proofErr w:type="gramStart"/>
      <w:r w:rsidRPr="00F60D67">
        <w:rPr>
          <w:color w:val="000000"/>
          <w:sz w:val="20"/>
          <w:szCs w:val="20"/>
          <w:lang w:val="tr-TR" w:eastAsia="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(2) Maktu zarar-ziyan bedeline ilişkin günlük oran sözleşme bedelinin ifa süresine ait gün sayısına bölünmesi suretiyle hesaplanır.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Eğer bu maktu zarar-ziyan bedeli tutarı sözleşme bedelinin %15’ini aşarsa, Sözleşme Makamı, Yükleniciye bildirimde bulunduktan sonra sözleşmeyi feshedebilir ve işleri Yüklenicinin namı hesabına tamamlayabilir.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19) Sözleşmede değişiklikler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İfa edilecek hizmete veya alınacak tedbirlere ilişkin bir açıklama ve bir uygulama programı ve</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ifa programında veya Yüklenicinin sözleşme altındaki yükümlülüklerinde gerekli değişiklikler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Sözleşme Makamı’nın sözleşmede belirtilen banka hesabına yaptığı ödemeler onun bu konudaki sorumluluğunu ortadan kaldırmış olarak addedilecektir.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20) Çalışma saatleri</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Yüklenicinin veya Yüklenici personelinin çalışma günleri ve saatleri işin gerektirdiği şartlara ve yasa, yönetmelik ve teamüllerine göre belirlenecektir.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(2) Yüklenici çalışma saatlerini kendi </w:t>
      </w:r>
      <w:proofErr w:type="gramStart"/>
      <w:r w:rsidRPr="00F60D67">
        <w:rPr>
          <w:color w:val="000000"/>
          <w:sz w:val="20"/>
          <w:szCs w:val="20"/>
          <w:lang w:val="tr-TR" w:eastAsia="tr-TR"/>
        </w:rPr>
        <w:t>inisiyatifiyle</w:t>
      </w:r>
      <w:proofErr w:type="gramEnd"/>
      <w:r w:rsidRPr="00F60D67">
        <w:rPr>
          <w:color w:val="000000"/>
          <w:sz w:val="20"/>
          <w:szCs w:val="20"/>
          <w:lang w:val="tr-TR" w:eastAsia="tr-TR"/>
        </w:rPr>
        <w:t xml:space="preserve"> değiştiremez. Çalışma saatlerinin, Sözleşme Makamının çalışma saatleriyle uyumlu olması ve olası değişikliklerde Sözleşme Makamının onayının alınması zorunludur.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21) İzinler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Sözleşmenin uygulama süresi sırasında Yüklenici tarafından uzmanları ya da kilit personeli için alınacak yıllık izinler Proje Yöneticisi’nin onaylayacağı bir zamanda kullanılmak zorundadır.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22) Kayıtlar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lastRenderedPageBreak/>
        <w:t>(1)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F60D67">
        <w:rPr>
          <w:color w:val="000000"/>
          <w:sz w:val="20"/>
          <w:szCs w:val="20"/>
          <w:lang w:val="tr-TR" w:eastAsia="tr-TR"/>
        </w:rPr>
        <w:t>dahil</w:t>
      </w:r>
      <w:proofErr w:type="gramEnd"/>
      <w:r w:rsidRPr="00F60D67">
        <w:rPr>
          <w:color w:val="000000"/>
          <w:sz w:val="20"/>
          <w:szCs w:val="20"/>
          <w:lang w:val="tr-TR" w:eastAsia="tr-TR"/>
        </w:rPr>
        <w:t xml:space="preserve"> edilebilir.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F60D67">
        <w:rPr>
          <w:color w:val="000000"/>
          <w:sz w:val="20"/>
          <w:szCs w:val="20"/>
          <w:lang w:val="tr-TR" w:eastAsia="tr-TR"/>
        </w:rPr>
        <w:t>dahil</w:t>
      </w:r>
      <w:proofErr w:type="gramEnd"/>
      <w:r w:rsidRPr="00F60D67">
        <w:rPr>
          <w:color w:val="000000"/>
          <w:sz w:val="20"/>
          <w:szCs w:val="20"/>
          <w:lang w:val="tr-TR" w:eastAsia="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23) Adli ve idari mercilerce yapılacak incelemeler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adli ve idari mercilerin kolaylıkla inceleme yapabilmeleri için dokümanları çabuk erişilebilir ve dosyalanmış şekilde tutacaktır.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Yüklenici, adli ve idari merciler tarafından gerçekleştirilecek incelemelerde, görevlilere gerekli kolaylığı sağlayacak, talep edilen bilgi ve belgeleri zamanında temin edecektir.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24) Ara ve nihai raporlar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Bu nihai rapor, sözleşme ifa süresinin sona ermesinden itibaren en geç 30 gün içinde Proje Yöneticisi’ne iletilecektir. Sözleşme Makamını bağlamayacaktır.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(4) Sözleşmenin safhalar halinde ifa edildiği durumlarda, her bir safhanın ifa edilmesi üzerine Yüklenici bir kesin hak ediş raporu düzenleyecektir.</w:t>
      </w:r>
    </w:p>
    <w:p w:rsidR="00EB0E4E" w:rsidRPr="00F60D67" w:rsidRDefault="00EB0E4E" w:rsidP="00EB0E4E">
      <w:pPr>
        <w:spacing w:before="100" w:beforeAutospacing="1" w:after="100" w:afterAutospacing="1"/>
        <w:ind w:firstLine="0"/>
        <w:rPr>
          <w:b/>
          <w:color w:val="000000"/>
          <w:sz w:val="20"/>
          <w:szCs w:val="20"/>
          <w:lang w:val="tr-TR" w:eastAsia="tr-TR"/>
        </w:rPr>
      </w:pPr>
      <w:r w:rsidRPr="00F60D67">
        <w:rPr>
          <w:b/>
          <w:color w:val="000000"/>
          <w:sz w:val="20"/>
          <w:szCs w:val="20"/>
          <w:lang w:val="tr-TR" w:eastAsia="tr-TR"/>
        </w:rPr>
        <w:t>Madde 25) Raporların ve dokümanların onaylanması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(1) Yüklenici tarafından hazırlanıp iletilen raporların ve dokümanların Sözleşme Makamı tarafından onaylanması bunların sözleşme şartlarına uygun olduğunun tasdik edildiği anlamına gelecektir.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w:t>
      </w:r>
      <w:r w:rsidRPr="00F60D67">
        <w:rPr>
          <w:color w:val="000000"/>
          <w:sz w:val="20"/>
          <w:szCs w:val="20"/>
          <w:lang w:val="tr-TR" w:eastAsia="tr-TR"/>
        </w:rPr>
        <w:lastRenderedPageBreak/>
        <w:t>alınmasından itibaren 30 gün içinde Sözleşme Makamı görüşlerini Yükleniciye açıkça bildirmezse dokümanlar veya raporlar onaylanmış addedilecektir.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B0E4E" w:rsidRPr="0019251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(4) Sözleşmenin safhalar halinde ifa edildiği durumlarda, bu safhaların eş zamanlı olarak yürütüldüğü haller hariç olmak üzere, her bir safhanın ifa edilmesi Sözleşme Makamı’nın bir önceki safhayı </w:t>
      </w:r>
      <w:r>
        <w:rPr>
          <w:color w:val="000000"/>
          <w:sz w:val="20"/>
          <w:szCs w:val="20"/>
          <w:lang w:val="tr-TR" w:eastAsia="tr-TR"/>
        </w:rPr>
        <w:t>onaylamasına tabi bulunacaktır.</w:t>
      </w:r>
    </w:p>
    <w:p w:rsidR="00EB0E4E" w:rsidRPr="00F60D67" w:rsidRDefault="00EB0E4E" w:rsidP="00EB0E4E">
      <w:pPr>
        <w:tabs>
          <w:tab w:val="left" w:pos="0"/>
        </w:tabs>
        <w:jc w:val="center"/>
        <w:rPr>
          <w:b/>
          <w:sz w:val="20"/>
          <w:szCs w:val="20"/>
          <w:lang w:val="tr-TR"/>
        </w:rPr>
      </w:pPr>
      <w:r w:rsidRPr="00F60D67">
        <w:rPr>
          <w:b/>
          <w:sz w:val="20"/>
          <w:szCs w:val="20"/>
          <w:lang w:val="tr-TR"/>
        </w:rPr>
        <w:t>ÖDEMELER VE BORÇ TUTARLARININ TAHSİLİ</w:t>
      </w:r>
    </w:p>
    <w:p w:rsidR="00EB0E4E" w:rsidRPr="00F60D67" w:rsidRDefault="00EB0E4E" w:rsidP="00EB0E4E">
      <w:pPr>
        <w:tabs>
          <w:tab w:val="left" w:pos="0"/>
        </w:tabs>
        <w:ind w:firstLine="0"/>
        <w:rPr>
          <w:b/>
          <w:sz w:val="20"/>
          <w:szCs w:val="20"/>
          <w:lang w:val="tr-TR"/>
        </w:rPr>
      </w:pPr>
      <w:r w:rsidRPr="00F60D67">
        <w:rPr>
          <w:b/>
          <w:sz w:val="20"/>
          <w:szCs w:val="20"/>
          <w:lang w:val="tr-TR"/>
        </w:rPr>
        <w:t>Madde 26) Ön Ödeme ve Ödemeler</w:t>
      </w:r>
    </w:p>
    <w:p w:rsidR="00EB0E4E" w:rsidRPr="00F60D67" w:rsidRDefault="00EB0E4E" w:rsidP="00EB0E4E">
      <w:pPr>
        <w:tabs>
          <w:tab w:val="left" w:pos="0"/>
        </w:tabs>
        <w:ind w:firstLine="0"/>
        <w:rPr>
          <w:sz w:val="20"/>
          <w:szCs w:val="20"/>
          <w:lang w:val="tr-TR"/>
        </w:rPr>
      </w:pPr>
      <w:r w:rsidRPr="00F60D67">
        <w:rPr>
          <w:sz w:val="20"/>
          <w:szCs w:val="20"/>
          <w:lang w:val="tr-TR"/>
        </w:rPr>
        <w:t>(1) Sözleşmenin Özel Koşullarında açıkça belirtilmek kaydıyla ön ödeme yapılabilir. Bu durumda Yüklenici ön ödeme tutarı kadar avans teminat mektubu sunacaktır.</w:t>
      </w:r>
    </w:p>
    <w:p w:rsidR="00EB0E4E" w:rsidRPr="00F60D67" w:rsidRDefault="00EB0E4E" w:rsidP="00EB0E4E">
      <w:pPr>
        <w:tabs>
          <w:tab w:val="left" w:pos="0"/>
        </w:tabs>
        <w:ind w:firstLine="0"/>
        <w:rPr>
          <w:sz w:val="20"/>
          <w:szCs w:val="20"/>
          <w:lang w:val="tr-TR"/>
        </w:rPr>
      </w:pPr>
      <w:r w:rsidRPr="00F60D67">
        <w:rPr>
          <w:sz w:val="20"/>
          <w:szCs w:val="20"/>
          <w:lang w:val="tr-TR"/>
        </w:rPr>
        <w:t>(2)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p>
    <w:p w:rsidR="00EB0E4E" w:rsidRPr="00F60D67" w:rsidRDefault="00EB0E4E" w:rsidP="00EB0E4E">
      <w:pPr>
        <w:tabs>
          <w:tab w:val="left" w:pos="0"/>
        </w:tabs>
        <w:ind w:firstLine="0"/>
        <w:rPr>
          <w:sz w:val="20"/>
          <w:szCs w:val="20"/>
          <w:lang w:val="tr-TR"/>
        </w:rPr>
      </w:pPr>
      <w:r w:rsidRPr="00F60D6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EB0E4E" w:rsidRPr="00F60D67" w:rsidRDefault="00EB0E4E" w:rsidP="00EB0E4E">
      <w:pPr>
        <w:tabs>
          <w:tab w:val="left" w:pos="0"/>
        </w:tabs>
        <w:ind w:firstLine="0"/>
        <w:rPr>
          <w:b/>
          <w:sz w:val="20"/>
          <w:szCs w:val="20"/>
          <w:lang w:val="tr-TR"/>
        </w:rPr>
      </w:pPr>
      <w:r w:rsidRPr="00F60D67">
        <w:rPr>
          <w:b/>
          <w:sz w:val="20"/>
          <w:szCs w:val="20"/>
          <w:lang w:val="tr-TR"/>
        </w:rPr>
        <w:t>Madde 27) Giderlerin incelenmesi ve doğrulanması</w:t>
      </w:r>
    </w:p>
    <w:p w:rsidR="00EB0E4E" w:rsidRPr="00F60D67" w:rsidRDefault="00EB0E4E" w:rsidP="00EB0E4E">
      <w:pPr>
        <w:tabs>
          <w:tab w:val="left" w:pos="0"/>
        </w:tabs>
        <w:ind w:firstLine="0"/>
        <w:rPr>
          <w:sz w:val="20"/>
          <w:szCs w:val="20"/>
          <w:lang w:val="tr-TR"/>
        </w:rPr>
      </w:pPr>
      <w:r w:rsidRPr="00F60D6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B0E4E" w:rsidRPr="00F60D67" w:rsidRDefault="00EB0E4E" w:rsidP="00EB0E4E">
      <w:pPr>
        <w:tabs>
          <w:tab w:val="left" w:pos="0"/>
        </w:tabs>
        <w:ind w:firstLine="0"/>
        <w:rPr>
          <w:sz w:val="20"/>
          <w:szCs w:val="20"/>
          <w:lang w:val="tr-TR"/>
        </w:rPr>
      </w:pPr>
      <w:r w:rsidRPr="00F60D67">
        <w:rPr>
          <w:sz w:val="20"/>
          <w:szCs w:val="20"/>
          <w:lang w:val="tr-TR"/>
        </w:rPr>
        <w:t>(2) Yüklenici, denetçiye inceleme yapabilmesi için bütün giriş ve erişim haklarını tanıyacaktır.</w:t>
      </w:r>
    </w:p>
    <w:p w:rsidR="00EB0E4E" w:rsidRPr="00F60D67" w:rsidRDefault="00EB0E4E" w:rsidP="00EB0E4E">
      <w:pPr>
        <w:tabs>
          <w:tab w:val="left" w:pos="0"/>
        </w:tabs>
        <w:ind w:firstLine="0"/>
        <w:rPr>
          <w:sz w:val="20"/>
          <w:szCs w:val="20"/>
          <w:lang w:val="tr-TR"/>
        </w:rPr>
      </w:pPr>
      <w:r w:rsidRPr="00F60D67">
        <w:rPr>
          <w:sz w:val="20"/>
          <w:szCs w:val="20"/>
          <w:lang w:val="tr-TR"/>
        </w:rPr>
        <w:t>(3) Yapılan incelemede, usule aykırılığın tespiti halinde Kalkınma Ajansı gereken hukuki yollara başvurur.</w:t>
      </w:r>
    </w:p>
    <w:p w:rsidR="00EB0E4E" w:rsidRPr="00F60D67" w:rsidRDefault="00EB0E4E" w:rsidP="00EB0E4E">
      <w:pPr>
        <w:tabs>
          <w:tab w:val="left" w:pos="0"/>
        </w:tabs>
        <w:ind w:firstLine="0"/>
        <w:rPr>
          <w:b/>
          <w:sz w:val="20"/>
          <w:szCs w:val="20"/>
          <w:lang w:val="tr-TR"/>
        </w:rPr>
      </w:pPr>
      <w:r w:rsidRPr="00F60D67">
        <w:rPr>
          <w:b/>
          <w:sz w:val="20"/>
          <w:szCs w:val="20"/>
          <w:lang w:val="tr-TR"/>
        </w:rPr>
        <w:t>Madde 28) Ödemeler ve geç ödemeye tahakkuk ettirilecek faiz</w:t>
      </w:r>
    </w:p>
    <w:p w:rsidR="00EB0E4E" w:rsidRPr="00F60D67" w:rsidRDefault="00EB0E4E" w:rsidP="00EB0E4E">
      <w:pPr>
        <w:tabs>
          <w:tab w:val="left" w:pos="0"/>
        </w:tabs>
        <w:ind w:firstLine="0"/>
        <w:rPr>
          <w:sz w:val="20"/>
          <w:szCs w:val="20"/>
          <w:lang w:val="tr-TR"/>
        </w:rPr>
      </w:pPr>
      <w:r w:rsidRPr="00F60D67">
        <w:rPr>
          <w:sz w:val="20"/>
          <w:szCs w:val="20"/>
          <w:lang w:val="tr-TR"/>
        </w:rPr>
        <w:t xml:space="preserve">(1) Sözleşme Makamının geç ödeme yapması halinde Yüklenici, geç ödeme için son tarihin sona erdiği ayın ilk gününde uygulanan Türkiye Cumhuriyet Merkez Bankasının uyguladığı </w:t>
      </w:r>
      <w:proofErr w:type="gramStart"/>
      <w:r w:rsidRPr="00F60D67">
        <w:rPr>
          <w:sz w:val="20"/>
          <w:szCs w:val="20"/>
          <w:lang w:val="tr-TR"/>
        </w:rPr>
        <w:t>reeskont</w:t>
      </w:r>
      <w:proofErr w:type="gramEnd"/>
      <w:r w:rsidRPr="00F60D67">
        <w:rPr>
          <w:sz w:val="20"/>
          <w:szCs w:val="20"/>
          <w:lang w:val="tr-TR"/>
        </w:rPr>
        <w:t xml:space="preserve"> faizine 3 puan ilave ederek hesaplanacak nispette ödeme faizi talep edebilir.</w:t>
      </w:r>
    </w:p>
    <w:p w:rsidR="00EB0E4E" w:rsidRPr="00F60D67" w:rsidRDefault="00EB0E4E" w:rsidP="00EB0E4E">
      <w:pPr>
        <w:tabs>
          <w:tab w:val="left" w:pos="0"/>
        </w:tabs>
        <w:ind w:firstLine="0"/>
        <w:rPr>
          <w:sz w:val="20"/>
          <w:szCs w:val="20"/>
          <w:lang w:val="tr-TR"/>
        </w:rPr>
      </w:pPr>
      <w:r w:rsidRPr="00F60D67">
        <w:rPr>
          <w:sz w:val="20"/>
          <w:szCs w:val="20"/>
          <w:lang w:val="tr-TR"/>
        </w:rPr>
        <w:t>Geç ödeme faizi, ödeme son tarihi (</w:t>
      </w:r>
      <w:proofErr w:type="gramStart"/>
      <w:r w:rsidRPr="00F60D67">
        <w:rPr>
          <w:sz w:val="20"/>
          <w:szCs w:val="20"/>
          <w:lang w:val="tr-TR"/>
        </w:rPr>
        <w:t>dahil</w:t>
      </w:r>
      <w:proofErr w:type="gramEnd"/>
      <w:r w:rsidRPr="00F60D67">
        <w:rPr>
          <w:sz w:val="20"/>
          <w:szCs w:val="20"/>
          <w:lang w:val="tr-TR"/>
        </w:rPr>
        <w:t>) ile Sözleşme Makamının hesabının borçlandırıldığı tarih (hariç) arasında geçen süre için geçerli olacaktır.</w:t>
      </w:r>
    </w:p>
    <w:p w:rsidR="00EB0E4E" w:rsidRPr="00F60D67" w:rsidRDefault="00EB0E4E" w:rsidP="00EB0E4E">
      <w:pPr>
        <w:tabs>
          <w:tab w:val="left" w:pos="0"/>
        </w:tabs>
        <w:ind w:firstLine="0"/>
        <w:rPr>
          <w:sz w:val="20"/>
          <w:szCs w:val="20"/>
          <w:lang w:val="tr-TR"/>
        </w:rPr>
      </w:pPr>
      <w:r w:rsidRPr="00F60D67">
        <w:rPr>
          <w:sz w:val="20"/>
          <w:szCs w:val="20"/>
          <w:lang w:val="tr-TR"/>
        </w:rPr>
        <w:t>(2) Sözleşme Makamı’nın yapacağı ödemeler Yüklenicinin bildireceği banka hesabına yatırılacaktır.</w:t>
      </w:r>
    </w:p>
    <w:p w:rsidR="00EB0E4E" w:rsidRPr="00F60D67" w:rsidRDefault="00EB0E4E" w:rsidP="00EB0E4E">
      <w:pPr>
        <w:tabs>
          <w:tab w:val="left" w:pos="0"/>
        </w:tabs>
        <w:ind w:firstLine="0"/>
        <w:rPr>
          <w:sz w:val="20"/>
          <w:szCs w:val="20"/>
          <w:lang w:val="tr-TR"/>
        </w:rPr>
      </w:pPr>
      <w:r w:rsidRPr="00F60D67">
        <w:rPr>
          <w:sz w:val="20"/>
          <w:szCs w:val="20"/>
          <w:lang w:val="tr-TR"/>
        </w:rPr>
        <w:t xml:space="preserve">(3) Hizmet alımı sözleşmelerinde, ödeme taleplerinde faturalarla birlikte ilgili çalışma zamanı çizelgelerinin kopyası veya </w:t>
      </w:r>
      <w:proofErr w:type="gramStart"/>
      <w:r w:rsidRPr="00F60D67">
        <w:rPr>
          <w:sz w:val="20"/>
          <w:szCs w:val="20"/>
          <w:lang w:val="tr-TR"/>
        </w:rPr>
        <w:t>ekstresi</w:t>
      </w:r>
      <w:proofErr w:type="gramEnd"/>
      <w:r w:rsidRPr="00F60D67">
        <w:rPr>
          <w:sz w:val="20"/>
          <w:szCs w:val="20"/>
          <w:lang w:val="tr-TR"/>
        </w:rPr>
        <w:t xml:space="preserve"> de sunulmalı ve böylelikle uzmanların harcadıkları zaman için faturalandırılan tutar açıklanmış olmalıdır.</w:t>
      </w:r>
    </w:p>
    <w:p w:rsidR="00EB0E4E" w:rsidRPr="00F60D67" w:rsidRDefault="00EB0E4E" w:rsidP="00EB0E4E">
      <w:pPr>
        <w:tabs>
          <w:tab w:val="left" w:pos="0"/>
        </w:tabs>
        <w:ind w:firstLine="0"/>
        <w:rPr>
          <w:sz w:val="20"/>
          <w:szCs w:val="20"/>
          <w:lang w:val="tr-TR"/>
        </w:rPr>
      </w:pPr>
      <w:r w:rsidRPr="00F60D6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EB0E4E" w:rsidRPr="00F60D67" w:rsidRDefault="00EB0E4E" w:rsidP="00EB0E4E">
      <w:pPr>
        <w:tabs>
          <w:tab w:val="left" w:pos="0"/>
        </w:tabs>
        <w:ind w:firstLine="0"/>
        <w:rPr>
          <w:sz w:val="20"/>
          <w:szCs w:val="20"/>
          <w:lang w:val="tr-TR"/>
        </w:rPr>
      </w:pPr>
      <w:r w:rsidRPr="00F60D67">
        <w:rPr>
          <w:sz w:val="20"/>
          <w:szCs w:val="20"/>
          <w:lang w:val="tr-TR"/>
        </w:rPr>
        <w:t>(5) Sözleşme, kesin kabul onay belgesi imzalanana kadar tamamlanmış sayılmaz.</w:t>
      </w:r>
    </w:p>
    <w:p w:rsidR="00EB0E4E" w:rsidRPr="00F60D67" w:rsidRDefault="00EB0E4E" w:rsidP="00EB0E4E">
      <w:pPr>
        <w:tabs>
          <w:tab w:val="left" w:pos="0"/>
        </w:tabs>
        <w:ind w:firstLine="0"/>
        <w:rPr>
          <w:sz w:val="20"/>
          <w:szCs w:val="20"/>
          <w:lang w:val="tr-TR"/>
        </w:rPr>
      </w:pPr>
      <w:r w:rsidRPr="00F60D6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B0E4E" w:rsidRPr="00F60D67" w:rsidRDefault="00EB0E4E" w:rsidP="00EB0E4E">
      <w:pPr>
        <w:tabs>
          <w:tab w:val="left" w:pos="0"/>
        </w:tabs>
        <w:ind w:firstLine="0"/>
        <w:rPr>
          <w:sz w:val="20"/>
          <w:szCs w:val="20"/>
          <w:lang w:val="tr-TR"/>
        </w:rPr>
      </w:pPr>
      <w:r w:rsidRPr="00F60D67">
        <w:rPr>
          <w:sz w:val="20"/>
          <w:szCs w:val="20"/>
          <w:lang w:val="tr-TR"/>
        </w:rPr>
        <w:t xml:space="preserve">          a) Yüklenicinin sözleşmeyi ifa etmekte temerrüde düşmesi;</w:t>
      </w:r>
    </w:p>
    <w:p w:rsidR="00EB0E4E" w:rsidRPr="00F60D67" w:rsidRDefault="00EB0E4E" w:rsidP="00EB0E4E">
      <w:pPr>
        <w:tabs>
          <w:tab w:val="left" w:pos="0"/>
        </w:tabs>
        <w:ind w:firstLine="0"/>
        <w:rPr>
          <w:sz w:val="20"/>
          <w:szCs w:val="20"/>
          <w:lang w:val="tr-TR"/>
        </w:rPr>
      </w:pPr>
      <w:r w:rsidRPr="00F60D67">
        <w:rPr>
          <w:sz w:val="20"/>
          <w:szCs w:val="20"/>
          <w:lang w:val="tr-TR"/>
        </w:rPr>
        <w:t xml:space="preserve">          b) Sözleşme uyarınca Yüklenicinin sorumlu olduğu ve Sözleşme Makamı’nın kanaatine göre projenin veya sözleşmenin başarıyla tamamlanmasını engelleyen veya engelleme tehlikesine yol açan diğer durumlar.</w:t>
      </w:r>
    </w:p>
    <w:p w:rsidR="00EB0E4E" w:rsidRPr="00F60D67" w:rsidRDefault="00EB0E4E" w:rsidP="00EB0E4E">
      <w:pPr>
        <w:tabs>
          <w:tab w:val="left" w:pos="0"/>
        </w:tabs>
        <w:ind w:firstLine="0"/>
        <w:rPr>
          <w:sz w:val="20"/>
          <w:szCs w:val="20"/>
          <w:lang w:val="tr-TR"/>
        </w:rPr>
      </w:pPr>
      <w:r w:rsidRPr="00F60D67">
        <w:rPr>
          <w:sz w:val="20"/>
          <w:szCs w:val="20"/>
          <w:lang w:val="tr-TR"/>
        </w:rPr>
        <w:lastRenderedPageBreak/>
        <w:t>(7) Ödemelerdeki sorumluluk, tamamen Sözleşme Makamı ile yüklenici arasındadır. Ödemelerde meydana gelebilecek aksaklıklar hiçbir şekilde Kalkınma Ajansı’na izafe edilemez.</w:t>
      </w:r>
    </w:p>
    <w:p w:rsidR="00EB0E4E" w:rsidRPr="00F60D67" w:rsidRDefault="00EB0E4E" w:rsidP="00EB0E4E">
      <w:pPr>
        <w:tabs>
          <w:tab w:val="left" w:pos="0"/>
        </w:tabs>
        <w:ind w:firstLine="0"/>
        <w:rPr>
          <w:b/>
          <w:sz w:val="20"/>
          <w:szCs w:val="20"/>
          <w:lang w:val="tr-TR"/>
        </w:rPr>
      </w:pPr>
      <w:r w:rsidRPr="00F60D67">
        <w:rPr>
          <w:b/>
          <w:sz w:val="20"/>
          <w:szCs w:val="20"/>
          <w:lang w:val="tr-TR"/>
        </w:rPr>
        <w:t>Madde 29) Kesin teminat ve sigorta,</w:t>
      </w:r>
    </w:p>
    <w:p w:rsidR="00EB0E4E" w:rsidRPr="00F60D67" w:rsidRDefault="00EB0E4E" w:rsidP="00EB0E4E">
      <w:pPr>
        <w:tabs>
          <w:tab w:val="left" w:pos="0"/>
        </w:tabs>
        <w:ind w:firstLine="0"/>
        <w:rPr>
          <w:sz w:val="20"/>
          <w:szCs w:val="20"/>
          <w:lang w:val="tr-TR"/>
        </w:rPr>
      </w:pPr>
      <w:r w:rsidRPr="00F60D67">
        <w:rPr>
          <w:sz w:val="20"/>
          <w:szCs w:val="20"/>
          <w:lang w:val="tr-TR"/>
        </w:rPr>
        <w:t>(1) Sözleşme Makamı yapacağı sözleşmelerde kesi</w:t>
      </w:r>
      <w:r>
        <w:rPr>
          <w:sz w:val="20"/>
          <w:szCs w:val="20"/>
          <w:lang w:val="tr-TR"/>
        </w:rPr>
        <w:t xml:space="preserve">n teminat sunulmasını </w:t>
      </w:r>
      <w:r>
        <w:rPr>
          <w:b/>
          <w:sz w:val="20"/>
          <w:szCs w:val="20"/>
          <w:lang w:val="tr-TR"/>
        </w:rPr>
        <w:t>talep et</w:t>
      </w:r>
      <w:r w:rsidRPr="00962A06">
        <w:rPr>
          <w:b/>
          <w:sz w:val="20"/>
          <w:szCs w:val="20"/>
          <w:lang w:val="tr-TR"/>
        </w:rPr>
        <w:t>meyecektir.</w:t>
      </w:r>
    </w:p>
    <w:p w:rsidR="00EB0E4E" w:rsidRPr="00F60D67" w:rsidRDefault="00EB0E4E" w:rsidP="00EB0E4E">
      <w:pPr>
        <w:tabs>
          <w:tab w:val="left" w:pos="0"/>
        </w:tabs>
        <w:ind w:firstLine="0"/>
        <w:rPr>
          <w:sz w:val="20"/>
          <w:szCs w:val="20"/>
          <w:lang w:val="tr-TR"/>
        </w:rPr>
      </w:pPr>
      <w:r>
        <w:rPr>
          <w:sz w:val="20"/>
          <w:szCs w:val="20"/>
          <w:lang w:val="tr-TR"/>
        </w:rPr>
        <w:t>(2) Kesin teminat mektubu istenmemektedir.</w:t>
      </w:r>
    </w:p>
    <w:p w:rsidR="00EB0E4E" w:rsidRPr="00F60D67" w:rsidRDefault="00EB0E4E" w:rsidP="00EB0E4E">
      <w:pPr>
        <w:tabs>
          <w:tab w:val="left" w:pos="0"/>
        </w:tabs>
        <w:ind w:firstLine="0"/>
        <w:rPr>
          <w:sz w:val="20"/>
          <w:szCs w:val="20"/>
          <w:lang w:val="tr-TR"/>
        </w:rPr>
      </w:pPr>
      <w:r w:rsidRPr="00F60D67">
        <w:rPr>
          <w:sz w:val="20"/>
          <w:szCs w:val="20"/>
          <w:lang w:val="tr-TR"/>
        </w:rPr>
        <w:t>(3) Özel Koşullar başka türlü şart koşmadığı sürece, nihai raporun onaylanmasını takiben 45 gün içerisinde teminat serbest bırakılacaktır.</w:t>
      </w:r>
    </w:p>
    <w:p w:rsidR="00EB0E4E" w:rsidRPr="00F60D67" w:rsidRDefault="00EB0E4E" w:rsidP="00EB0E4E">
      <w:pPr>
        <w:tabs>
          <w:tab w:val="left" w:pos="0"/>
        </w:tabs>
        <w:ind w:firstLine="0"/>
        <w:rPr>
          <w:sz w:val="20"/>
          <w:szCs w:val="20"/>
          <w:lang w:val="tr-TR"/>
        </w:rPr>
      </w:pPr>
      <w:r w:rsidRPr="00F60D6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B0E4E" w:rsidRPr="00F60D67" w:rsidRDefault="00EB0E4E" w:rsidP="00EB0E4E">
      <w:pPr>
        <w:tabs>
          <w:tab w:val="left" w:pos="0"/>
        </w:tabs>
        <w:ind w:firstLine="0"/>
        <w:rPr>
          <w:sz w:val="20"/>
          <w:szCs w:val="20"/>
          <w:lang w:val="tr-TR"/>
        </w:rPr>
      </w:pPr>
      <w:r w:rsidRPr="00F60D6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B0E4E" w:rsidRPr="00F60D67" w:rsidRDefault="00EB0E4E" w:rsidP="00EB0E4E">
      <w:pPr>
        <w:tabs>
          <w:tab w:val="left" w:pos="0"/>
        </w:tabs>
        <w:ind w:firstLine="0"/>
        <w:rPr>
          <w:sz w:val="20"/>
          <w:szCs w:val="20"/>
          <w:lang w:val="tr-TR"/>
        </w:rPr>
      </w:pPr>
      <w:r w:rsidRPr="00F60D6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EB0E4E" w:rsidRPr="00F60D67" w:rsidRDefault="00EB0E4E" w:rsidP="00EB0E4E">
      <w:pPr>
        <w:tabs>
          <w:tab w:val="left" w:pos="0"/>
        </w:tabs>
        <w:ind w:firstLine="0"/>
        <w:rPr>
          <w:sz w:val="20"/>
          <w:szCs w:val="20"/>
          <w:lang w:val="tr-TR"/>
        </w:rPr>
      </w:pPr>
      <w:r w:rsidRPr="00F60D67">
        <w:rPr>
          <w:sz w:val="20"/>
          <w:szCs w:val="20"/>
          <w:lang w:val="tr-TR"/>
        </w:rPr>
        <w:t>(7)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p>
    <w:p w:rsidR="00EB0E4E" w:rsidRPr="00F60D67" w:rsidRDefault="00EB0E4E" w:rsidP="00EB0E4E">
      <w:pPr>
        <w:tabs>
          <w:tab w:val="left" w:pos="0"/>
        </w:tabs>
        <w:ind w:firstLine="0"/>
        <w:rPr>
          <w:b/>
          <w:sz w:val="20"/>
          <w:szCs w:val="20"/>
          <w:lang w:val="tr-TR"/>
        </w:rPr>
      </w:pPr>
      <w:r w:rsidRPr="00F60D67">
        <w:rPr>
          <w:b/>
          <w:sz w:val="20"/>
          <w:szCs w:val="20"/>
          <w:lang w:val="tr-TR"/>
        </w:rPr>
        <w:t>Madde 30) Borç tutarlarının Yükleniciden tahsil edilmesi</w:t>
      </w:r>
    </w:p>
    <w:p w:rsidR="00EB0E4E" w:rsidRPr="00F60D67" w:rsidRDefault="00EB0E4E" w:rsidP="00EB0E4E">
      <w:pPr>
        <w:tabs>
          <w:tab w:val="left" w:pos="0"/>
        </w:tabs>
        <w:ind w:firstLine="0"/>
        <w:rPr>
          <w:sz w:val="20"/>
          <w:szCs w:val="20"/>
          <w:lang w:val="tr-TR"/>
        </w:rPr>
      </w:pPr>
      <w:r w:rsidRPr="00F60D6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F60D67">
        <w:rPr>
          <w:sz w:val="20"/>
          <w:szCs w:val="20"/>
          <w:lang w:val="tr-TR"/>
        </w:rPr>
        <w:t>reeskont</w:t>
      </w:r>
      <w:proofErr w:type="gramEnd"/>
      <w:r w:rsidRPr="00F60D67">
        <w:rPr>
          <w:sz w:val="20"/>
          <w:szCs w:val="20"/>
          <w:lang w:val="tr-TR"/>
        </w:rPr>
        <w:t xml:space="preserve"> faizi oranına 3 puan eklenerek tespit edilecek faiz ilavesiyle tahsil yoluna gidecektir.</w:t>
      </w:r>
    </w:p>
    <w:p w:rsidR="00EB0E4E" w:rsidRPr="00F60D67" w:rsidRDefault="00EB0E4E" w:rsidP="00EB0E4E">
      <w:pPr>
        <w:tabs>
          <w:tab w:val="left" w:pos="0"/>
        </w:tabs>
        <w:ind w:firstLine="0"/>
        <w:rPr>
          <w:sz w:val="20"/>
          <w:szCs w:val="20"/>
          <w:lang w:val="tr-TR"/>
        </w:rPr>
      </w:pPr>
      <w:r w:rsidRPr="00F60D6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EB0E4E" w:rsidRPr="00F60D67" w:rsidRDefault="00EB0E4E" w:rsidP="00EB0E4E">
      <w:pPr>
        <w:tabs>
          <w:tab w:val="left" w:pos="0"/>
        </w:tabs>
        <w:ind w:firstLine="0"/>
        <w:rPr>
          <w:sz w:val="20"/>
          <w:szCs w:val="20"/>
          <w:lang w:val="tr-TR"/>
        </w:rPr>
      </w:pPr>
      <w:r w:rsidRPr="00F60D67">
        <w:rPr>
          <w:sz w:val="20"/>
          <w:szCs w:val="20"/>
          <w:lang w:val="tr-TR"/>
        </w:rPr>
        <w:t>(3) Sözleşme Makamına borçlu olunan tutarların geri ödenmesinden kaynaklanan banka masrafları tamamen Yüklenici tarafından üstlenilecektir.</w:t>
      </w:r>
    </w:p>
    <w:p w:rsidR="00EB0E4E" w:rsidRPr="00F60D67" w:rsidRDefault="00EB0E4E" w:rsidP="00EB0E4E">
      <w:pPr>
        <w:tabs>
          <w:tab w:val="left" w:pos="0"/>
        </w:tabs>
        <w:ind w:firstLine="0"/>
        <w:rPr>
          <w:b/>
          <w:sz w:val="20"/>
          <w:szCs w:val="20"/>
          <w:lang w:val="tr-TR"/>
        </w:rPr>
      </w:pPr>
      <w:r w:rsidRPr="00F60D67">
        <w:rPr>
          <w:b/>
          <w:sz w:val="20"/>
          <w:szCs w:val="20"/>
          <w:lang w:val="tr-TR"/>
        </w:rPr>
        <w:t>Madde 31) Yapım İşlerinde Kabul ve Bakım</w:t>
      </w:r>
    </w:p>
    <w:p w:rsidR="00EB0E4E" w:rsidRPr="00F60D67" w:rsidRDefault="00EB0E4E" w:rsidP="00EB0E4E">
      <w:pPr>
        <w:tabs>
          <w:tab w:val="left" w:pos="0"/>
        </w:tabs>
        <w:ind w:firstLine="0"/>
        <w:rPr>
          <w:sz w:val="20"/>
          <w:szCs w:val="20"/>
          <w:lang w:val="tr-TR"/>
        </w:rPr>
      </w:pPr>
      <w:r w:rsidRPr="00F60D67">
        <w:rPr>
          <w:sz w:val="20"/>
          <w:szCs w:val="20"/>
          <w:lang w:val="tr-TR"/>
        </w:rPr>
        <w:t>(1) Proje Yöneticisi tarafından geçici veya kesin kabul doğrultusunda, gerçekleştirilen sözleşme konusu işlerin doğrulanması çalışmaları, Yüklenicinin hazır bulunduğu bir ortamda yapılacaktır.</w:t>
      </w:r>
    </w:p>
    <w:p w:rsidR="00EB0E4E" w:rsidRPr="00F60D67" w:rsidRDefault="00EB0E4E" w:rsidP="00EB0E4E">
      <w:pPr>
        <w:tabs>
          <w:tab w:val="left" w:pos="0"/>
        </w:tabs>
        <w:ind w:firstLine="0"/>
        <w:rPr>
          <w:sz w:val="20"/>
          <w:szCs w:val="20"/>
          <w:lang w:val="tr-TR"/>
        </w:rPr>
      </w:pPr>
      <w:r w:rsidRPr="00F60D6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F60D67">
        <w:rPr>
          <w:sz w:val="20"/>
          <w:szCs w:val="20"/>
          <w:lang w:val="tr-TR"/>
        </w:rPr>
        <w:t>envanterin</w:t>
      </w:r>
      <w:proofErr w:type="gramEnd"/>
      <w:r w:rsidRPr="00F60D67">
        <w:rPr>
          <w:sz w:val="20"/>
          <w:szCs w:val="20"/>
          <w:lang w:val="tr-TR"/>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w:t>
      </w:r>
    </w:p>
    <w:p w:rsidR="00EB0E4E" w:rsidRPr="00F60D67" w:rsidRDefault="00EB0E4E" w:rsidP="00EB0E4E">
      <w:pPr>
        <w:tabs>
          <w:tab w:val="left" w:pos="0"/>
        </w:tabs>
        <w:ind w:firstLine="0"/>
        <w:rPr>
          <w:sz w:val="20"/>
          <w:szCs w:val="20"/>
          <w:lang w:val="tr-TR"/>
        </w:rPr>
      </w:pPr>
      <w:r w:rsidRPr="00F60D67">
        <w:rPr>
          <w:sz w:val="20"/>
          <w:szCs w:val="20"/>
          <w:lang w:val="tr-TR"/>
        </w:rPr>
        <w:t>(2)Tamamlanmaları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B0E4E" w:rsidRPr="00F60D67" w:rsidRDefault="00EB0E4E" w:rsidP="00EB0E4E">
      <w:pPr>
        <w:tabs>
          <w:tab w:val="left" w:pos="0"/>
        </w:tabs>
        <w:ind w:firstLine="0"/>
        <w:rPr>
          <w:sz w:val="20"/>
          <w:szCs w:val="20"/>
          <w:lang w:val="tr-TR"/>
        </w:rPr>
      </w:pPr>
      <w:r w:rsidRPr="00F60D67">
        <w:rPr>
          <w:sz w:val="20"/>
          <w:szCs w:val="20"/>
          <w:lang w:val="tr-TR"/>
        </w:rPr>
        <w:t>(3) Bakım süresi özel koşullarda veya şartnamede belirtilmemiş ise, 365 gündür. Yüklenici, bakım döneminde ortaya çıkabilecek veya görülebilecek ve tasarım, işçilik ve malzemeden kaynaklanan kusur veya hasarı en kısa sürede düzeltmekle sorumludur.</w:t>
      </w:r>
    </w:p>
    <w:p w:rsidR="00EB0E4E" w:rsidRPr="00F60D67" w:rsidRDefault="00EB0E4E" w:rsidP="00EB0E4E">
      <w:pPr>
        <w:tabs>
          <w:tab w:val="left" w:pos="0"/>
        </w:tabs>
        <w:ind w:firstLine="0"/>
        <w:rPr>
          <w:sz w:val="20"/>
          <w:szCs w:val="20"/>
          <w:lang w:val="tr-TR"/>
        </w:rPr>
      </w:pPr>
      <w:r w:rsidRPr="00F60D67">
        <w:rPr>
          <w:sz w:val="20"/>
          <w:szCs w:val="20"/>
          <w:lang w:val="tr-TR"/>
        </w:rPr>
        <w:lastRenderedPageBreak/>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B0E4E" w:rsidRPr="00F60D67" w:rsidRDefault="00EB0E4E" w:rsidP="00EB0E4E">
      <w:pPr>
        <w:tabs>
          <w:tab w:val="left" w:pos="0"/>
        </w:tabs>
        <w:ind w:firstLine="0"/>
        <w:rPr>
          <w:sz w:val="20"/>
          <w:szCs w:val="20"/>
          <w:lang w:val="tr-TR"/>
        </w:rPr>
      </w:pPr>
      <w:r w:rsidRPr="00F60D67">
        <w:rPr>
          <w:sz w:val="20"/>
          <w:szCs w:val="20"/>
          <w:lang w:val="tr-TR"/>
        </w:rPr>
        <w:t>(5) Kesin kabul belgesi Proje Yöneticisi tarafından imzalanıncaya veya imzalanmış olduğu kabul edilinceye kadar, Yüklenicinin işleri tamamen gerçekleştirmiş olduğu kabul edilmeyecektir.</w:t>
      </w:r>
    </w:p>
    <w:p w:rsidR="00EB0E4E" w:rsidRPr="00F60D67" w:rsidRDefault="00EB0E4E" w:rsidP="00EB0E4E">
      <w:pPr>
        <w:tabs>
          <w:tab w:val="left" w:pos="0"/>
        </w:tabs>
        <w:ind w:firstLine="0"/>
        <w:rPr>
          <w:sz w:val="20"/>
          <w:szCs w:val="20"/>
          <w:lang w:val="tr-TR"/>
        </w:rPr>
      </w:pPr>
      <w:r w:rsidRPr="00F60D67">
        <w:rPr>
          <w:sz w:val="20"/>
          <w:szCs w:val="20"/>
          <w:lang w:val="tr-TR"/>
        </w:rPr>
        <w:t>(6)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w:t>
      </w:r>
    </w:p>
    <w:p w:rsidR="00EB0E4E" w:rsidRPr="00F60D67" w:rsidRDefault="00EB0E4E" w:rsidP="00EB0E4E">
      <w:pPr>
        <w:tabs>
          <w:tab w:val="left" w:pos="0"/>
        </w:tabs>
        <w:ind w:firstLine="0"/>
        <w:rPr>
          <w:b/>
          <w:sz w:val="20"/>
          <w:szCs w:val="20"/>
          <w:lang w:val="tr-TR"/>
        </w:rPr>
      </w:pPr>
      <w:r w:rsidRPr="00F60D67">
        <w:rPr>
          <w:b/>
          <w:sz w:val="20"/>
          <w:szCs w:val="20"/>
          <w:lang w:val="tr-TR"/>
        </w:rPr>
        <w:t>Madde 32) Mal alımı sözleşmelerinde teslim, kabul ve garanti işlemleri</w:t>
      </w:r>
    </w:p>
    <w:p w:rsidR="00EB0E4E" w:rsidRPr="00F60D67" w:rsidRDefault="00EB0E4E" w:rsidP="00EB0E4E">
      <w:pPr>
        <w:tabs>
          <w:tab w:val="left" w:pos="0"/>
        </w:tabs>
        <w:ind w:firstLine="0"/>
        <w:rPr>
          <w:sz w:val="20"/>
          <w:szCs w:val="20"/>
          <w:lang w:val="tr-TR"/>
        </w:rPr>
      </w:pPr>
      <w:r w:rsidRPr="00F60D67">
        <w:rPr>
          <w:sz w:val="20"/>
          <w:szCs w:val="20"/>
          <w:lang w:val="tr-TR"/>
        </w:rPr>
        <w:t>(1) Yüklenici sözleşme koşullarına göre malları teslim eder. Mallara ilişkin riskler, geçici kabullerine kadar yükleniciye aittir.</w:t>
      </w:r>
    </w:p>
    <w:p w:rsidR="00EB0E4E" w:rsidRPr="00F60D67" w:rsidRDefault="00EB0E4E" w:rsidP="00EB0E4E">
      <w:pPr>
        <w:tabs>
          <w:tab w:val="left" w:pos="0"/>
        </w:tabs>
        <w:ind w:firstLine="0"/>
        <w:rPr>
          <w:sz w:val="20"/>
          <w:szCs w:val="20"/>
          <w:lang w:val="tr-TR"/>
        </w:rPr>
      </w:pPr>
      <w:r w:rsidRPr="00F60D6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B0E4E" w:rsidRPr="00F60D67" w:rsidRDefault="00EB0E4E" w:rsidP="00EB0E4E">
      <w:pPr>
        <w:tabs>
          <w:tab w:val="left" w:pos="0"/>
        </w:tabs>
        <w:ind w:firstLine="0"/>
        <w:rPr>
          <w:sz w:val="20"/>
          <w:szCs w:val="20"/>
          <w:lang w:val="tr-TR"/>
        </w:rPr>
      </w:pPr>
      <w:r w:rsidRPr="00F60D6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B0E4E" w:rsidRPr="00F60D67" w:rsidRDefault="00EB0E4E" w:rsidP="00EB0E4E">
      <w:pPr>
        <w:tabs>
          <w:tab w:val="left" w:pos="0"/>
        </w:tabs>
        <w:ind w:firstLine="0"/>
        <w:rPr>
          <w:sz w:val="20"/>
          <w:szCs w:val="20"/>
          <w:lang w:val="tr-TR"/>
        </w:rPr>
      </w:pPr>
      <w:r w:rsidRPr="00F60D67">
        <w:rPr>
          <w:sz w:val="20"/>
          <w:szCs w:val="20"/>
          <w:lang w:val="tr-TR"/>
        </w:rPr>
        <w:t>(4) Mallar, masraflarını Yüklenicinin karşılayacağı, öngörülen doğrulama ve test işlemleri tamamlanana kadar kabul edilmiş sayılmaz. Muayene ve testler, sevkiyattan önce yerinde ve /veya malların son teslim noktasında yürütülebilir.</w:t>
      </w:r>
    </w:p>
    <w:p w:rsidR="00EB0E4E" w:rsidRPr="00F60D67" w:rsidRDefault="00EB0E4E" w:rsidP="00EB0E4E">
      <w:pPr>
        <w:tabs>
          <w:tab w:val="left" w:pos="0"/>
        </w:tabs>
        <w:ind w:firstLine="0"/>
        <w:rPr>
          <w:sz w:val="20"/>
          <w:szCs w:val="20"/>
          <w:lang w:val="tr-TR"/>
        </w:rPr>
      </w:pPr>
      <w:r w:rsidRPr="00F60D67">
        <w:rPr>
          <w:sz w:val="20"/>
          <w:szCs w:val="20"/>
          <w:lang w:val="tr-TR"/>
        </w:rPr>
        <w:t>(5) Proje Yöneticisi, malların sevkiyat süreci boyunca ve mallar devralınmadan önce aşağıdakileri emretme ve karar verme hakkına sahiptir:</w:t>
      </w:r>
    </w:p>
    <w:p w:rsidR="00EB0E4E" w:rsidRPr="00F60D67" w:rsidRDefault="00EB0E4E" w:rsidP="00EB0E4E">
      <w:pPr>
        <w:tabs>
          <w:tab w:val="left" w:pos="0"/>
        </w:tabs>
        <w:rPr>
          <w:sz w:val="20"/>
          <w:szCs w:val="20"/>
          <w:lang w:val="tr-TR"/>
        </w:rPr>
      </w:pPr>
      <w:proofErr w:type="gramStart"/>
      <w:r w:rsidRPr="00F60D67">
        <w:rPr>
          <w:sz w:val="20"/>
          <w:szCs w:val="20"/>
          <w:lang w:val="tr-TR"/>
        </w:rPr>
        <w:t>a</w:t>
      </w:r>
      <w:proofErr w:type="gramEnd"/>
      <w:r w:rsidRPr="00F60D67">
        <w:rPr>
          <w:sz w:val="20"/>
          <w:szCs w:val="20"/>
          <w:lang w:val="tr-TR"/>
        </w:rPr>
        <w:t>. Sözleşmeye uygun olmadığını düşündüğü malların verilecek süre içinde kabul yerinden alınması;</w:t>
      </w:r>
    </w:p>
    <w:p w:rsidR="00EB0E4E" w:rsidRPr="00F60D67" w:rsidRDefault="00EB0E4E" w:rsidP="00EB0E4E">
      <w:pPr>
        <w:tabs>
          <w:tab w:val="left" w:pos="0"/>
        </w:tabs>
        <w:rPr>
          <w:sz w:val="20"/>
          <w:szCs w:val="20"/>
          <w:lang w:val="tr-TR"/>
        </w:rPr>
      </w:pPr>
      <w:proofErr w:type="gramStart"/>
      <w:r w:rsidRPr="00F60D67">
        <w:rPr>
          <w:sz w:val="20"/>
          <w:szCs w:val="20"/>
          <w:lang w:val="tr-TR"/>
        </w:rPr>
        <w:t>b</w:t>
      </w:r>
      <w:proofErr w:type="gramEnd"/>
      <w:r w:rsidRPr="00F60D67">
        <w:rPr>
          <w:sz w:val="20"/>
          <w:szCs w:val="20"/>
          <w:lang w:val="tr-TR"/>
        </w:rPr>
        <w:t>. Bu malların düzgün ve uygun mallarla değiştirilmeleri,</w:t>
      </w:r>
    </w:p>
    <w:p w:rsidR="00EB0E4E" w:rsidRPr="00F60D67" w:rsidRDefault="00EB0E4E" w:rsidP="00EB0E4E">
      <w:pPr>
        <w:tabs>
          <w:tab w:val="left" w:pos="0"/>
        </w:tabs>
        <w:rPr>
          <w:sz w:val="20"/>
          <w:szCs w:val="20"/>
          <w:lang w:val="tr-TR"/>
        </w:rPr>
      </w:pPr>
      <w:proofErr w:type="gramStart"/>
      <w:r w:rsidRPr="00F60D67">
        <w:rPr>
          <w:sz w:val="20"/>
          <w:szCs w:val="20"/>
          <w:lang w:val="tr-TR"/>
        </w:rPr>
        <w:t>c</w:t>
      </w:r>
      <w:proofErr w:type="gramEnd"/>
      <w:r w:rsidRPr="00F60D67">
        <w:rPr>
          <w:sz w:val="20"/>
          <w:szCs w:val="20"/>
          <w:lang w:val="tr-TR"/>
        </w:rPr>
        <w:t>. Önceki testlere ve ara ödemelere bakılmaksızın Yüklenicinin sorumlu olduğu malzeme işçilik ya da tasarım açısından montajın Proje Yöneticisi tarafından uygun bulunmadığı durumlarda bu montajın sökülmesi ve yeniden monte edilmesi,</w:t>
      </w:r>
    </w:p>
    <w:p w:rsidR="00EB0E4E" w:rsidRPr="00F60D67" w:rsidRDefault="00EB0E4E" w:rsidP="00EB0E4E">
      <w:pPr>
        <w:tabs>
          <w:tab w:val="left" w:pos="0"/>
        </w:tabs>
        <w:rPr>
          <w:sz w:val="20"/>
          <w:szCs w:val="20"/>
          <w:lang w:val="tr-TR"/>
        </w:rPr>
      </w:pPr>
      <w:proofErr w:type="gramStart"/>
      <w:r w:rsidRPr="00F60D67">
        <w:rPr>
          <w:sz w:val="20"/>
          <w:szCs w:val="20"/>
          <w:lang w:val="tr-TR"/>
        </w:rPr>
        <w:t>d</w:t>
      </w:r>
      <w:proofErr w:type="gramEnd"/>
      <w:r w:rsidRPr="00F60D67">
        <w:rPr>
          <w:sz w:val="20"/>
          <w:szCs w:val="20"/>
          <w:lang w:val="tr-TR"/>
        </w:rPr>
        <w:t>. Yapılan iş, sağlanan mallar ya da Yüklenici tarafından kullanılan malzemelerin sözleşmeye uygun olup olmadıkları, ya da malların tamamının ya da bir bölümünün sözleşme şartını yerine getirip getirmedikleri.</w:t>
      </w:r>
    </w:p>
    <w:p w:rsidR="00EB0E4E" w:rsidRPr="00F60D67" w:rsidRDefault="00EB0E4E" w:rsidP="00EB0E4E">
      <w:pPr>
        <w:tabs>
          <w:tab w:val="left" w:pos="0"/>
        </w:tabs>
        <w:ind w:firstLine="0"/>
        <w:rPr>
          <w:sz w:val="20"/>
          <w:szCs w:val="20"/>
          <w:lang w:val="tr-TR"/>
        </w:rPr>
      </w:pPr>
      <w:r w:rsidRPr="00F60D67">
        <w:rPr>
          <w:sz w:val="20"/>
          <w:szCs w:val="20"/>
          <w:lang w:val="tr-TR"/>
        </w:rPr>
        <w:t>(6)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w:t>
      </w:r>
    </w:p>
    <w:p w:rsidR="00EB0E4E" w:rsidRPr="00F60D67" w:rsidRDefault="00EB0E4E" w:rsidP="00EB0E4E">
      <w:pPr>
        <w:tabs>
          <w:tab w:val="left" w:pos="0"/>
        </w:tabs>
        <w:ind w:firstLine="0"/>
        <w:rPr>
          <w:sz w:val="20"/>
          <w:szCs w:val="20"/>
          <w:lang w:val="tr-TR"/>
        </w:rPr>
      </w:pPr>
      <w:r w:rsidRPr="00F60D67">
        <w:rPr>
          <w:sz w:val="20"/>
          <w:szCs w:val="20"/>
          <w:lang w:val="tr-TR"/>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p>
    <w:p w:rsidR="00EB0E4E" w:rsidRPr="00F60D67" w:rsidRDefault="00EB0E4E" w:rsidP="00EB0E4E">
      <w:pPr>
        <w:tabs>
          <w:tab w:val="left" w:pos="0"/>
        </w:tabs>
        <w:ind w:firstLine="0"/>
        <w:rPr>
          <w:sz w:val="20"/>
          <w:szCs w:val="20"/>
          <w:lang w:val="tr-TR"/>
        </w:rPr>
      </w:pPr>
      <w:r w:rsidRPr="00F60D67">
        <w:rPr>
          <w:sz w:val="20"/>
          <w:szCs w:val="20"/>
          <w:lang w:val="tr-TR"/>
        </w:rPr>
        <w:t>(8) Mallar, sözleşmeye uygun sevk edildiklerinde, gerekli testleri geçtiklerinde ya da geçmiş olarak kabul edildiklerinde ve Geçici Kabul onay belgesi aldıklarında ya da almış sayıldıklarında Sözleşme Makamına devredilir.</w:t>
      </w:r>
    </w:p>
    <w:p w:rsidR="00EB0E4E" w:rsidRPr="00F60D67" w:rsidRDefault="00EB0E4E" w:rsidP="00EB0E4E">
      <w:pPr>
        <w:tabs>
          <w:tab w:val="left" w:pos="0"/>
        </w:tabs>
        <w:ind w:firstLine="0"/>
        <w:rPr>
          <w:sz w:val="20"/>
          <w:szCs w:val="20"/>
          <w:lang w:val="tr-TR"/>
        </w:rPr>
      </w:pPr>
      <w:r w:rsidRPr="00F60D67">
        <w:rPr>
          <w:sz w:val="20"/>
          <w:szCs w:val="20"/>
          <w:lang w:val="tr-TR"/>
        </w:rPr>
        <w:t>(9) Yüklenici, mallar Geçici Kabul için hazır olduklarında Proje Yöneticisine Geçici Kabul onay belgesi için başvurur. Proje Yöneticisi de başvurudan itibaren 30 gün içerisinde aşağıdaki işlemlerden birini uygular:</w:t>
      </w:r>
    </w:p>
    <w:p w:rsidR="00EB0E4E" w:rsidRPr="00F60D67" w:rsidRDefault="00EB0E4E" w:rsidP="00EB0E4E">
      <w:pPr>
        <w:tabs>
          <w:tab w:val="left" w:pos="0"/>
        </w:tabs>
        <w:rPr>
          <w:sz w:val="20"/>
          <w:szCs w:val="20"/>
          <w:lang w:val="tr-TR"/>
        </w:rPr>
      </w:pPr>
      <w:r w:rsidRPr="00F60D67">
        <w:rPr>
          <w:sz w:val="20"/>
          <w:szCs w:val="20"/>
          <w:lang w:val="tr-TR"/>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B0E4E" w:rsidRPr="00F60D67" w:rsidRDefault="00EB0E4E" w:rsidP="00EB0E4E">
      <w:pPr>
        <w:tabs>
          <w:tab w:val="left" w:pos="0"/>
        </w:tabs>
        <w:rPr>
          <w:sz w:val="20"/>
          <w:szCs w:val="20"/>
          <w:lang w:val="tr-TR"/>
        </w:rPr>
      </w:pPr>
      <w:r w:rsidRPr="00F60D67">
        <w:rPr>
          <w:sz w:val="20"/>
          <w:szCs w:val="20"/>
          <w:lang w:val="tr-TR"/>
        </w:rPr>
        <w:t>b) Gerekçelerini ve geçici kabul için Yüklenicinin yapmak zorunda olduğu işlemleri belirterek başvuruyu reddeder.</w:t>
      </w:r>
    </w:p>
    <w:p w:rsidR="00EB0E4E" w:rsidRPr="00F60D67" w:rsidRDefault="00EB0E4E" w:rsidP="00EB0E4E">
      <w:pPr>
        <w:tabs>
          <w:tab w:val="left" w:pos="0"/>
        </w:tabs>
        <w:ind w:firstLine="0"/>
        <w:rPr>
          <w:sz w:val="20"/>
          <w:szCs w:val="20"/>
          <w:lang w:val="tr-TR"/>
        </w:rPr>
      </w:pPr>
      <w:r w:rsidRPr="00F60D67">
        <w:rPr>
          <w:sz w:val="20"/>
          <w:szCs w:val="20"/>
          <w:lang w:val="tr-TR"/>
        </w:rPr>
        <w:lastRenderedPageBreak/>
        <w:t>(10) Eğer Proje Yöneticisi 30 gün içerisinde geçici kabul onay belgesi vermez ya da malları reddetmezse, geçici kabul onay belgesini vermiş sayılır.</w:t>
      </w:r>
    </w:p>
    <w:p w:rsidR="00EB0E4E" w:rsidRPr="00F60D67" w:rsidRDefault="00EB0E4E" w:rsidP="00EB0E4E">
      <w:pPr>
        <w:tabs>
          <w:tab w:val="left" w:pos="0"/>
        </w:tabs>
        <w:ind w:firstLine="0"/>
        <w:rPr>
          <w:sz w:val="20"/>
          <w:szCs w:val="20"/>
          <w:lang w:val="tr-TR"/>
        </w:rPr>
      </w:pPr>
      <w:r w:rsidRPr="00F60D67">
        <w:rPr>
          <w:sz w:val="20"/>
          <w:szCs w:val="20"/>
          <w:lang w:val="tr-TR"/>
        </w:rPr>
        <w:t>(11) Kısmi sevkiyat durumunda Sözleşme Makamının kısmi kabul verme hakkı vardır.</w:t>
      </w:r>
    </w:p>
    <w:p w:rsidR="00EB0E4E" w:rsidRPr="00F60D67" w:rsidRDefault="00EB0E4E" w:rsidP="00EB0E4E">
      <w:pPr>
        <w:tabs>
          <w:tab w:val="left" w:pos="0"/>
        </w:tabs>
        <w:ind w:firstLine="0"/>
        <w:rPr>
          <w:sz w:val="20"/>
          <w:szCs w:val="20"/>
          <w:lang w:val="tr-TR"/>
        </w:rPr>
      </w:pPr>
      <w:r w:rsidRPr="00F60D6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B0E4E" w:rsidRPr="00F60D67" w:rsidRDefault="00EB0E4E" w:rsidP="00EB0E4E">
      <w:pPr>
        <w:tabs>
          <w:tab w:val="left" w:pos="0"/>
        </w:tabs>
        <w:ind w:firstLine="0"/>
        <w:rPr>
          <w:sz w:val="20"/>
          <w:szCs w:val="20"/>
          <w:lang w:val="tr-TR"/>
        </w:rPr>
      </w:pPr>
      <w:r w:rsidRPr="00F60D6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B0E4E" w:rsidRPr="00F60D67" w:rsidRDefault="00EB0E4E" w:rsidP="00EB0E4E">
      <w:pPr>
        <w:tabs>
          <w:tab w:val="left" w:pos="0"/>
        </w:tabs>
        <w:ind w:firstLine="0"/>
        <w:rPr>
          <w:sz w:val="20"/>
          <w:szCs w:val="20"/>
          <w:lang w:val="tr-TR"/>
        </w:rPr>
      </w:pPr>
      <w:r w:rsidRPr="00F60D67">
        <w:rPr>
          <w:sz w:val="20"/>
          <w:szCs w:val="20"/>
          <w:lang w:val="tr-TR"/>
        </w:rPr>
        <w:t>(14) Yüklenici, garanti süresinde ortaya çıkan bozukluk ya da hasarları ve aşağıda belirtilen durumları düzeltmekle sorumludur:</w:t>
      </w:r>
    </w:p>
    <w:p w:rsidR="00EB0E4E" w:rsidRPr="00F60D67" w:rsidRDefault="00EB0E4E" w:rsidP="00EB0E4E">
      <w:pPr>
        <w:tabs>
          <w:tab w:val="left" w:pos="0"/>
        </w:tabs>
        <w:rPr>
          <w:sz w:val="20"/>
          <w:szCs w:val="20"/>
          <w:lang w:val="tr-TR"/>
        </w:rPr>
      </w:pPr>
      <w:r w:rsidRPr="00F60D67">
        <w:rPr>
          <w:sz w:val="20"/>
          <w:szCs w:val="20"/>
          <w:lang w:val="tr-TR"/>
        </w:rPr>
        <w:t>a) Kusurlu malzeme, hatalı işçilik ya da Yüklenicinin tasarımından kaynaklanan sonuçlar,</w:t>
      </w:r>
    </w:p>
    <w:p w:rsidR="00EB0E4E" w:rsidRPr="00F60D67" w:rsidRDefault="00EB0E4E" w:rsidP="00EB0E4E">
      <w:pPr>
        <w:tabs>
          <w:tab w:val="left" w:pos="0"/>
        </w:tabs>
        <w:rPr>
          <w:sz w:val="20"/>
          <w:szCs w:val="20"/>
          <w:lang w:val="tr-TR"/>
        </w:rPr>
      </w:pPr>
      <w:r w:rsidRPr="00F60D67">
        <w:rPr>
          <w:sz w:val="20"/>
          <w:szCs w:val="20"/>
          <w:lang w:val="tr-TR"/>
        </w:rPr>
        <w:t>b) Garanti süresinde Yüklenicinin herhangi bir ihmal ya da eylemiyle ortaya çıkan durumlar,</w:t>
      </w:r>
    </w:p>
    <w:p w:rsidR="00EB0E4E" w:rsidRPr="00F60D67" w:rsidRDefault="00EB0E4E" w:rsidP="00EB0E4E">
      <w:pPr>
        <w:tabs>
          <w:tab w:val="left" w:pos="0"/>
        </w:tabs>
        <w:rPr>
          <w:sz w:val="20"/>
          <w:szCs w:val="20"/>
          <w:lang w:val="tr-TR"/>
        </w:rPr>
      </w:pPr>
      <w:r w:rsidRPr="00F60D67">
        <w:rPr>
          <w:sz w:val="20"/>
          <w:szCs w:val="20"/>
          <w:lang w:val="tr-TR"/>
        </w:rPr>
        <w:t>c) Sözleşme Makamı tarafından ya da onun adına yapılan bir muayene sırasında ortaya çıkan durumlar.</w:t>
      </w:r>
    </w:p>
    <w:p w:rsidR="00EB0E4E" w:rsidRPr="00F60D67" w:rsidRDefault="00EB0E4E" w:rsidP="00EB0E4E">
      <w:pPr>
        <w:tabs>
          <w:tab w:val="left" w:pos="0"/>
        </w:tabs>
        <w:ind w:firstLine="0"/>
        <w:rPr>
          <w:sz w:val="20"/>
          <w:szCs w:val="20"/>
          <w:lang w:val="tr-TR"/>
        </w:rPr>
      </w:pPr>
      <w:r w:rsidRPr="00F60D67">
        <w:rPr>
          <w:sz w:val="20"/>
          <w:szCs w:val="20"/>
          <w:lang w:val="tr-TR"/>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p>
    <w:p w:rsidR="00EB0E4E" w:rsidRPr="00F60D67" w:rsidRDefault="00EB0E4E" w:rsidP="00EB0E4E">
      <w:pPr>
        <w:tabs>
          <w:tab w:val="left" w:pos="0"/>
        </w:tabs>
        <w:ind w:firstLine="0"/>
        <w:rPr>
          <w:sz w:val="20"/>
          <w:szCs w:val="20"/>
          <w:lang w:val="tr-TR"/>
        </w:rPr>
      </w:pPr>
      <w:r w:rsidRPr="00F60D6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B0E4E" w:rsidRPr="00F60D67" w:rsidRDefault="00EB0E4E" w:rsidP="00EB0E4E">
      <w:pPr>
        <w:tabs>
          <w:tab w:val="left" w:pos="0"/>
        </w:tabs>
        <w:rPr>
          <w:sz w:val="20"/>
          <w:szCs w:val="20"/>
          <w:lang w:val="tr-TR"/>
        </w:rPr>
      </w:pPr>
      <w:r w:rsidRPr="00F60D67">
        <w:rPr>
          <w:sz w:val="20"/>
          <w:szCs w:val="20"/>
          <w:lang w:val="tr-TR"/>
        </w:rPr>
        <w:t>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w:t>
      </w:r>
    </w:p>
    <w:p w:rsidR="00EB0E4E" w:rsidRPr="00F60D67" w:rsidRDefault="00EB0E4E" w:rsidP="00EB0E4E">
      <w:pPr>
        <w:tabs>
          <w:tab w:val="left" w:pos="0"/>
        </w:tabs>
        <w:ind w:firstLine="0"/>
        <w:rPr>
          <w:sz w:val="20"/>
          <w:szCs w:val="20"/>
          <w:lang w:val="tr-TR"/>
        </w:rPr>
      </w:pPr>
      <w:r w:rsidRPr="00F60D67">
        <w:rPr>
          <w:sz w:val="20"/>
          <w:szCs w:val="20"/>
          <w:lang w:val="tr-TR"/>
        </w:rPr>
        <w:t>Sözleşmeyi feshedebilir.</w:t>
      </w:r>
    </w:p>
    <w:p w:rsidR="00EB0E4E" w:rsidRPr="00F60D67" w:rsidRDefault="00EB0E4E" w:rsidP="00EB0E4E">
      <w:pPr>
        <w:tabs>
          <w:tab w:val="left" w:pos="0"/>
        </w:tabs>
        <w:ind w:firstLine="0"/>
        <w:rPr>
          <w:sz w:val="20"/>
          <w:szCs w:val="20"/>
          <w:lang w:val="tr-TR"/>
        </w:rPr>
      </w:pPr>
      <w:r w:rsidRPr="00F60D6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B0E4E" w:rsidRPr="00F60D67" w:rsidRDefault="00EB0E4E" w:rsidP="00EB0E4E">
      <w:pPr>
        <w:tabs>
          <w:tab w:val="left" w:pos="0"/>
        </w:tabs>
        <w:ind w:firstLine="0"/>
        <w:rPr>
          <w:sz w:val="20"/>
          <w:szCs w:val="20"/>
          <w:lang w:val="tr-TR"/>
        </w:rPr>
      </w:pPr>
      <w:r w:rsidRPr="00F60D67">
        <w:rPr>
          <w:sz w:val="20"/>
          <w:szCs w:val="20"/>
          <w:lang w:val="tr-TR"/>
        </w:rPr>
        <w:t>(18) Garanti süresi geçici kabul tarihinde başlar ve garanti yükümlülükleri Özel Koşullar ve Teknik Şartnamede belirtilir. Eğer garanti süresi belirtilmemişse 365 gün olarak kabul edilecektir.</w:t>
      </w:r>
    </w:p>
    <w:p w:rsidR="00EB0E4E" w:rsidRPr="00F60D67" w:rsidRDefault="00EB0E4E" w:rsidP="00EB0E4E">
      <w:pPr>
        <w:tabs>
          <w:tab w:val="left" w:pos="0"/>
        </w:tabs>
        <w:ind w:firstLine="0"/>
        <w:rPr>
          <w:sz w:val="20"/>
          <w:szCs w:val="20"/>
          <w:lang w:val="tr-TR"/>
        </w:rPr>
      </w:pPr>
      <w:r w:rsidRPr="00F60D6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B0E4E" w:rsidRPr="00F60D67" w:rsidRDefault="00EB0E4E" w:rsidP="00EB0E4E">
      <w:pPr>
        <w:tabs>
          <w:tab w:val="left" w:pos="0"/>
        </w:tabs>
        <w:ind w:firstLine="0"/>
        <w:rPr>
          <w:sz w:val="20"/>
          <w:szCs w:val="20"/>
          <w:lang w:val="tr-TR"/>
        </w:rPr>
      </w:pPr>
      <w:r w:rsidRPr="00F60D67">
        <w:rPr>
          <w:sz w:val="20"/>
          <w:szCs w:val="20"/>
          <w:lang w:val="tr-TR"/>
        </w:rPr>
        <w:t>(20) Sözleşme, kesin kabul onay belgesi imzalanana ya da Proje Yöneticisi tarafından imzalanmış varsayılana kadar tamamlanmış sayılmaz.</w:t>
      </w:r>
    </w:p>
    <w:p w:rsidR="00EB0E4E" w:rsidRPr="00F60D67" w:rsidRDefault="00EB0E4E" w:rsidP="00EB0E4E">
      <w:pPr>
        <w:tabs>
          <w:tab w:val="left" w:pos="0"/>
        </w:tabs>
        <w:ind w:firstLine="0"/>
        <w:rPr>
          <w:b/>
          <w:sz w:val="20"/>
          <w:szCs w:val="20"/>
          <w:lang w:val="tr-TR"/>
        </w:rPr>
      </w:pPr>
      <w:r w:rsidRPr="00F60D67">
        <w:rPr>
          <w:b/>
          <w:sz w:val="20"/>
          <w:szCs w:val="20"/>
          <w:lang w:val="tr-TR"/>
        </w:rPr>
        <w:t>Madde 33) Fiyatlarda değişiklik</w:t>
      </w:r>
    </w:p>
    <w:p w:rsidR="00EB0E4E" w:rsidRPr="00F60D67" w:rsidRDefault="00EB0E4E" w:rsidP="00EB0E4E">
      <w:pPr>
        <w:tabs>
          <w:tab w:val="left" w:pos="0"/>
        </w:tabs>
        <w:ind w:firstLine="0"/>
        <w:rPr>
          <w:sz w:val="20"/>
          <w:szCs w:val="20"/>
          <w:lang w:val="tr-TR"/>
        </w:rPr>
      </w:pPr>
      <w:r w:rsidRPr="00F60D67">
        <w:rPr>
          <w:sz w:val="20"/>
          <w:szCs w:val="20"/>
          <w:lang w:val="tr-TR"/>
        </w:rPr>
        <w:t>(1) Özel Koşullarda aksi öngörülmedikçe fiyat/ücret oranları veya tutarları değiştirilemeyecekt</w:t>
      </w:r>
      <w:r>
        <w:rPr>
          <w:sz w:val="20"/>
          <w:szCs w:val="20"/>
          <w:lang w:val="tr-TR"/>
        </w:rPr>
        <w:t>ir</w:t>
      </w:r>
    </w:p>
    <w:p w:rsidR="00EB0E4E" w:rsidRPr="00F60D67" w:rsidRDefault="00EB0E4E" w:rsidP="00EB0E4E">
      <w:pPr>
        <w:tabs>
          <w:tab w:val="left" w:pos="0"/>
        </w:tabs>
        <w:jc w:val="center"/>
        <w:rPr>
          <w:b/>
          <w:sz w:val="20"/>
          <w:szCs w:val="20"/>
          <w:lang w:val="tr-TR"/>
        </w:rPr>
      </w:pPr>
      <w:r w:rsidRPr="00F60D67">
        <w:rPr>
          <w:rFonts w:cs="Arial"/>
          <w:b/>
          <w:sz w:val="20"/>
          <w:szCs w:val="20"/>
          <w:lang w:val="tr-TR"/>
        </w:rPr>
        <w:t>SÖZLEŞMENİN</w:t>
      </w:r>
      <w:r w:rsidRPr="00F60D67">
        <w:rPr>
          <w:b/>
          <w:sz w:val="20"/>
          <w:szCs w:val="20"/>
          <w:lang w:val="tr-TR"/>
        </w:rPr>
        <w:t xml:space="preserve"> İHLALİ VE FESİH</w:t>
      </w:r>
    </w:p>
    <w:p w:rsidR="00EB0E4E" w:rsidRPr="00F60D67" w:rsidRDefault="00EB0E4E" w:rsidP="00EB0E4E">
      <w:pPr>
        <w:tabs>
          <w:tab w:val="left" w:pos="0"/>
        </w:tabs>
        <w:ind w:firstLine="0"/>
        <w:rPr>
          <w:b/>
          <w:sz w:val="20"/>
          <w:szCs w:val="20"/>
          <w:lang w:val="tr-TR"/>
        </w:rPr>
      </w:pPr>
      <w:r w:rsidRPr="00F60D67">
        <w:rPr>
          <w:b/>
          <w:sz w:val="20"/>
          <w:szCs w:val="20"/>
          <w:lang w:val="tr-TR"/>
        </w:rPr>
        <w:t>Madde 34) Sözleşmenin ihlali</w:t>
      </w:r>
    </w:p>
    <w:p w:rsidR="00EB0E4E" w:rsidRPr="00F60D67" w:rsidRDefault="00EB0E4E" w:rsidP="00EB0E4E">
      <w:pPr>
        <w:tabs>
          <w:tab w:val="left" w:pos="0"/>
        </w:tabs>
        <w:ind w:firstLine="0"/>
        <w:rPr>
          <w:sz w:val="20"/>
          <w:szCs w:val="20"/>
          <w:lang w:val="tr-TR"/>
        </w:rPr>
      </w:pPr>
      <w:r w:rsidRPr="00F60D67">
        <w:rPr>
          <w:sz w:val="20"/>
          <w:szCs w:val="20"/>
          <w:lang w:val="tr-TR"/>
        </w:rPr>
        <w:t>(1) Tarafların herhangi biri sözleşme altındaki yükümlülüklerinden herhangi birini yerine getirmediğinde sözleşmeyi ihlal etmiş addedilir.</w:t>
      </w:r>
    </w:p>
    <w:p w:rsidR="00EB0E4E" w:rsidRPr="00F60D67" w:rsidRDefault="00EB0E4E" w:rsidP="00EB0E4E">
      <w:pPr>
        <w:tabs>
          <w:tab w:val="left" w:pos="0"/>
        </w:tabs>
        <w:ind w:firstLine="0"/>
        <w:rPr>
          <w:sz w:val="20"/>
          <w:szCs w:val="20"/>
          <w:lang w:val="tr-TR"/>
        </w:rPr>
      </w:pPr>
      <w:r w:rsidRPr="00F60D67">
        <w:rPr>
          <w:sz w:val="20"/>
          <w:szCs w:val="20"/>
          <w:lang w:val="tr-TR"/>
        </w:rPr>
        <w:t>(2) Sözleşmenin ihlal edilmesi durumunda, ihlalden zarar gören taraf aşağıdaki hukuki çarelere başvurma hakkına sahip olacaktır:</w:t>
      </w:r>
    </w:p>
    <w:p w:rsidR="00EB0E4E" w:rsidRPr="00F60D67" w:rsidRDefault="00EB0E4E" w:rsidP="00EB0E4E">
      <w:pPr>
        <w:tabs>
          <w:tab w:val="left" w:pos="0"/>
        </w:tabs>
        <w:rPr>
          <w:sz w:val="20"/>
          <w:szCs w:val="20"/>
          <w:lang w:val="tr-TR"/>
        </w:rPr>
      </w:pPr>
      <w:r w:rsidRPr="00F60D67">
        <w:rPr>
          <w:sz w:val="20"/>
          <w:szCs w:val="20"/>
          <w:lang w:val="tr-TR"/>
        </w:rPr>
        <w:t>a) Zarar-ziyan bedelinin karşılıklı mutabakatla tahsili ve/veya</w:t>
      </w:r>
    </w:p>
    <w:p w:rsidR="00EB0E4E" w:rsidRPr="00F60D67" w:rsidRDefault="00EB0E4E" w:rsidP="00EB0E4E">
      <w:pPr>
        <w:tabs>
          <w:tab w:val="left" w:pos="0"/>
        </w:tabs>
        <w:rPr>
          <w:sz w:val="20"/>
          <w:szCs w:val="20"/>
          <w:lang w:val="tr-TR"/>
        </w:rPr>
      </w:pPr>
      <w:r w:rsidRPr="00F60D67">
        <w:rPr>
          <w:sz w:val="20"/>
          <w:szCs w:val="20"/>
          <w:lang w:val="tr-TR"/>
        </w:rPr>
        <w:t>b) Sözleşmenin feshedilerek yasal yollardan tahsili.</w:t>
      </w:r>
    </w:p>
    <w:p w:rsidR="00EB0E4E" w:rsidRPr="00F60D67" w:rsidRDefault="00EB0E4E" w:rsidP="00EB0E4E">
      <w:pPr>
        <w:tabs>
          <w:tab w:val="left" w:pos="0"/>
        </w:tabs>
        <w:rPr>
          <w:sz w:val="20"/>
          <w:szCs w:val="20"/>
          <w:lang w:val="tr-TR"/>
        </w:rPr>
      </w:pPr>
      <w:r w:rsidRPr="00F60D67">
        <w:rPr>
          <w:sz w:val="20"/>
          <w:szCs w:val="20"/>
          <w:lang w:val="tr-TR"/>
        </w:rPr>
        <w:lastRenderedPageBreak/>
        <w:t>(3) Zarar-ziyan bedeli iki şekilde olabilir:</w:t>
      </w:r>
    </w:p>
    <w:p w:rsidR="00EB0E4E" w:rsidRPr="00F60D67" w:rsidRDefault="00EB0E4E" w:rsidP="00EB0E4E">
      <w:pPr>
        <w:tabs>
          <w:tab w:val="left" w:pos="0"/>
        </w:tabs>
        <w:rPr>
          <w:sz w:val="20"/>
          <w:szCs w:val="20"/>
          <w:lang w:val="tr-TR"/>
        </w:rPr>
      </w:pPr>
      <w:r w:rsidRPr="00F60D67">
        <w:rPr>
          <w:sz w:val="20"/>
          <w:szCs w:val="20"/>
          <w:lang w:val="tr-TR"/>
        </w:rPr>
        <w:t>a) Genel zarar-ziyan bedeli veya</w:t>
      </w:r>
    </w:p>
    <w:p w:rsidR="00EB0E4E" w:rsidRPr="00F60D67" w:rsidRDefault="00EB0E4E" w:rsidP="00EB0E4E">
      <w:pPr>
        <w:tabs>
          <w:tab w:val="left" w:pos="0"/>
        </w:tabs>
        <w:rPr>
          <w:sz w:val="20"/>
          <w:szCs w:val="20"/>
          <w:lang w:val="tr-TR"/>
        </w:rPr>
      </w:pPr>
      <w:r w:rsidRPr="00F60D67">
        <w:rPr>
          <w:sz w:val="20"/>
          <w:szCs w:val="20"/>
          <w:lang w:val="tr-TR"/>
        </w:rPr>
        <w:t>b) Maktu zarar-ziyan bedeli.</w:t>
      </w:r>
    </w:p>
    <w:p w:rsidR="00EB0E4E" w:rsidRPr="00F60D67" w:rsidRDefault="00EB0E4E" w:rsidP="00EB0E4E">
      <w:pPr>
        <w:tabs>
          <w:tab w:val="left" w:pos="0"/>
        </w:tabs>
        <w:ind w:firstLine="0"/>
        <w:rPr>
          <w:sz w:val="20"/>
          <w:szCs w:val="20"/>
          <w:lang w:val="tr-TR"/>
        </w:rPr>
      </w:pPr>
      <w:r w:rsidRPr="00F60D67">
        <w:rPr>
          <w:sz w:val="20"/>
          <w:szCs w:val="20"/>
          <w:lang w:val="tr-TR"/>
        </w:rPr>
        <w:t>(4) Sözleşme Makamı zarar-ziyan bedeline hak kazandığı her durumda bu zarar-ziyan bedellerini Yükleniciye ödeyeceği tutarlardan veya ilgili teminattan kesebilir.</w:t>
      </w:r>
    </w:p>
    <w:p w:rsidR="00EB0E4E" w:rsidRPr="00F60D67" w:rsidRDefault="00EB0E4E" w:rsidP="00EB0E4E">
      <w:pPr>
        <w:tabs>
          <w:tab w:val="left" w:pos="0"/>
        </w:tabs>
        <w:ind w:firstLine="0"/>
        <w:rPr>
          <w:sz w:val="20"/>
          <w:szCs w:val="20"/>
          <w:lang w:val="tr-TR"/>
        </w:rPr>
      </w:pPr>
      <w:r w:rsidRPr="00F60D67">
        <w:rPr>
          <w:sz w:val="20"/>
          <w:szCs w:val="20"/>
          <w:lang w:val="tr-TR"/>
        </w:rPr>
        <w:t>(5) Sözleşme Makamının, sözleşme tamamlandıktan sonra tespit edilen zarar veya hasarlar için tazminat alma hakkı saklıdır.</w:t>
      </w:r>
    </w:p>
    <w:p w:rsidR="00EB0E4E" w:rsidRPr="00F60D67" w:rsidRDefault="00EB0E4E" w:rsidP="00EB0E4E">
      <w:pPr>
        <w:tabs>
          <w:tab w:val="left" w:pos="0"/>
        </w:tabs>
        <w:ind w:firstLine="0"/>
        <w:rPr>
          <w:b/>
          <w:sz w:val="20"/>
          <w:szCs w:val="20"/>
          <w:lang w:val="tr-TR"/>
        </w:rPr>
      </w:pPr>
      <w:r w:rsidRPr="00F60D67">
        <w:rPr>
          <w:b/>
          <w:sz w:val="20"/>
          <w:szCs w:val="20"/>
          <w:lang w:val="tr-TR"/>
        </w:rPr>
        <w:t>Madde 35) Sözleşmenin askıya alınması</w:t>
      </w:r>
    </w:p>
    <w:p w:rsidR="00EB0E4E" w:rsidRPr="00F60D67" w:rsidRDefault="00EB0E4E" w:rsidP="00EB0E4E">
      <w:pPr>
        <w:tabs>
          <w:tab w:val="left" w:pos="0"/>
        </w:tabs>
        <w:ind w:firstLine="0"/>
        <w:rPr>
          <w:sz w:val="20"/>
          <w:szCs w:val="20"/>
          <w:lang w:val="tr-TR"/>
        </w:rPr>
      </w:pPr>
      <w:r w:rsidRPr="00F60D67">
        <w:rPr>
          <w:sz w:val="20"/>
          <w:szCs w:val="20"/>
          <w:lang w:val="tr-TR"/>
        </w:rPr>
        <w:t xml:space="preserve">(1) Sözleşme konusu işin ihale edilmesine ilişkin prosedürlere veya sözleşmenin ifa edilmesine maddi hatalar veya usulsüzlükler veya </w:t>
      </w:r>
      <w:proofErr w:type="gramStart"/>
      <w:r w:rsidRPr="00F60D67">
        <w:rPr>
          <w:sz w:val="20"/>
          <w:szCs w:val="20"/>
          <w:lang w:val="tr-TR"/>
        </w:rPr>
        <w:t>sahtekarlıklar</w:t>
      </w:r>
      <w:proofErr w:type="gramEnd"/>
      <w:r w:rsidRPr="00F60D67">
        <w:rPr>
          <w:sz w:val="20"/>
          <w:szCs w:val="20"/>
          <w:lang w:val="tr-TR"/>
        </w:rPr>
        <w:t xml:space="preserve"> dolayısıyla halel gelmesi durumunda Sözleşme Makamı sözleşmenin yürütülmesini askıya alacaktır.</w:t>
      </w:r>
    </w:p>
    <w:p w:rsidR="00EB0E4E" w:rsidRPr="00F60D67" w:rsidRDefault="00EB0E4E" w:rsidP="00EB0E4E">
      <w:pPr>
        <w:tabs>
          <w:tab w:val="left" w:pos="0"/>
        </w:tabs>
        <w:ind w:firstLine="0"/>
        <w:rPr>
          <w:sz w:val="20"/>
          <w:szCs w:val="20"/>
          <w:lang w:val="tr-TR"/>
        </w:rPr>
      </w:pPr>
      <w:r w:rsidRPr="00F60D67">
        <w:rPr>
          <w:sz w:val="20"/>
          <w:szCs w:val="20"/>
          <w:lang w:val="tr-TR"/>
        </w:rPr>
        <w:t xml:space="preserve">(2) Söz konusu hataların veya usulsüzlüklerin veya </w:t>
      </w:r>
      <w:proofErr w:type="gramStart"/>
      <w:r w:rsidRPr="00F60D67">
        <w:rPr>
          <w:sz w:val="20"/>
          <w:szCs w:val="20"/>
          <w:lang w:val="tr-TR"/>
        </w:rPr>
        <w:t>sahtekarlıkların</w:t>
      </w:r>
      <w:proofErr w:type="gramEnd"/>
      <w:r w:rsidRPr="00F60D6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B0E4E" w:rsidRPr="00F60D67" w:rsidRDefault="00EB0E4E" w:rsidP="00EB0E4E">
      <w:pPr>
        <w:tabs>
          <w:tab w:val="left" w:pos="0"/>
        </w:tabs>
        <w:ind w:firstLine="0"/>
        <w:rPr>
          <w:b/>
          <w:sz w:val="20"/>
          <w:szCs w:val="20"/>
          <w:lang w:val="tr-TR"/>
        </w:rPr>
      </w:pPr>
      <w:r w:rsidRPr="00F60D67">
        <w:rPr>
          <w:b/>
          <w:sz w:val="20"/>
          <w:szCs w:val="20"/>
          <w:lang w:val="tr-TR"/>
        </w:rPr>
        <w:t>Madde 36) Sözleşmenin sözleşme makamı tarafından feshi</w:t>
      </w:r>
    </w:p>
    <w:p w:rsidR="00EB0E4E" w:rsidRPr="00F60D67" w:rsidRDefault="00EB0E4E" w:rsidP="00EB0E4E">
      <w:pPr>
        <w:tabs>
          <w:tab w:val="left" w:pos="0"/>
        </w:tabs>
        <w:ind w:firstLine="0"/>
        <w:rPr>
          <w:sz w:val="20"/>
          <w:szCs w:val="20"/>
          <w:lang w:val="tr-TR"/>
        </w:rPr>
      </w:pPr>
      <w:r w:rsidRPr="00F60D67">
        <w:rPr>
          <w:sz w:val="20"/>
          <w:szCs w:val="20"/>
          <w:lang w:val="tr-TR"/>
        </w:rPr>
        <w:t>(1) Sözleşme, sözleşmenin her iki tarafça imzalanmasından itibaren bir yıl içinde herhangi bir faaliyet ve karşılığında ödeme yapılmamışsa, kendiliğinden fesholunmuş addedilecektir.</w:t>
      </w:r>
    </w:p>
    <w:p w:rsidR="00EB0E4E" w:rsidRPr="00F60D67" w:rsidRDefault="00EB0E4E" w:rsidP="00EB0E4E">
      <w:pPr>
        <w:tabs>
          <w:tab w:val="left" w:pos="0"/>
        </w:tabs>
        <w:ind w:firstLine="0"/>
        <w:rPr>
          <w:sz w:val="20"/>
          <w:szCs w:val="20"/>
          <w:lang w:val="tr-TR"/>
        </w:rPr>
      </w:pPr>
      <w:r w:rsidRPr="00F60D67">
        <w:rPr>
          <w:sz w:val="20"/>
          <w:szCs w:val="20"/>
          <w:lang w:val="tr-TR"/>
        </w:rPr>
        <w:t>(2) Fesih, Sözleşme Makamının veya Yüklenicinin sözleşme altında sahip oldukları diğer hak ve yetkilere halel getirmeyecektir.</w:t>
      </w:r>
    </w:p>
    <w:p w:rsidR="00EB0E4E" w:rsidRPr="00F60D67" w:rsidRDefault="00EB0E4E" w:rsidP="00EB0E4E">
      <w:pPr>
        <w:tabs>
          <w:tab w:val="left" w:pos="0"/>
        </w:tabs>
        <w:ind w:firstLine="0"/>
        <w:rPr>
          <w:sz w:val="20"/>
          <w:szCs w:val="20"/>
          <w:lang w:val="tr-TR"/>
        </w:rPr>
      </w:pPr>
      <w:r w:rsidRPr="00F60D6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EB0E4E" w:rsidRPr="00F60D67" w:rsidRDefault="00EB0E4E" w:rsidP="00EB0E4E">
      <w:pPr>
        <w:tabs>
          <w:tab w:val="left" w:pos="0"/>
        </w:tabs>
        <w:rPr>
          <w:sz w:val="20"/>
          <w:szCs w:val="20"/>
          <w:lang w:val="tr-TR"/>
        </w:rPr>
      </w:pPr>
      <w:r w:rsidRPr="00F60D67">
        <w:rPr>
          <w:sz w:val="20"/>
          <w:szCs w:val="20"/>
          <w:lang w:val="tr-TR"/>
        </w:rPr>
        <w:t>a) Yüklenicinin Sözleşme konusu işi önemli ölçüde sözleşmeye uygun şekilde yerine getirmemesi;</w:t>
      </w:r>
    </w:p>
    <w:p w:rsidR="00EB0E4E" w:rsidRPr="00F60D67" w:rsidRDefault="00EB0E4E" w:rsidP="00EB0E4E">
      <w:pPr>
        <w:tabs>
          <w:tab w:val="left" w:pos="0"/>
        </w:tabs>
        <w:rPr>
          <w:sz w:val="20"/>
          <w:szCs w:val="20"/>
          <w:lang w:val="tr-TR"/>
        </w:rPr>
      </w:pPr>
      <w:r w:rsidRPr="00F60D67">
        <w:rPr>
          <w:sz w:val="20"/>
          <w:szCs w:val="20"/>
          <w:lang w:val="tr-TR"/>
        </w:rPr>
        <w:t>b) 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EB0E4E" w:rsidRPr="00F60D67" w:rsidRDefault="00EB0E4E" w:rsidP="00EB0E4E">
      <w:pPr>
        <w:tabs>
          <w:tab w:val="left" w:pos="0"/>
        </w:tabs>
        <w:rPr>
          <w:sz w:val="20"/>
          <w:szCs w:val="20"/>
          <w:lang w:val="tr-TR"/>
        </w:rPr>
      </w:pPr>
      <w:r w:rsidRPr="00F60D67">
        <w:rPr>
          <w:sz w:val="20"/>
          <w:szCs w:val="20"/>
          <w:lang w:val="tr-TR"/>
        </w:rPr>
        <w:t>c) Yüklenicinin Proje Yöneticisi tarafından verilen idari emirleri yerine getirmeyi reddetmesi veya ihmal etmesi;</w:t>
      </w:r>
    </w:p>
    <w:p w:rsidR="00EB0E4E" w:rsidRPr="00F60D67" w:rsidRDefault="00EB0E4E" w:rsidP="00EB0E4E">
      <w:pPr>
        <w:tabs>
          <w:tab w:val="left" w:pos="0"/>
        </w:tabs>
        <w:rPr>
          <w:sz w:val="20"/>
          <w:szCs w:val="20"/>
          <w:lang w:val="tr-TR"/>
        </w:rPr>
      </w:pPr>
      <w:r w:rsidRPr="00F60D67">
        <w:rPr>
          <w:sz w:val="20"/>
          <w:szCs w:val="20"/>
          <w:lang w:val="tr-TR"/>
        </w:rPr>
        <w:t>d) Yüklenicinin sözleşmeyi devretmesi veya sözleşme altındaki işleri taşerona vermesi;</w:t>
      </w:r>
    </w:p>
    <w:p w:rsidR="00EB0E4E" w:rsidRPr="00F60D67" w:rsidRDefault="00EB0E4E" w:rsidP="00EB0E4E">
      <w:pPr>
        <w:tabs>
          <w:tab w:val="left" w:pos="0"/>
        </w:tabs>
        <w:rPr>
          <w:sz w:val="20"/>
          <w:szCs w:val="20"/>
          <w:lang w:val="tr-TR"/>
        </w:rPr>
      </w:pPr>
      <w:r w:rsidRPr="00F60D67">
        <w:rPr>
          <w:sz w:val="20"/>
          <w:szCs w:val="20"/>
          <w:lang w:val="tr-TR"/>
        </w:rPr>
        <w:t xml:space="preserve">e) Yüklenicinin iflas etmesi veya tasfiyeye gitmesi, faaliyetlerinin mahkemeler tarafından kayyum idaresine verilmesi, alacaklılarıyla </w:t>
      </w:r>
      <w:proofErr w:type="gramStart"/>
      <w:r w:rsidRPr="00F60D67">
        <w:rPr>
          <w:sz w:val="20"/>
          <w:szCs w:val="20"/>
          <w:lang w:val="tr-TR"/>
        </w:rPr>
        <w:t>konkordato</w:t>
      </w:r>
      <w:proofErr w:type="gramEnd"/>
      <w:r w:rsidRPr="00F60D67">
        <w:rPr>
          <w:sz w:val="20"/>
          <w:szCs w:val="20"/>
          <w:lang w:val="tr-TR"/>
        </w:rPr>
        <w:t xml:space="preserve"> ve benzeri anlaşmalar yapması, ticari faaliyetlerini askıya alması, bu hususlarla ilgili olarak dava veya takibatlara maruz kalması, veya ulusal mevzuat gereğince benzer bir prosedür neticesinde bu türden durumlara düşmesi;</w:t>
      </w:r>
    </w:p>
    <w:p w:rsidR="00EB0E4E" w:rsidRPr="00F60D67" w:rsidRDefault="00EB0E4E" w:rsidP="00EB0E4E">
      <w:pPr>
        <w:tabs>
          <w:tab w:val="left" w:pos="0"/>
        </w:tabs>
        <w:rPr>
          <w:sz w:val="20"/>
          <w:szCs w:val="20"/>
          <w:lang w:val="tr-TR"/>
        </w:rPr>
      </w:pPr>
      <w:r w:rsidRPr="00F60D67">
        <w:rPr>
          <w:sz w:val="20"/>
          <w:szCs w:val="20"/>
          <w:lang w:val="tr-TR"/>
        </w:rPr>
        <w:t>f) Yüklenicinin mesleki fiil ve davranışlarıyla ilgili olarak kesinleşmiş hüküm ifade eden bir mahkeme kararıyla suçlu bulunarak hüküm giymiş olması;</w:t>
      </w:r>
    </w:p>
    <w:p w:rsidR="00EB0E4E" w:rsidRPr="00F60D67" w:rsidRDefault="00EB0E4E" w:rsidP="00EB0E4E">
      <w:pPr>
        <w:tabs>
          <w:tab w:val="left" w:pos="0"/>
        </w:tabs>
        <w:rPr>
          <w:sz w:val="20"/>
          <w:szCs w:val="20"/>
          <w:lang w:val="tr-TR"/>
        </w:rPr>
      </w:pPr>
      <w:r w:rsidRPr="00F60D67">
        <w:rPr>
          <w:sz w:val="20"/>
          <w:szCs w:val="20"/>
          <w:lang w:val="tr-TR"/>
        </w:rPr>
        <w:t>g) Yüklenicinin Sözleşme Makamı tarafından gerekçeli olarak kanıtlanan ağır bir mesleki kusur veya suistimalden suçlu bulunmuş olması;</w:t>
      </w:r>
    </w:p>
    <w:p w:rsidR="00EB0E4E" w:rsidRPr="00F60D67" w:rsidRDefault="00EB0E4E" w:rsidP="00EB0E4E">
      <w:pPr>
        <w:tabs>
          <w:tab w:val="left" w:pos="0"/>
        </w:tabs>
        <w:rPr>
          <w:sz w:val="20"/>
          <w:szCs w:val="20"/>
          <w:lang w:val="tr-TR"/>
        </w:rPr>
      </w:pPr>
      <w:r w:rsidRPr="00F60D67">
        <w:rPr>
          <w:sz w:val="20"/>
          <w:szCs w:val="20"/>
          <w:lang w:val="tr-TR"/>
        </w:rPr>
        <w:t xml:space="preserve">h) Yüklenicinin </w:t>
      </w:r>
      <w:proofErr w:type="gramStart"/>
      <w:r w:rsidRPr="00F60D67">
        <w:rPr>
          <w:sz w:val="20"/>
          <w:szCs w:val="20"/>
          <w:lang w:val="tr-TR"/>
        </w:rPr>
        <w:t>sahtekarlık</w:t>
      </w:r>
      <w:proofErr w:type="gramEnd"/>
      <w:r w:rsidRPr="00F60D67">
        <w:rPr>
          <w:sz w:val="20"/>
          <w:szCs w:val="20"/>
          <w:lang w:val="tr-TR"/>
        </w:rPr>
        <w:t>, yolsuzluk, suç örgütüne iştirak veya başka bir yasadışı faaliyet münasebetiyle kesinleşmiş hüküm ifade eden bir mahkeme kararıyla suçlu bulunarak hüküm giymiş olması;</w:t>
      </w:r>
    </w:p>
    <w:p w:rsidR="00EB0E4E" w:rsidRPr="00F60D67" w:rsidRDefault="00EB0E4E" w:rsidP="00EB0E4E">
      <w:pPr>
        <w:tabs>
          <w:tab w:val="left" w:pos="0"/>
        </w:tabs>
        <w:rPr>
          <w:sz w:val="20"/>
          <w:szCs w:val="20"/>
          <w:lang w:val="tr-TR"/>
        </w:rPr>
      </w:pPr>
      <w:r w:rsidRPr="00F60D67">
        <w:rPr>
          <w:sz w:val="20"/>
          <w:szCs w:val="20"/>
          <w:lang w:val="tr-TR"/>
        </w:rPr>
        <w:t xml:space="preserve">i) Kalkınma Ajansı mali destekleri kapsamında finanse edilen başka bir tedarik sözleşmesi </w:t>
      </w:r>
      <w:proofErr w:type="gramStart"/>
      <w:r w:rsidRPr="00F60D67">
        <w:rPr>
          <w:sz w:val="20"/>
          <w:szCs w:val="20"/>
          <w:lang w:val="tr-TR"/>
        </w:rPr>
        <w:t>prosedürünü</w:t>
      </w:r>
      <w:proofErr w:type="gramEnd"/>
      <w:r w:rsidRPr="00F60D67">
        <w:rPr>
          <w:sz w:val="20"/>
          <w:szCs w:val="20"/>
          <w:lang w:val="tr-TR"/>
        </w:rPr>
        <w:t xml:space="preserve"> veya destek programı prosedürünü takiben Yüklenicinin akdi yükümlülüklerini yerine getirmediği için sözleşmeyi ciddi ölçüde ihlal ettiğinin ilan edilmiş olması;</w:t>
      </w:r>
    </w:p>
    <w:p w:rsidR="00EB0E4E" w:rsidRPr="00F60D67" w:rsidRDefault="00EB0E4E" w:rsidP="00EB0E4E">
      <w:pPr>
        <w:tabs>
          <w:tab w:val="left" w:pos="0"/>
        </w:tabs>
        <w:rPr>
          <w:sz w:val="20"/>
          <w:szCs w:val="20"/>
          <w:lang w:val="tr-TR"/>
        </w:rPr>
      </w:pPr>
      <w:r w:rsidRPr="00F60D67">
        <w:rPr>
          <w:sz w:val="20"/>
          <w:szCs w:val="20"/>
          <w:lang w:val="tr-TR"/>
        </w:rPr>
        <w:t>j) Sözleşmeye eklenen bir zeyilnameyle kaydedilmediği halde Yüklenicinin tüzel kişiliğinde, niteliğinde, statüsünde veya şirket üzerindeki kontrolünde değişikliğe yol açan bir kurumsal yapı değişikliğinin meydana gelmiş olması;</w:t>
      </w:r>
    </w:p>
    <w:p w:rsidR="00EB0E4E" w:rsidRPr="00F60D67" w:rsidRDefault="00EB0E4E" w:rsidP="00EB0E4E">
      <w:pPr>
        <w:tabs>
          <w:tab w:val="left" w:pos="0"/>
        </w:tabs>
        <w:rPr>
          <w:sz w:val="20"/>
          <w:szCs w:val="20"/>
          <w:lang w:val="tr-TR"/>
        </w:rPr>
      </w:pPr>
      <w:r w:rsidRPr="00F60D67">
        <w:rPr>
          <w:sz w:val="20"/>
          <w:szCs w:val="20"/>
          <w:lang w:val="tr-TR"/>
        </w:rPr>
        <w:t>k) Sözleşmenin ifa edilmesini önleyen başka bir yasal engelin zuhur etmiş olması;</w:t>
      </w:r>
    </w:p>
    <w:p w:rsidR="00EB0E4E" w:rsidRPr="00F60D67" w:rsidRDefault="00EB0E4E" w:rsidP="00EB0E4E">
      <w:pPr>
        <w:tabs>
          <w:tab w:val="left" w:pos="0"/>
        </w:tabs>
        <w:rPr>
          <w:sz w:val="20"/>
          <w:szCs w:val="20"/>
          <w:lang w:val="tr-TR"/>
        </w:rPr>
      </w:pPr>
      <w:r w:rsidRPr="00F60D67">
        <w:rPr>
          <w:sz w:val="20"/>
          <w:szCs w:val="20"/>
          <w:lang w:val="tr-TR"/>
        </w:rPr>
        <w:lastRenderedPageBreak/>
        <w:t>l) Yüklenicinin gerekli teminatları veya sigortayı sağlayamaması ya da söz konusu teminat veya sigortayı sağlayan kişinin bunlarda yer alan taahhüt hükümlerine riayet etmemesi.</w:t>
      </w:r>
    </w:p>
    <w:p w:rsidR="00EB0E4E" w:rsidRPr="00F60D67" w:rsidRDefault="00EB0E4E" w:rsidP="00EB0E4E">
      <w:pPr>
        <w:tabs>
          <w:tab w:val="left" w:pos="0"/>
        </w:tabs>
        <w:ind w:firstLine="0"/>
        <w:rPr>
          <w:sz w:val="20"/>
          <w:szCs w:val="20"/>
          <w:lang w:val="tr-TR"/>
        </w:rPr>
      </w:pPr>
      <w:r w:rsidRPr="00F60D6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B0E4E" w:rsidRPr="00F60D67" w:rsidRDefault="00EB0E4E" w:rsidP="00EB0E4E">
      <w:pPr>
        <w:tabs>
          <w:tab w:val="left" w:pos="0"/>
        </w:tabs>
        <w:ind w:firstLine="0"/>
        <w:rPr>
          <w:sz w:val="20"/>
          <w:szCs w:val="20"/>
          <w:lang w:val="tr-TR"/>
        </w:rPr>
      </w:pPr>
      <w:r w:rsidRPr="00F60D6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EB0E4E" w:rsidRPr="00F60D67" w:rsidRDefault="00EB0E4E" w:rsidP="00EB0E4E">
      <w:pPr>
        <w:tabs>
          <w:tab w:val="left" w:pos="0"/>
        </w:tabs>
        <w:ind w:firstLine="0"/>
        <w:rPr>
          <w:sz w:val="20"/>
          <w:szCs w:val="20"/>
          <w:lang w:val="tr-TR"/>
        </w:rPr>
      </w:pPr>
      <w:r w:rsidRPr="00F60D67">
        <w:rPr>
          <w:sz w:val="20"/>
          <w:szCs w:val="20"/>
          <w:lang w:val="tr-TR"/>
        </w:rPr>
        <w:t>(6) Proje Yöneticisi sözleşmenin feshinden sonra mümkün olan en kısa süre içinde fesih tarihi itibariyle Yükleniciye borçlu olunan bütün tutarları ve hizmet bedellerini onaylayacaktır.</w:t>
      </w:r>
    </w:p>
    <w:p w:rsidR="00EB0E4E" w:rsidRPr="00F60D67" w:rsidRDefault="00EB0E4E" w:rsidP="00EB0E4E">
      <w:pPr>
        <w:tabs>
          <w:tab w:val="left" w:pos="0"/>
        </w:tabs>
        <w:ind w:firstLine="0"/>
        <w:rPr>
          <w:sz w:val="20"/>
          <w:szCs w:val="20"/>
          <w:lang w:val="tr-TR"/>
        </w:rPr>
      </w:pPr>
      <w:r w:rsidRPr="00F60D6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B0E4E" w:rsidRPr="00F60D67" w:rsidRDefault="00EB0E4E" w:rsidP="00EB0E4E">
      <w:pPr>
        <w:tabs>
          <w:tab w:val="left" w:pos="0"/>
        </w:tabs>
        <w:ind w:firstLine="0"/>
        <w:rPr>
          <w:sz w:val="20"/>
          <w:szCs w:val="20"/>
          <w:lang w:val="tr-TR"/>
        </w:rPr>
      </w:pPr>
      <w:r w:rsidRPr="00F60D6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B0E4E" w:rsidRPr="00F60D67" w:rsidRDefault="00EB0E4E" w:rsidP="00EB0E4E">
      <w:pPr>
        <w:tabs>
          <w:tab w:val="left" w:pos="0"/>
        </w:tabs>
        <w:ind w:firstLine="0"/>
        <w:rPr>
          <w:sz w:val="20"/>
          <w:szCs w:val="20"/>
          <w:lang w:val="tr-TR"/>
        </w:rPr>
      </w:pPr>
      <w:r w:rsidRPr="00F60D67">
        <w:rPr>
          <w:sz w:val="20"/>
          <w:szCs w:val="20"/>
          <w:lang w:val="tr-TR"/>
        </w:rPr>
        <w:t>(9) Yüklenici, fesih anına kadar yapmış olduğu işler için kendisine borçlu olunan tutarlara ek olarak herhangi bir zarar veya hasar tazminatı talep etme hakkına sahip değildir.</w:t>
      </w:r>
    </w:p>
    <w:p w:rsidR="00EB0E4E" w:rsidRPr="00F60D67" w:rsidRDefault="00EB0E4E" w:rsidP="00EB0E4E">
      <w:pPr>
        <w:tabs>
          <w:tab w:val="left" w:pos="0"/>
        </w:tabs>
        <w:ind w:firstLine="0"/>
        <w:rPr>
          <w:b/>
          <w:sz w:val="20"/>
          <w:szCs w:val="20"/>
          <w:lang w:val="tr-TR"/>
        </w:rPr>
      </w:pPr>
      <w:r w:rsidRPr="00F60D67">
        <w:rPr>
          <w:b/>
          <w:sz w:val="20"/>
          <w:szCs w:val="20"/>
          <w:lang w:val="tr-TR"/>
        </w:rPr>
        <w:t>Madde 37) Sözleşmenin Yüklenici tarafından feshi</w:t>
      </w:r>
    </w:p>
    <w:p w:rsidR="00EB0E4E" w:rsidRPr="00F60D67" w:rsidRDefault="00EB0E4E" w:rsidP="00EB0E4E">
      <w:pPr>
        <w:tabs>
          <w:tab w:val="left" w:pos="0"/>
        </w:tabs>
        <w:ind w:firstLine="0"/>
        <w:rPr>
          <w:sz w:val="20"/>
          <w:szCs w:val="20"/>
          <w:lang w:val="tr-TR"/>
        </w:rPr>
      </w:pPr>
      <w:r w:rsidRPr="00F60D67">
        <w:rPr>
          <w:sz w:val="20"/>
          <w:szCs w:val="20"/>
          <w:lang w:val="tr-TR"/>
        </w:rPr>
        <w:t>(1) Yüklenici, Sözleşme Makamının aşağıdaki durumlara sebebiyet vermesi halinde, Sözleşme Makamına 15 gün önceden bildirimde bulunarak sözleşmeyi feshedebilir:</w:t>
      </w:r>
    </w:p>
    <w:p w:rsidR="00EB0E4E" w:rsidRPr="00F60D67" w:rsidRDefault="00EB0E4E" w:rsidP="00EB0E4E">
      <w:pPr>
        <w:tabs>
          <w:tab w:val="left" w:pos="0"/>
        </w:tabs>
        <w:rPr>
          <w:sz w:val="20"/>
          <w:szCs w:val="20"/>
          <w:lang w:val="tr-TR"/>
        </w:rPr>
      </w:pPr>
      <w:r w:rsidRPr="00F60D67">
        <w:rPr>
          <w:sz w:val="20"/>
          <w:szCs w:val="20"/>
          <w:lang w:val="tr-TR"/>
        </w:rPr>
        <w:t>a) Sözleşme Makamının Yükleniciye borcunu haklı bir neden olmaksızın ödememesi;</w:t>
      </w:r>
    </w:p>
    <w:p w:rsidR="00EB0E4E" w:rsidRPr="00F60D67" w:rsidRDefault="00EB0E4E" w:rsidP="00EB0E4E">
      <w:pPr>
        <w:tabs>
          <w:tab w:val="left" w:pos="0"/>
        </w:tabs>
        <w:rPr>
          <w:sz w:val="20"/>
          <w:szCs w:val="20"/>
          <w:lang w:val="tr-TR"/>
        </w:rPr>
      </w:pPr>
      <w:r w:rsidRPr="00F60D67">
        <w:rPr>
          <w:sz w:val="20"/>
          <w:szCs w:val="20"/>
          <w:lang w:val="tr-TR"/>
        </w:rPr>
        <w:t xml:space="preserve">b) Hatırlatmalara rağmen Sözleşme Makamının yükümlülüklerini ısrarla yerine </w:t>
      </w:r>
      <w:proofErr w:type="gramStart"/>
      <w:r w:rsidRPr="00F60D67">
        <w:rPr>
          <w:sz w:val="20"/>
          <w:szCs w:val="20"/>
          <w:lang w:val="tr-TR"/>
        </w:rPr>
        <w:t>getirmemesi;</w:t>
      </w:r>
      <w:proofErr w:type="gramEnd"/>
      <w:r w:rsidRPr="00F60D67">
        <w:rPr>
          <w:sz w:val="20"/>
          <w:szCs w:val="20"/>
          <w:lang w:val="tr-TR"/>
        </w:rPr>
        <w:t xml:space="preserve"> veya</w:t>
      </w:r>
    </w:p>
    <w:p w:rsidR="00EB0E4E" w:rsidRPr="00F60D67" w:rsidRDefault="00EB0E4E" w:rsidP="00EB0E4E">
      <w:pPr>
        <w:tabs>
          <w:tab w:val="left" w:pos="0"/>
        </w:tabs>
        <w:rPr>
          <w:sz w:val="20"/>
          <w:szCs w:val="20"/>
          <w:lang w:val="tr-TR"/>
        </w:rPr>
      </w:pPr>
      <w:r w:rsidRPr="00F60D67">
        <w:rPr>
          <w:sz w:val="20"/>
          <w:szCs w:val="20"/>
          <w:lang w:val="tr-TR"/>
        </w:rPr>
        <w:t>c) Sözleşmede belirtilmeyen nedenlerle veya Yüklenicinin kusurundan kaynaklanmayan sebeplerle Sözleşme Makamının işin tamamının veya bir kısmının yürütülmesini 90 günden daha uzun bir süreyle askıya alması.</w:t>
      </w:r>
    </w:p>
    <w:p w:rsidR="00EB0E4E" w:rsidRPr="00F60D67" w:rsidRDefault="00EB0E4E" w:rsidP="00EB0E4E">
      <w:pPr>
        <w:tabs>
          <w:tab w:val="left" w:pos="0"/>
        </w:tabs>
        <w:ind w:firstLine="0"/>
        <w:rPr>
          <w:sz w:val="20"/>
          <w:szCs w:val="20"/>
          <w:lang w:val="tr-TR"/>
        </w:rPr>
      </w:pPr>
      <w:r w:rsidRPr="00F60D67">
        <w:rPr>
          <w:sz w:val="20"/>
          <w:szCs w:val="20"/>
          <w:lang w:val="tr-TR"/>
        </w:rPr>
        <w:t>(2) Sözleşmenin Yüklenici tarafından feshi Sözleşme Makamı’nın veya Yüklenicinin sözleşme altında sahip oldukları diğer haklara halel getirmeyecektir.</w:t>
      </w:r>
    </w:p>
    <w:p w:rsidR="00EB0E4E" w:rsidRPr="00F60D67" w:rsidRDefault="00EB0E4E" w:rsidP="00EB0E4E">
      <w:pPr>
        <w:tabs>
          <w:tab w:val="left" w:pos="0"/>
        </w:tabs>
        <w:ind w:firstLine="0"/>
        <w:rPr>
          <w:sz w:val="20"/>
          <w:szCs w:val="20"/>
          <w:lang w:val="tr-TR"/>
        </w:rPr>
      </w:pPr>
      <w:r w:rsidRPr="00F60D6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B0E4E" w:rsidRPr="00F60D67" w:rsidRDefault="00EB0E4E" w:rsidP="00EB0E4E">
      <w:pPr>
        <w:tabs>
          <w:tab w:val="left" w:pos="0"/>
        </w:tabs>
        <w:ind w:firstLine="0"/>
        <w:rPr>
          <w:b/>
          <w:sz w:val="20"/>
          <w:szCs w:val="20"/>
          <w:lang w:val="tr-TR"/>
        </w:rPr>
      </w:pPr>
      <w:r w:rsidRPr="00F60D67">
        <w:rPr>
          <w:b/>
          <w:sz w:val="20"/>
          <w:szCs w:val="20"/>
          <w:lang w:val="tr-TR"/>
        </w:rPr>
        <w:t>Madde 38) Vefat</w:t>
      </w:r>
    </w:p>
    <w:p w:rsidR="00EB0E4E" w:rsidRPr="00F60D67" w:rsidRDefault="00EB0E4E" w:rsidP="00EB0E4E">
      <w:pPr>
        <w:tabs>
          <w:tab w:val="left" w:pos="0"/>
        </w:tabs>
        <w:ind w:firstLine="0"/>
        <w:rPr>
          <w:sz w:val="20"/>
          <w:szCs w:val="20"/>
          <w:lang w:val="tr-TR"/>
        </w:rPr>
      </w:pPr>
      <w:r w:rsidRPr="00F60D6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B0E4E" w:rsidRPr="00F60D67" w:rsidRDefault="00EB0E4E" w:rsidP="00EB0E4E">
      <w:pPr>
        <w:tabs>
          <w:tab w:val="left" w:pos="0"/>
        </w:tabs>
        <w:ind w:firstLine="0"/>
        <w:rPr>
          <w:sz w:val="20"/>
          <w:szCs w:val="20"/>
          <w:lang w:val="tr-TR"/>
        </w:rPr>
      </w:pPr>
      <w:proofErr w:type="gramStart"/>
      <w:r w:rsidRPr="00F60D6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F60D67">
        <w:rPr>
          <w:sz w:val="20"/>
          <w:szCs w:val="20"/>
          <w:lang w:val="tr-TR"/>
        </w:rPr>
        <w:t>Sözleşme Makamı’nın kararı bu husustaki teklifin alınmasından itibaren 30 gün içinde grubun sağ üyelerine veya ilgili varislere ya da hak sahiplerine bildirilecektir.</w:t>
      </w:r>
    </w:p>
    <w:p w:rsidR="00EB0E4E" w:rsidRPr="00F60D67" w:rsidRDefault="00EB0E4E" w:rsidP="00EB0E4E">
      <w:pPr>
        <w:tabs>
          <w:tab w:val="left" w:pos="0"/>
        </w:tabs>
        <w:ind w:firstLine="0"/>
        <w:rPr>
          <w:sz w:val="20"/>
          <w:szCs w:val="20"/>
          <w:lang w:val="tr-TR"/>
        </w:rPr>
      </w:pPr>
      <w:r w:rsidRPr="00F60D6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B0E4E" w:rsidRPr="00F60D67" w:rsidRDefault="00EB0E4E" w:rsidP="00EB0E4E">
      <w:pPr>
        <w:tabs>
          <w:tab w:val="left" w:pos="0"/>
        </w:tabs>
        <w:rPr>
          <w:sz w:val="20"/>
          <w:szCs w:val="20"/>
          <w:lang w:val="tr-TR"/>
        </w:rPr>
      </w:pPr>
    </w:p>
    <w:p w:rsidR="00EB0E4E" w:rsidRPr="00F60D67" w:rsidRDefault="00EB0E4E" w:rsidP="00EB0E4E">
      <w:pPr>
        <w:overflowPunct w:val="0"/>
        <w:autoSpaceDE w:val="0"/>
        <w:autoSpaceDN w:val="0"/>
        <w:adjustRightInd w:val="0"/>
        <w:ind w:firstLine="0"/>
        <w:textAlignment w:val="baseline"/>
        <w:rPr>
          <w:b/>
          <w:sz w:val="20"/>
          <w:szCs w:val="20"/>
          <w:lang w:val="tr-TR"/>
        </w:rPr>
      </w:pPr>
      <w:r w:rsidRPr="00F60D67">
        <w:rPr>
          <w:b/>
          <w:sz w:val="20"/>
          <w:szCs w:val="20"/>
          <w:lang w:val="tr-TR"/>
        </w:rPr>
        <w:t>Madde 39</w:t>
      </w:r>
      <w:r>
        <w:rPr>
          <w:b/>
          <w:sz w:val="20"/>
          <w:szCs w:val="20"/>
          <w:lang w:val="tr-TR"/>
        </w:rPr>
        <w:t xml:space="preserve">) </w:t>
      </w:r>
      <w:r w:rsidRPr="00F60D67">
        <w:rPr>
          <w:b/>
          <w:sz w:val="20"/>
          <w:szCs w:val="20"/>
          <w:lang w:val="tr-TR"/>
        </w:rPr>
        <w:t xml:space="preserve">Süre uzatımı verilebilecek haller ve şartları </w:t>
      </w:r>
    </w:p>
    <w:p w:rsidR="00EB0E4E" w:rsidRPr="00F60D67" w:rsidRDefault="00EB0E4E" w:rsidP="00EB0E4E">
      <w:pPr>
        <w:spacing w:before="100" w:beforeAutospacing="1" w:after="100" w:afterAutospacing="1"/>
        <w:ind w:firstLine="0"/>
        <w:rPr>
          <w:color w:val="000000"/>
          <w:sz w:val="20"/>
          <w:szCs w:val="20"/>
          <w:lang w:val="tr-TR" w:eastAsia="tr-TR"/>
        </w:rPr>
      </w:pPr>
      <w:bookmarkStart w:id="20" w:name="_(1)_Süre_uzatımı_verilebilecek_hall"/>
      <w:bookmarkEnd w:id="20"/>
      <w:r w:rsidRPr="00F60D67">
        <w:rPr>
          <w:color w:val="000000"/>
          <w:sz w:val="20"/>
          <w:szCs w:val="20"/>
          <w:lang w:val="tr-TR" w:eastAsia="tr-TR"/>
        </w:rPr>
        <w:t>(1) Süre uzatımı verilebilecek haller aşağıda sayılmıştır.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A. Mücbir sebepler;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a) Doğal afetler.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Kanuni grev.</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c) Genel salgın hastalık.</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d) Kısmi veya genel seferberlik ilanı.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e) Gerektiğinde Kalkınma Ajansı veya ilgili kurum/kuruluşlar tarafından belirlenecek benzeri diğer haller.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Yukarıda belirtilen hallerin mücbir sebep olarak kabul edilebilmesi ve süre uzatımı verilebilmesi için mücbir sebep oluşturacak durumun;</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w:t>
      </w:r>
      <w:proofErr w:type="gramStart"/>
      <w:r w:rsidRPr="00F60D67">
        <w:rPr>
          <w:color w:val="000000"/>
          <w:sz w:val="20"/>
          <w:szCs w:val="20"/>
          <w:lang w:val="tr-TR" w:eastAsia="tr-TR"/>
        </w:rPr>
        <w:t>i</w:t>
      </w:r>
      <w:proofErr w:type="gramEnd"/>
      <w:r w:rsidRPr="00F60D67">
        <w:rPr>
          <w:color w:val="000000"/>
          <w:sz w:val="20"/>
          <w:szCs w:val="20"/>
          <w:lang w:val="tr-TR" w:eastAsia="tr-TR"/>
        </w:rPr>
        <w:t>. Yükleniciden kaynaklanan bir kusurdan ileri gelmemiş bulunması,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 Taahhüdün yerine getirilmesine engel nitelikte olması,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iii. Yüklenicinin bu engeli ortadan kaldırmaya gücünün yetmemiş olması,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w:t>
      </w:r>
      <w:proofErr w:type="gramStart"/>
      <w:r w:rsidRPr="00F60D67">
        <w:rPr>
          <w:color w:val="000000"/>
          <w:sz w:val="20"/>
          <w:szCs w:val="20"/>
          <w:lang w:val="tr-TR" w:eastAsia="tr-TR"/>
        </w:rPr>
        <w:t>iv</w:t>
      </w:r>
      <w:proofErr w:type="gramEnd"/>
      <w:r w:rsidRPr="00F60D67">
        <w:rPr>
          <w:color w:val="000000"/>
          <w:sz w:val="20"/>
          <w:szCs w:val="20"/>
          <w:lang w:val="tr-TR" w:eastAsia="tr-TR"/>
        </w:rPr>
        <w:t>. Mücbir sebebin meydana geldiği tarihi izleyen yirmi (20) gün içinde yüklenicinin Sözleşme Makamına ve ilgili Ajansa yazılı olarak bildirimde bulunması</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w:t>
      </w:r>
      <w:proofErr w:type="gramStart"/>
      <w:r w:rsidRPr="00F60D67">
        <w:rPr>
          <w:color w:val="000000"/>
          <w:sz w:val="20"/>
          <w:szCs w:val="20"/>
          <w:lang w:val="tr-TR" w:eastAsia="tr-TR"/>
        </w:rPr>
        <w:t>v</w:t>
      </w:r>
      <w:proofErr w:type="gramEnd"/>
      <w:r w:rsidRPr="00F60D67">
        <w:rPr>
          <w:color w:val="000000"/>
          <w:sz w:val="20"/>
          <w:szCs w:val="20"/>
          <w:lang w:val="tr-TR" w:eastAsia="tr-TR"/>
        </w:rPr>
        <w:t>. Yetkili merciler tarafından belgelendirilmesi,</w:t>
      </w:r>
    </w:p>
    <w:p w:rsidR="00EB0E4E" w:rsidRPr="00F60D67" w:rsidRDefault="00EB0E4E" w:rsidP="00EB0E4E">
      <w:pPr>
        <w:spacing w:before="100" w:beforeAutospacing="1" w:after="100" w:afterAutospacing="1"/>
        <w:ind w:firstLine="0"/>
        <w:rPr>
          <w:color w:val="000000"/>
          <w:sz w:val="20"/>
          <w:szCs w:val="20"/>
          <w:lang w:val="tr-TR" w:eastAsia="tr-TR"/>
        </w:rPr>
      </w:pPr>
      <w:proofErr w:type="gramStart"/>
      <w:r w:rsidRPr="00F60D67">
        <w:rPr>
          <w:color w:val="000000"/>
          <w:sz w:val="20"/>
          <w:szCs w:val="20"/>
          <w:lang w:val="tr-TR" w:eastAsia="tr-TR"/>
        </w:rPr>
        <w:t>zorunludur</w:t>
      </w:r>
      <w:proofErr w:type="gramEnd"/>
      <w:r w:rsidRPr="00F60D67">
        <w:rPr>
          <w:color w:val="000000"/>
          <w:sz w:val="20"/>
          <w:szCs w:val="20"/>
          <w:lang w:val="tr-TR" w:eastAsia="tr-TR"/>
        </w:rPr>
        <w:t>.</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                 B. Sözleşme Makamından kaynaklanan sebepler</w:t>
      </w:r>
    </w:p>
    <w:p w:rsidR="00EB0E4E" w:rsidRPr="00F60D67" w:rsidRDefault="00EB0E4E" w:rsidP="00EB0E4E">
      <w:pPr>
        <w:spacing w:before="100" w:beforeAutospacing="1" w:after="100" w:afterAutospacing="1"/>
        <w:ind w:firstLine="0"/>
        <w:rPr>
          <w:color w:val="000000"/>
          <w:sz w:val="20"/>
          <w:szCs w:val="20"/>
          <w:lang w:val="tr-TR" w:eastAsia="tr-TR"/>
        </w:rPr>
      </w:pPr>
      <w:proofErr w:type="gramStart"/>
      <w:r w:rsidRPr="00F60D67">
        <w:rPr>
          <w:color w:val="000000"/>
          <w:sz w:val="20"/>
          <w:szCs w:val="20"/>
          <w:lang w:val="tr-TR"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(3) Mücbir sebep durumundan etkilenen taraf sözleşme altındaki yükümlülüklerini asgari gecikmeyle yerine getirebilecek şekilde bu durumu ortadan kaldırmak için tüm makul tedbirleri alacaktır.</w:t>
      </w:r>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F60D67">
        <w:rPr>
          <w:color w:val="000000"/>
          <w:sz w:val="20"/>
          <w:szCs w:val="20"/>
          <w:lang w:val="tr-TR" w:eastAsia="tr-TR"/>
        </w:rPr>
        <w:t xml:space="preserve">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w:t>
      </w:r>
      <w:r w:rsidRPr="00F60D67">
        <w:rPr>
          <w:color w:val="000000"/>
          <w:sz w:val="20"/>
          <w:szCs w:val="20"/>
          <w:lang w:val="tr-TR" w:eastAsia="tr-TR"/>
        </w:rPr>
        <w:lastRenderedPageBreak/>
        <w:t>tarafından feshinden veya sözleşme tahtındaki mükellefiyetlerini ifa edememesinden ötürü gecikmiş ödemeler için faiz ödemekten sorumlu olmayacaktır.</w:t>
      </w:r>
      <w:proofErr w:type="gramEnd"/>
    </w:p>
    <w:p w:rsidR="00EB0E4E" w:rsidRPr="00F60D6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EB0E4E" w:rsidRPr="000017D7" w:rsidRDefault="00EB0E4E" w:rsidP="00EB0E4E">
      <w:pPr>
        <w:spacing w:before="100" w:beforeAutospacing="1" w:after="100" w:afterAutospacing="1"/>
        <w:ind w:firstLine="0"/>
        <w:rPr>
          <w:color w:val="000000"/>
          <w:sz w:val="20"/>
          <w:szCs w:val="20"/>
          <w:lang w:val="tr-TR" w:eastAsia="tr-TR"/>
        </w:rPr>
      </w:pPr>
      <w:r w:rsidRPr="00F60D67">
        <w:rPr>
          <w:color w:val="000000"/>
          <w:sz w:val="20"/>
          <w:szCs w:val="20"/>
          <w:lang w:val="tr-TR"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B0E4E" w:rsidRPr="00F60D67" w:rsidRDefault="00EB0E4E" w:rsidP="00EB0E4E">
      <w:pPr>
        <w:jc w:val="center"/>
        <w:rPr>
          <w:b/>
          <w:sz w:val="20"/>
          <w:szCs w:val="20"/>
          <w:lang w:val="tr-TR"/>
        </w:rPr>
      </w:pPr>
      <w:r w:rsidRPr="00F60D67">
        <w:rPr>
          <w:b/>
          <w:sz w:val="20"/>
          <w:szCs w:val="20"/>
          <w:lang w:val="tr-TR"/>
        </w:rPr>
        <w:t>İHTİLAFLARIN HALLİ</w:t>
      </w:r>
    </w:p>
    <w:p w:rsidR="00EB0E4E" w:rsidRPr="00F60D67" w:rsidRDefault="00EB0E4E" w:rsidP="00EB0E4E">
      <w:pPr>
        <w:ind w:firstLine="0"/>
        <w:rPr>
          <w:b/>
          <w:sz w:val="20"/>
          <w:szCs w:val="20"/>
          <w:lang w:val="tr-TR"/>
        </w:rPr>
      </w:pPr>
      <w:r w:rsidRPr="00F60D67">
        <w:rPr>
          <w:b/>
          <w:sz w:val="20"/>
          <w:szCs w:val="20"/>
          <w:lang w:val="tr-TR"/>
        </w:rPr>
        <w:t>Madde 40) İhtilafların halli</w:t>
      </w:r>
    </w:p>
    <w:p w:rsidR="00EB0E4E" w:rsidRPr="00F60D67" w:rsidRDefault="00EB0E4E" w:rsidP="00EB0E4E">
      <w:pPr>
        <w:ind w:firstLine="0"/>
        <w:rPr>
          <w:sz w:val="20"/>
          <w:szCs w:val="20"/>
          <w:lang w:val="tr-TR"/>
        </w:rPr>
      </w:pPr>
      <w:r w:rsidRPr="00F60D67">
        <w:rPr>
          <w:sz w:val="20"/>
          <w:szCs w:val="20"/>
          <w:lang w:val="tr-TR"/>
        </w:rPr>
        <w:t>(1) Sözleşme Makamı ve Yüklenici, sözleşmeyle ilgili olarak kendi aralarında çıkabilecek her türlü ihtilafı dostane yollarla çözmek için ellerinden gelen tüm çabayı harcayacaklardır.</w:t>
      </w:r>
    </w:p>
    <w:p w:rsidR="00EB0E4E" w:rsidRPr="00F60D67" w:rsidRDefault="00EB0E4E" w:rsidP="00EB0E4E">
      <w:pPr>
        <w:ind w:firstLine="0"/>
        <w:rPr>
          <w:sz w:val="20"/>
          <w:szCs w:val="20"/>
          <w:lang w:val="tr-TR"/>
        </w:rPr>
      </w:pPr>
      <w:r w:rsidRPr="00F60D6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w:t>
      </w:r>
    </w:p>
    <w:p w:rsidR="00EB0E4E" w:rsidRPr="00F60D67" w:rsidRDefault="00EB0E4E" w:rsidP="00EB0E4E">
      <w:pPr>
        <w:ind w:firstLine="0"/>
        <w:rPr>
          <w:sz w:val="20"/>
          <w:szCs w:val="20"/>
          <w:lang w:val="tr-TR"/>
        </w:rPr>
      </w:pPr>
      <w:r w:rsidRPr="00F60D6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F60D67">
        <w:rPr>
          <w:sz w:val="20"/>
          <w:szCs w:val="20"/>
          <w:lang w:val="tr-TR"/>
        </w:rPr>
        <w:t>prosedürüyle</w:t>
      </w:r>
      <w:proofErr w:type="gramEnd"/>
      <w:r w:rsidRPr="00F60D67">
        <w:rPr>
          <w:sz w:val="20"/>
          <w:szCs w:val="20"/>
          <w:lang w:val="tr-TR"/>
        </w:rPr>
        <w:t xml:space="preserve"> ilgili bir sonraki aşamaya geçme hakkına sahip olacaktır.</w:t>
      </w:r>
    </w:p>
    <w:p w:rsidR="00EB0E4E" w:rsidRPr="00F60D67" w:rsidRDefault="00EB0E4E" w:rsidP="00EB0E4E">
      <w:pPr>
        <w:ind w:firstLine="0"/>
        <w:rPr>
          <w:sz w:val="20"/>
          <w:szCs w:val="20"/>
          <w:lang w:val="tr-TR"/>
        </w:rPr>
      </w:pPr>
      <w:r w:rsidRPr="00F60D67">
        <w:rPr>
          <w:sz w:val="20"/>
          <w:szCs w:val="20"/>
          <w:lang w:val="tr-TR"/>
        </w:rPr>
        <w:t xml:space="preserve">(4) Dostane çözüme veya uzlaştırma yoluyla ihtilafın halline bu </w:t>
      </w:r>
      <w:proofErr w:type="gramStart"/>
      <w:r w:rsidRPr="00F60D67">
        <w:rPr>
          <w:sz w:val="20"/>
          <w:szCs w:val="20"/>
          <w:lang w:val="tr-TR"/>
        </w:rPr>
        <w:t>prosedürlerden</w:t>
      </w:r>
      <w:proofErr w:type="gramEnd"/>
      <w:r w:rsidRPr="00F60D67">
        <w:rPr>
          <w:sz w:val="20"/>
          <w:szCs w:val="20"/>
          <w:lang w:val="tr-TR"/>
        </w:rPr>
        <w:t xml:space="preserve"> birinin başlamasından itibaren 120 gün içinde ulaşılamazsa, tarafların her biri Özel Koşulların ilgili Maddesinde belirtildiği şekilde ihtilafın çözümlenmesini ulusal bir kaza merciinin kararına veya tahkim kararına havale edebilir.</w:t>
      </w:r>
    </w:p>
    <w:p w:rsidR="00EB0E4E" w:rsidRPr="00F60D67" w:rsidRDefault="00EB0E4E" w:rsidP="00EB0E4E">
      <w:pPr>
        <w:ind w:firstLine="0"/>
        <w:rPr>
          <w:b/>
          <w:sz w:val="20"/>
          <w:szCs w:val="20"/>
          <w:lang w:val="tr-TR"/>
        </w:rPr>
      </w:pPr>
      <w:r w:rsidRPr="00F60D67">
        <w:rPr>
          <w:b/>
          <w:sz w:val="20"/>
          <w:szCs w:val="20"/>
          <w:lang w:val="tr-TR"/>
        </w:rPr>
        <w:t>HÜKÜM BULUNMAYAN HALLER</w:t>
      </w:r>
    </w:p>
    <w:p w:rsidR="00EB0E4E" w:rsidRPr="00F60D67" w:rsidRDefault="00EB0E4E" w:rsidP="00EB0E4E">
      <w:pPr>
        <w:ind w:firstLine="0"/>
        <w:rPr>
          <w:b/>
          <w:sz w:val="20"/>
          <w:szCs w:val="20"/>
          <w:lang w:val="tr-TR"/>
        </w:rPr>
      </w:pPr>
      <w:r w:rsidRPr="00F60D67">
        <w:rPr>
          <w:b/>
          <w:sz w:val="20"/>
          <w:szCs w:val="20"/>
          <w:lang w:val="tr-TR"/>
        </w:rPr>
        <w:t>Madde 41) Hüküm bulunmayan haller</w:t>
      </w:r>
    </w:p>
    <w:p w:rsidR="00EB0E4E" w:rsidRPr="00F60D67" w:rsidRDefault="00EB0E4E" w:rsidP="00EB0E4E">
      <w:pPr>
        <w:ind w:firstLine="0"/>
        <w:rPr>
          <w:sz w:val="20"/>
          <w:szCs w:val="20"/>
          <w:lang w:val="tr-TR"/>
        </w:rPr>
      </w:pPr>
      <w:r w:rsidRPr="00F60D6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B0E4E" w:rsidRDefault="00EB0E4E" w:rsidP="00FE390F">
      <w:pPr>
        <w:ind w:firstLine="0"/>
      </w:pPr>
    </w:p>
    <w:p w:rsidR="00EB0E4E" w:rsidRDefault="00EB0E4E"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p w:rsidR="00E30574" w:rsidRPr="00C36C6F" w:rsidRDefault="00E30574" w:rsidP="00E30574">
      <w:pPr>
        <w:pageBreakBefore/>
        <w:ind w:firstLine="0"/>
        <w:jc w:val="center"/>
        <w:rPr>
          <w:b/>
          <w:sz w:val="20"/>
          <w:szCs w:val="20"/>
          <w:lang w:val="tr-TR"/>
        </w:rPr>
      </w:pPr>
      <w:r w:rsidRPr="00C36C6F">
        <w:rPr>
          <w:b/>
          <w:sz w:val="20"/>
          <w:szCs w:val="20"/>
          <w:lang w:val="tr-TR"/>
        </w:rPr>
        <w:lastRenderedPageBreak/>
        <w:t>TEKNİK ŞARTNAME STANDART FORMU   (</w:t>
      </w:r>
      <w:proofErr w:type="gramStart"/>
      <w:r w:rsidRPr="00C36C6F">
        <w:rPr>
          <w:b/>
          <w:sz w:val="20"/>
          <w:szCs w:val="20"/>
          <w:lang w:val="tr-TR"/>
        </w:rPr>
        <w:t>Söz.EK</w:t>
      </w:r>
      <w:proofErr w:type="gramEnd"/>
      <w:r w:rsidRPr="00C36C6F">
        <w:rPr>
          <w:b/>
          <w:sz w:val="20"/>
          <w:szCs w:val="20"/>
          <w:lang w:val="tr-TR"/>
        </w:rPr>
        <w:t>:2b)</w:t>
      </w:r>
    </w:p>
    <w:p w:rsidR="00E30574" w:rsidRDefault="00E30574" w:rsidP="00E30574">
      <w:pPr>
        <w:spacing w:after="120"/>
        <w:jc w:val="center"/>
        <w:rPr>
          <w:sz w:val="20"/>
          <w:szCs w:val="20"/>
          <w:lang w:val="tr-TR"/>
        </w:rPr>
      </w:pPr>
      <w:r w:rsidRPr="00412F1C">
        <w:rPr>
          <w:sz w:val="20"/>
          <w:szCs w:val="20"/>
        </w:rPr>
        <w:t>(</w:t>
      </w:r>
      <w:r>
        <w:rPr>
          <w:sz w:val="20"/>
          <w:szCs w:val="20"/>
        </w:rPr>
        <w:t>Mal Alım</w:t>
      </w:r>
      <w:r w:rsidRPr="00412F1C">
        <w:rPr>
          <w:sz w:val="20"/>
          <w:szCs w:val="20"/>
        </w:rPr>
        <w:t xml:space="preserve"> İşi ihaleleri için)</w:t>
      </w:r>
    </w:p>
    <w:p w:rsidR="00E30574" w:rsidRPr="00C36C6F" w:rsidRDefault="00E30574" w:rsidP="00E30574">
      <w:pPr>
        <w:spacing w:after="120"/>
        <w:rPr>
          <w:b/>
          <w:sz w:val="20"/>
          <w:szCs w:val="20"/>
          <w:lang w:val="tr-TR"/>
        </w:rPr>
      </w:pPr>
    </w:p>
    <w:p w:rsidR="00E30574" w:rsidRDefault="00E30574" w:rsidP="00E30574">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BD45D4">
        <w:rPr>
          <w:sz w:val="20"/>
          <w:szCs w:val="20"/>
          <w:lang w:val="tr-TR"/>
        </w:rPr>
        <w:t xml:space="preserve"> </w:t>
      </w:r>
      <w:r w:rsidRPr="00EF54C3">
        <w:rPr>
          <w:sz w:val="20"/>
          <w:szCs w:val="20"/>
          <w:lang w:val="tr-TR"/>
        </w:rPr>
        <w:t>SERKA ile Tarımsal Sanayi Bilim ve Teknolojiyle Buluşuyor</w:t>
      </w:r>
    </w:p>
    <w:p w:rsidR="00E30574" w:rsidRDefault="00E30574" w:rsidP="00E30574">
      <w:pPr>
        <w:spacing w:after="120"/>
        <w:ind w:firstLine="0"/>
        <w:rPr>
          <w:sz w:val="20"/>
          <w:szCs w:val="20"/>
          <w:lang w:val="tr-TR"/>
        </w:rPr>
      </w:pPr>
      <w:r w:rsidRPr="00FB24C8">
        <w:rPr>
          <w:b/>
          <w:sz w:val="20"/>
          <w:szCs w:val="20"/>
          <w:shd w:val="clear" w:color="auto" w:fill="FFFFFF"/>
        </w:rPr>
        <w:t>Sözleşme Makamı</w:t>
      </w:r>
      <w:r w:rsidRPr="00FB24C8">
        <w:rPr>
          <w:sz w:val="20"/>
          <w:szCs w:val="20"/>
          <w:shd w:val="clear" w:color="auto" w:fill="FFFFFF"/>
        </w:rPr>
        <w:t>:</w:t>
      </w:r>
      <w:r>
        <w:rPr>
          <w:sz w:val="20"/>
          <w:szCs w:val="20"/>
          <w:shd w:val="clear" w:color="auto" w:fill="FFFFFF"/>
        </w:rPr>
        <w:t xml:space="preserve"> HASEL YEM SAN. TİC. A.Ş.</w:t>
      </w:r>
    </w:p>
    <w:p w:rsidR="00E30574" w:rsidRPr="00C36C6F" w:rsidRDefault="00E30574" w:rsidP="00E30574">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5C6D36">
        <w:rPr>
          <w:sz w:val="20"/>
          <w:szCs w:val="20"/>
          <w:lang w:val="tr-TR"/>
        </w:rPr>
        <w:t>TRA2/21/REKAP/ÖNC2/0002</w:t>
      </w:r>
    </w:p>
    <w:p w:rsidR="00E30574" w:rsidRPr="00C36C6F" w:rsidRDefault="00E30574" w:rsidP="00E30574">
      <w:pPr>
        <w:spacing w:after="120"/>
        <w:ind w:firstLine="0"/>
        <w:rPr>
          <w:sz w:val="20"/>
          <w:szCs w:val="20"/>
          <w:lang w:val="tr-TR"/>
        </w:rPr>
      </w:pPr>
      <w:r w:rsidRPr="00C36C6F">
        <w:rPr>
          <w:sz w:val="20"/>
          <w:szCs w:val="20"/>
          <w:lang w:val="tr-TR"/>
        </w:rPr>
        <w:t>1. Genel Tanım</w:t>
      </w:r>
    </w:p>
    <w:p w:rsidR="00E30574" w:rsidRPr="006759DC" w:rsidRDefault="00E30574" w:rsidP="00E30574">
      <w:pPr>
        <w:pStyle w:val="ListeParagraf"/>
        <w:spacing w:after="120"/>
        <w:ind w:firstLine="0"/>
        <w:rPr>
          <w:sz w:val="20"/>
          <w:szCs w:val="20"/>
          <w:lang w:val="tr-TR"/>
        </w:rPr>
      </w:pPr>
      <w:proofErr w:type="gramStart"/>
      <w:r w:rsidRPr="006759DC">
        <w:rPr>
          <w:sz w:val="20"/>
          <w:szCs w:val="20"/>
          <w:lang w:val="tr-TR"/>
        </w:rPr>
        <w:t>İleri teknolojik bilimsel veriler kullanarak işletme kapasitesinin arttırılması, üretim maliyetlerinin azaltılması, verimliliğin sağlanması, TRA 2 Bölgesinde ve dolayısıyla Kars'ta diğer işletmelere örnek teşkil edebilecek bir sanayi işletmesinin kalite standartlarının arttırılması ve markalaşması, TRA 2 Bölgesinde ve dolayısıyla Kars'ta tarım ve hayvancılıkla uğraşan yetiştiricilerin üretimini teşvik etmek, TRA 2 Bölgesinde ve dolayısıyla Kars'ta istihdam sağlanması ve bölge tarım ve hayvancılığına katkıda bulunmak, Çağdaş pazarlama ve satış teknikleriyle rekabetçiliğin geliştirilmesini, hizmet ağının ve pazar payının arttırılmasını ve ihracatı sağlamak amaçlanmaktadır.</w:t>
      </w:r>
      <w:proofErr w:type="gramEnd"/>
    </w:p>
    <w:p w:rsidR="00E30574" w:rsidRDefault="00E30574" w:rsidP="00E30574">
      <w:pPr>
        <w:spacing w:after="120"/>
        <w:ind w:firstLine="0"/>
        <w:rPr>
          <w:sz w:val="20"/>
          <w:szCs w:val="20"/>
          <w:lang w:val="tr-TR"/>
        </w:rPr>
      </w:pPr>
      <w:r w:rsidRPr="00C36C6F">
        <w:rPr>
          <w:sz w:val="20"/>
          <w:szCs w:val="20"/>
          <w:lang w:val="tr-TR"/>
        </w:rPr>
        <w:t>2. Tedarik Edilecek Mallar, Teknik Özellikleri ve Miktarı</w:t>
      </w:r>
    </w:p>
    <w:p w:rsidR="00E30574" w:rsidRPr="00905804" w:rsidRDefault="00E30574" w:rsidP="00E30574">
      <w:pPr>
        <w:spacing w:after="120"/>
        <w:ind w:firstLine="0"/>
        <w:rPr>
          <w:b/>
          <w:sz w:val="20"/>
          <w:szCs w:val="20"/>
          <w:lang w:val="tr-TR"/>
        </w:rPr>
      </w:pPr>
      <w:r w:rsidRPr="00905804">
        <w:rPr>
          <w:b/>
          <w:sz w:val="20"/>
          <w:szCs w:val="20"/>
          <w:lang w:val="tr-TR"/>
        </w:rPr>
        <w:t>LOT-1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619"/>
        <w:gridCol w:w="1253"/>
      </w:tblGrid>
      <w:tr w:rsidR="00E30574" w:rsidRPr="0059392B" w:rsidTr="00D10574">
        <w:trPr>
          <w:cantSplit/>
          <w:trHeight w:val="274"/>
          <w:tblHeader/>
        </w:trPr>
        <w:tc>
          <w:tcPr>
            <w:tcW w:w="1026" w:type="dxa"/>
            <w:shd w:val="pct5" w:color="auto" w:fill="FFFFFF"/>
          </w:tcPr>
          <w:p w:rsidR="00E30574" w:rsidRPr="0059392B" w:rsidRDefault="00E30574" w:rsidP="00D10574">
            <w:pPr>
              <w:jc w:val="center"/>
              <w:rPr>
                <w:b/>
                <w:sz w:val="20"/>
                <w:szCs w:val="20"/>
              </w:rPr>
            </w:pPr>
            <w:r w:rsidRPr="0059392B">
              <w:rPr>
                <w:b/>
                <w:sz w:val="20"/>
                <w:szCs w:val="20"/>
              </w:rPr>
              <w:t>A</w:t>
            </w:r>
          </w:p>
        </w:tc>
        <w:tc>
          <w:tcPr>
            <w:tcW w:w="7009" w:type="dxa"/>
            <w:shd w:val="pct5" w:color="auto" w:fill="FFFFFF"/>
          </w:tcPr>
          <w:p w:rsidR="00E30574" w:rsidRPr="0059392B" w:rsidRDefault="00E30574" w:rsidP="00D10574">
            <w:pPr>
              <w:jc w:val="center"/>
              <w:rPr>
                <w:b/>
                <w:sz w:val="20"/>
                <w:szCs w:val="20"/>
              </w:rPr>
            </w:pPr>
            <w:r w:rsidRPr="0059392B">
              <w:rPr>
                <w:b/>
                <w:sz w:val="20"/>
                <w:szCs w:val="20"/>
              </w:rPr>
              <w:t>B</w:t>
            </w:r>
          </w:p>
        </w:tc>
        <w:tc>
          <w:tcPr>
            <w:tcW w:w="1315" w:type="dxa"/>
            <w:shd w:val="pct5" w:color="auto" w:fill="FFFFFF"/>
          </w:tcPr>
          <w:p w:rsidR="00E30574" w:rsidRPr="0059392B" w:rsidRDefault="00E30574" w:rsidP="00D10574">
            <w:pPr>
              <w:jc w:val="center"/>
              <w:rPr>
                <w:b/>
                <w:sz w:val="20"/>
                <w:szCs w:val="20"/>
              </w:rPr>
            </w:pPr>
            <w:r w:rsidRPr="0059392B">
              <w:rPr>
                <w:b/>
                <w:sz w:val="20"/>
                <w:szCs w:val="20"/>
              </w:rPr>
              <w:t>C</w:t>
            </w:r>
          </w:p>
        </w:tc>
      </w:tr>
      <w:tr w:rsidR="00E30574" w:rsidRPr="0059392B" w:rsidTr="00D10574">
        <w:trPr>
          <w:cantSplit/>
          <w:trHeight w:val="274"/>
          <w:tblHeader/>
        </w:trPr>
        <w:tc>
          <w:tcPr>
            <w:tcW w:w="1026" w:type="dxa"/>
            <w:shd w:val="pct5" w:color="auto" w:fill="FFFFFF"/>
          </w:tcPr>
          <w:p w:rsidR="00E30574" w:rsidRPr="0059392B" w:rsidRDefault="00E30574" w:rsidP="00D10574">
            <w:pPr>
              <w:ind w:firstLine="0"/>
              <w:rPr>
                <w:b/>
                <w:sz w:val="20"/>
                <w:szCs w:val="20"/>
              </w:rPr>
            </w:pPr>
            <w:r w:rsidRPr="0059392B">
              <w:rPr>
                <w:b/>
                <w:sz w:val="20"/>
                <w:szCs w:val="20"/>
              </w:rPr>
              <w:t>Sıra No</w:t>
            </w:r>
          </w:p>
        </w:tc>
        <w:tc>
          <w:tcPr>
            <w:tcW w:w="7009" w:type="dxa"/>
            <w:shd w:val="pct5" w:color="auto" w:fill="FFFFFF"/>
          </w:tcPr>
          <w:p w:rsidR="00E30574" w:rsidRPr="0059392B" w:rsidRDefault="00E30574" w:rsidP="00D10574">
            <w:pPr>
              <w:jc w:val="center"/>
              <w:rPr>
                <w:b/>
                <w:sz w:val="20"/>
                <w:szCs w:val="20"/>
              </w:rPr>
            </w:pPr>
            <w:r w:rsidRPr="0059392B">
              <w:rPr>
                <w:b/>
                <w:sz w:val="20"/>
                <w:szCs w:val="20"/>
              </w:rPr>
              <w:t>Teknik</w:t>
            </w:r>
            <w:r>
              <w:rPr>
                <w:b/>
                <w:sz w:val="20"/>
                <w:szCs w:val="20"/>
              </w:rPr>
              <w:t xml:space="preserve"> </w:t>
            </w:r>
            <w:r w:rsidRPr="0059392B">
              <w:rPr>
                <w:b/>
                <w:sz w:val="20"/>
                <w:szCs w:val="20"/>
              </w:rPr>
              <w:t>Özellikler</w:t>
            </w:r>
          </w:p>
        </w:tc>
        <w:tc>
          <w:tcPr>
            <w:tcW w:w="1315" w:type="dxa"/>
            <w:shd w:val="pct5" w:color="auto" w:fill="FFFFFF"/>
          </w:tcPr>
          <w:p w:rsidR="00E30574" w:rsidRPr="0059392B" w:rsidRDefault="00E30574" w:rsidP="00D10574">
            <w:pPr>
              <w:ind w:firstLine="0"/>
              <w:rPr>
                <w:b/>
                <w:sz w:val="20"/>
                <w:szCs w:val="20"/>
              </w:rPr>
            </w:pPr>
            <w:r w:rsidRPr="0059392B">
              <w:rPr>
                <w:b/>
                <w:sz w:val="20"/>
                <w:szCs w:val="20"/>
              </w:rPr>
              <w:t>Miktar</w:t>
            </w:r>
          </w:p>
        </w:tc>
      </w:tr>
      <w:tr w:rsidR="00E30574" w:rsidRPr="0059392B" w:rsidTr="00D10574">
        <w:trPr>
          <w:cantSplit/>
        </w:trPr>
        <w:tc>
          <w:tcPr>
            <w:tcW w:w="1026" w:type="dxa"/>
          </w:tcPr>
          <w:p w:rsidR="00E30574" w:rsidRPr="0059392B" w:rsidRDefault="00E30574" w:rsidP="00D10574">
            <w:pPr>
              <w:rPr>
                <w:sz w:val="20"/>
                <w:szCs w:val="20"/>
              </w:rPr>
            </w:pPr>
            <w:r w:rsidRPr="0059392B">
              <w:rPr>
                <w:b/>
                <w:sz w:val="20"/>
                <w:szCs w:val="20"/>
              </w:rPr>
              <w:t>1</w:t>
            </w:r>
          </w:p>
        </w:tc>
        <w:tc>
          <w:tcPr>
            <w:tcW w:w="7009" w:type="dxa"/>
          </w:tcPr>
          <w:p w:rsidR="00E30574" w:rsidRPr="0059392B" w:rsidRDefault="00E30574" w:rsidP="00D10574">
            <w:pPr>
              <w:rPr>
                <w:b/>
                <w:sz w:val="20"/>
                <w:szCs w:val="20"/>
              </w:rPr>
            </w:pPr>
            <w:r>
              <w:rPr>
                <w:b/>
                <w:sz w:val="20"/>
                <w:szCs w:val="20"/>
              </w:rPr>
              <w:t>YAKIN KIZILÖTESİ SPEKTROSKOPİ (NIRS)</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Yem ve yem</w:t>
            </w:r>
            <w:r w:rsidR="00BC7D1F" w:rsidRPr="00BC7D1F">
              <w:rPr>
                <w:sz w:val="22"/>
              </w:rPr>
              <w:t xml:space="preserve"> </w:t>
            </w:r>
            <w:r w:rsidRPr="00BC7D1F">
              <w:rPr>
                <w:sz w:val="22"/>
              </w:rPr>
              <w:t>hammaddelerinde</w:t>
            </w:r>
            <w:r w:rsidR="00BC7D1F" w:rsidRPr="00BC7D1F">
              <w:rPr>
                <w:sz w:val="22"/>
              </w:rPr>
              <w:t xml:space="preserve"> </w:t>
            </w:r>
            <w:r w:rsidRPr="00BC7D1F">
              <w:rPr>
                <w:sz w:val="22"/>
              </w:rPr>
              <w:t>nem, protein, yağ, nişasta, kül, selüloz, adf, ndf</w:t>
            </w:r>
            <w:r w:rsidR="00BC7D1F" w:rsidRPr="00BC7D1F">
              <w:rPr>
                <w:sz w:val="22"/>
              </w:rPr>
              <w:t xml:space="preserve"> </w:t>
            </w:r>
            <w:r w:rsidRPr="00BC7D1F">
              <w:rPr>
                <w:sz w:val="22"/>
              </w:rPr>
              <w:t>parametrelerin</w:t>
            </w:r>
            <w:r w:rsidR="00BC7D1F" w:rsidRPr="00BC7D1F">
              <w:rPr>
                <w:sz w:val="22"/>
              </w:rPr>
              <w:t xml:space="preserve"> </w:t>
            </w:r>
            <w:r w:rsidRPr="00BC7D1F">
              <w:rPr>
                <w:sz w:val="22"/>
              </w:rPr>
              <w:t>analizlerini</w:t>
            </w:r>
            <w:r w:rsidR="00BC7D1F" w:rsidRPr="00BC7D1F">
              <w:rPr>
                <w:sz w:val="22"/>
              </w:rPr>
              <w:t xml:space="preserve"> </w:t>
            </w:r>
            <w:r w:rsidRPr="00BC7D1F">
              <w:rPr>
                <w:sz w:val="22"/>
              </w:rPr>
              <w:t>yapabilecektir.</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Monokromatör</w:t>
            </w:r>
            <w:r w:rsidR="00BC7D1F" w:rsidRPr="00BC7D1F">
              <w:rPr>
                <w:sz w:val="22"/>
              </w:rPr>
              <w:t xml:space="preserve"> </w:t>
            </w:r>
            <w:r w:rsidRPr="00BC7D1F">
              <w:rPr>
                <w:sz w:val="22"/>
              </w:rPr>
              <w:t>özellikte</w:t>
            </w:r>
            <w:r w:rsidR="00BC7D1F" w:rsidRPr="00BC7D1F">
              <w:rPr>
                <w:sz w:val="22"/>
              </w:rPr>
              <w:t xml:space="preserve"> </w:t>
            </w:r>
            <w:r w:rsidRPr="00BC7D1F">
              <w:rPr>
                <w:sz w:val="22"/>
              </w:rPr>
              <w:t>olacaktır.</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En</w:t>
            </w:r>
            <w:r w:rsidR="00BC7D1F" w:rsidRPr="00BC7D1F">
              <w:rPr>
                <w:sz w:val="22"/>
              </w:rPr>
              <w:t xml:space="preserve"> </w:t>
            </w:r>
            <w:r w:rsidRPr="00BC7D1F">
              <w:rPr>
                <w:sz w:val="22"/>
              </w:rPr>
              <w:t>az 680-2600 nm Dalga</w:t>
            </w:r>
            <w:r w:rsidR="00BC7D1F" w:rsidRPr="00BC7D1F">
              <w:rPr>
                <w:sz w:val="22"/>
              </w:rPr>
              <w:t xml:space="preserve"> </w:t>
            </w:r>
            <w:r w:rsidRPr="00BC7D1F">
              <w:rPr>
                <w:sz w:val="22"/>
              </w:rPr>
              <w:t>Boyu</w:t>
            </w:r>
            <w:r w:rsidR="00BC7D1F" w:rsidRPr="00BC7D1F">
              <w:rPr>
                <w:sz w:val="22"/>
              </w:rPr>
              <w:t xml:space="preserve"> </w:t>
            </w:r>
            <w:r w:rsidRPr="00BC7D1F">
              <w:rPr>
                <w:sz w:val="22"/>
              </w:rPr>
              <w:t>Aralığında</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Dalga</w:t>
            </w:r>
            <w:r w:rsidR="00BC7D1F">
              <w:rPr>
                <w:sz w:val="22"/>
              </w:rPr>
              <w:t xml:space="preserve"> </w:t>
            </w:r>
            <w:r w:rsidRPr="00BC7D1F">
              <w:rPr>
                <w:sz w:val="22"/>
              </w:rPr>
              <w:t>boyu</w:t>
            </w:r>
            <w:r w:rsidR="00BC7D1F">
              <w:rPr>
                <w:sz w:val="22"/>
              </w:rPr>
              <w:t xml:space="preserve"> </w:t>
            </w:r>
            <w:r w:rsidRPr="00BC7D1F">
              <w:rPr>
                <w:sz w:val="22"/>
              </w:rPr>
              <w:t>doğruluğu 0,02 nm’den</w:t>
            </w:r>
            <w:r w:rsidR="00BC7D1F">
              <w:rPr>
                <w:sz w:val="22"/>
              </w:rPr>
              <w:t xml:space="preserve"> </w:t>
            </w:r>
            <w:r w:rsidRPr="00BC7D1F">
              <w:rPr>
                <w:sz w:val="22"/>
              </w:rPr>
              <w:t>az</w:t>
            </w:r>
            <w:r w:rsidR="00BC7D1F">
              <w:rPr>
                <w:sz w:val="22"/>
              </w:rPr>
              <w:t xml:space="preserve"> </w:t>
            </w:r>
            <w:r w:rsidRPr="00BC7D1F">
              <w:rPr>
                <w:sz w:val="22"/>
              </w:rPr>
              <w:t>olacaktır.</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Kalibrasyon</w:t>
            </w:r>
            <w:r w:rsidR="00BC7D1F">
              <w:rPr>
                <w:sz w:val="22"/>
              </w:rPr>
              <w:t xml:space="preserve"> </w:t>
            </w:r>
            <w:r w:rsidRPr="00BC7D1F">
              <w:rPr>
                <w:sz w:val="22"/>
              </w:rPr>
              <w:t>paketi</w:t>
            </w:r>
            <w:r w:rsidR="00BC7D1F">
              <w:rPr>
                <w:sz w:val="22"/>
              </w:rPr>
              <w:t xml:space="preserve"> </w:t>
            </w:r>
            <w:r w:rsidRPr="00BC7D1F">
              <w:rPr>
                <w:sz w:val="22"/>
              </w:rPr>
              <w:t>içinde</w:t>
            </w:r>
            <w:r w:rsidR="00BC7D1F">
              <w:rPr>
                <w:sz w:val="22"/>
              </w:rPr>
              <w:t xml:space="preserve"> </w:t>
            </w:r>
            <w:r w:rsidRPr="00BC7D1F">
              <w:rPr>
                <w:sz w:val="22"/>
              </w:rPr>
              <w:t>olacaktır.</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Windows 10 İşletim</w:t>
            </w:r>
            <w:r w:rsidR="00BC7D1F">
              <w:rPr>
                <w:sz w:val="22"/>
              </w:rPr>
              <w:t xml:space="preserve"> </w:t>
            </w:r>
            <w:r w:rsidRPr="00BC7D1F">
              <w:rPr>
                <w:sz w:val="22"/>
              </w:rPr>
              <w:t>Sistemli,</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Lamba</w:t>
            </w:r>
            <w:r w:rsidR="00BC7D1F">
              <w:rPr>
                <w:sz w:val="22"/>
              </w:rPr>
              <w:t xml:space="preserve"> </w:t>
            </w:r>
            <w:r w:rsidRPr="00BC7D1F">
              <w:rPr>
                <w:sz w:val="22"/>
              </w:rPr>
              <w:t>ömrü</w:t>
            </w:r>
            <w:r w:rsidR="00BC7D1F">
              <w:rPr>
                <w:sz w:val="22"/>
              </w:rPr>
              <w:t xml:space="preserve"> </w:t>
            </w:r>
            <w:r w:rsidRPr="00BC7D1F">
              <w:rPr>
                <w:sz w:val="22"/>
              </w:rPr>
              <w:t>en</w:t>
            </w:r>
            <w:r w:rsidR="00BC7D1F">
              <w:rPr>
                <w:sz w:val="22"/>
              </w:rPr>
              <w:t xml:space="preserve"> </w:t>
            </w:r>
            <w:r w:rsidRPr="00BC7D1F">
              <w:rPr>
                <w:sz w:val="22"/>
              </w:rPr>
              <w:t>az 10.000 saat</w:t>
            </w:r>
            <w:r w:rsidR="00BC7D1F">
              <w:rPr>
                <w:sz w:val="22"/>
              </w:rPr>
              <w:t xml:space="preserve"> </w:t>
            </w:r>
            <w:r w:rsidRPr="00BC7D1F">
              <w:rPr>
                <w:sz w:val="22"/>
              </w:rPr>
              <w:t>olacaktır.</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UScanrutin</w:t>
            </w:r>
            <w:r w:rsidR="00BC7D1F">
              <w:rPr>
                <w:sz w:val="22"/>
              </w:rPr>
              <w:t xml:space="preserve"> </w:t>
            </w:r>
            <w:r w:rsidRPr="00BC7D1F">
              <w:rPr>
                <w:sz w:val="22"/>
              </w:rPr>
              <w:t>analiz</w:t>
            </w:r>
            <w:r w:rsidR="00BC7D1F">
              <w:rPr>
                <w:sz w:val="22"/>
              </w:rPr>
              <w:t xml:space="preserve"> </w:t>
            </w:r>
            <w:r w:rsidRPr="00BC7D1F">
              <w:rPr>
                <w:sz w:val="22"/>
              </w:rPr>
              <w:t>programı</w:t>
            </w:r>
            <w:r w:rsidR="00BC7D1F">
              <w:rPr>
                <w:sz w:val="22"/>
              </w:rPr>
              <w:t xml:space="preserve"> </w:t>
            </w:r>
            <w:r w:rsidRPr="00BC7D1F">
              <w:rPr>
                <w:sz w:val="22"/>
              </w:rPr>
              <w:t>ile</w:t>
            </w:r>
            <w:r w:rsidR="00BC7D1F">
              <w:rPr>
                <w:sz w:val="22"/>
              </w:rPr>
              <w:t xml:space="preserve"> </w:t>
            </w:r>
            <w:r w:rsidRPr="00BC7D1F">
              <w:rPr>
                <w:sz w:val="22"/>
              </w:rPr>
              <w:t>uyumlu</w:t>
            </w:r>
            <w:r w:rsidR="00BC7D1F">
              <w:rPr>
                <w:sz w:val="22"/>
              </w:rPr>
              <w:t xml:space="preserve"> </w:t>
            </w:r>
            <w:r w:rsidRPr="00BC7D1F">
              <w:rPr>
                <w:sz w:val="22"/>
              </w:rPr>
              <w:t>çalışacak</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TAS (True Alignment Spectroscopy)</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SRM referans</w:t>
            </w:r>
            <w:r w:rsidR="00BC7D1F">
              <w:rPr>
                <w:sz w:val="22"/>
              </w:rPr>
              <w:t xml:space="preserve"> </w:t>
            </w:r>
            <w:r w:rsidRPr="00BC7D1F">
              <w:rPr>
                <w:sz w:val="22"/>
              </w:rPr>
              <w:t>kullanımı</w:t>
            </w:r>
            <w:r w:rsidR="00BC7D1F">
              <w:rPr>
                <w:sz w:val="22"/>
              </w:rPr>
              <w:t xml:space="preserve"> </w:t>
            </w:r>
            <w:r w:rsidRPr="00BC7D1F">
              <w:rPr>
                <w:sz w:val="22"/>
              </w:rPr>
              <w:t>ile</w:t>
            </w:r>
            <w:r w:rsidR="00BC7D1F">
              <w:rPr>
                <w:sz w:val="22"/>
              </w:rPr>
              <w:t xml:space="preserve"> </w:t>
            </w:r>
            <w:r w:rsidRPr="00BC7D1F">
              <w:rPr>
                <w:sz w:val="22"/>
              </w:rPr>
              <w:t>cihaz</w:t>
            </w:r>
            <w:r w:rsidR="00BC7D1F">
              <w:rPr>
                <w:sz w:val="22"/>
              </w:rPr>
              <w:t xml:space="preserve"> </w:t>
            </w:r>
            <w:r w:rsidRPr="00BC7D1F">
              <w:rPr>
                <w:sz w:val="22"/>
              </w:rPr>
              <w:t>ayar ve kontrol</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ISO 12099 ile</w:t>
            </w:r>
            <w:r w:rsidR="00BC7D1F">
              <w:rPr>
                <w:sz w:val="22"/>
              </w:rPr>
              <w:t xml:space="preserve"> </w:t>
            </w:r>
            <w:r w:rsidRPr="00BC7D1F">
              <w:rPr>
                <w:sz w:val="22"/>
              </w:rPr>
              <w:t>kalite</w:t>
            </w:r>
            <w:r w:rsidR="00BC7D1F">
              <w:rPr>
                <w:sz w:val="22"/>
              </w:rPr>
              <w:t xml:space="preserve"> control </w:t>
            </w:r>
            <w:r w:rsidRPr="00BC7D1F">
              <w:rPr>
                <w:sz w:val="22"/>
              </w:rPr>
              <w:t>sistemlerine</w:t>
            </w:r>
            <w:r w:rsidR="00BC7D1F">
              <w:rPr>
                <w:sz w:val="22"/>
              </w:rPr>
              <w:t xml:space="preserve"> </w:t>
            </w:r>
            <w:r w:rsidRPr="00BC7D1F">
              <w:rPr>
                <w:sz w:val="22"/>
              </w:rPr>
              <w:t>adaptasyon</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IP52 nem ve toza</w:t>
            </w:r>
            <w:r w:rsidR="00BC7D1F">
              <w:rPr>
                <w:sz w:val="22"/>
              </w:rPr>
              <w:t xml:space="preserve"> </w:t>
            </w:r>
            <w:r w:rsidRPr="00BC7D1F">
              <w:rPr>
                <w:sz w:val="22"/>
              </w:rPr>
              <w:t>karşıkoruma</w:t>
            </w:r>
          </w:p>
          <w:p w:rsidR="00E30574" w:rsidRPr="00BC7D1F" w:rsidRDefault="00E30574" w:rsidP="00E30574">
            <w:pPr>
              <w:pStyle w:val="ListeParagraf"/>
              <w:numPr>
                <w:ilvl w:val="0"/>
                <w:numId w:val="25"/>
              </w:numPr>
              <w:spacing w:before="0" w:after="200" w:line="276" w:lineRule="auto"/>
              <w:jc w:val="left"/>
              <w:rPr>
                <w:sz w:val="22"/>
              </w:rPr>
            </w:pPr>
            <w:r w:rsidRPr="00BC7D1F">
              <w:rPr>
                <w:sz w:val="22"/>
              </w:rPr>
              <w:t>IP65 ile</w:t>
            </w:r>
            <w:r w:rsidR="00BC7D1F">
              <w:rPr>
                <w:sz w:val="22"/>
              </w:rPr>
              <w:t xml:space="preserve"> </w:t>
            </w:r>
            <w:r w:rsidRPr="00BC7D1F">
              <w:rPr>
                <w:sz w:val="22"/>
              </w:rPr>
              <w:t>suya</w:t>
            </w:r>
            <w:r w:rsidR="00BC7D1F">
              <w:rPr>
                <w:sz w:val="22"/>
              </w:rPr>
              <w:t xml:space="preserve"> </w:t>
            </w:r>
            <w:r w:rsidRPr="00BC7D1F">
              <w:rPr>
                <w:sz w:val="22"/>
              </w:rPr>
              <w:t>karşı</w:t>
            </w:r>
            <w:r w:rsidR="00BC7D1F">
              <w:rPr>
                <w:sz w:val="22"/>
              </w:rPr>
              <w:t xml:space="preserve"> </w:t>
            </w:r>
            <w:r w:rsidRPr="00BC7D1F">
              <w:rPr>
                <w:sz w:val="22"/>
              </w:rPr>
              <w:t>maksimum</w:t>
            </w:r>
            <w:r w:rsidR="00BC7D1F">
              <w:rPr>
                <w:sz w:val="22"/>
              </w:rPr>
              <w:t xml:space="preserve"> </w:t>
            </w:r>
            <w:r w:rsidRPr="00BC7D1F">
              <w:rPr>
                <w:sz w:val="22"/>
              </w:rPr>
              <w:t>koruma</w:t>
            </w:r>
          </w:p>
          <w:p w:rsidR="00E30574" w:rsidRPr="0059392B" w:rsidRDefault="00E30574" w:rsidP="00D10574">
            <w:pPr>
              <w:pStyle w:val="ListeParagraf"/>
              <w:rPr>
                <w:sz w:val="20"/>
                <w:szCs w:val="20"/>
              </w:rPr>
            </w:pPr>
          </w:p>
        </w:tc>
        <w:tc>
          <w:tcPr>
            <w:tcW w:w="1315" w:type="dxa"/>
            <w:vAlign w:val="center"/>
          </w:tcPr>
          <w:p w:rsidR="00E30574" w:rsidRPr="0059392B" w:rsidRDefault="00E30574" w:rsidP="00D10574">
            <w:pPr>
              <w:ind w:firstLine="0"/>
              <w:rPr>
                <w:sz w:val="20"/>
                <w:szCs w:val="20"/>
              </w:rPr>
            </w:pPr>
            <w:r w:rsidRPr="0059392B">
              <w:rPr>
                <w:sz w:val="20"/>
                <w:szCs w:val="20"/>
              </w:rPr>
              <w:t>1 Adet</w:t>
            </w:r>
          </w:p>
        </w:tc>
      </w:tr>
    </w:tbl>
    <w:p w:rsidR="00E30574" w:rsidRPr="00C36C6F" w:rsidRDefault="00E30574" w:rsidP="00E30574">
      <w:pPr>
        <w:spacing w:after="120"/>
        <w:rPr>
          <w:sz w:val="20"/>
          <w:szCs w:val="20"/>
          <w:lang w:val="tr-TR"/>
        </w:rPr>
      </w:pPr>
    </w:p>
    <w:p w:rsidR="00E30574" w:rsidRPr="0059392B" w:rsidRDefault="00E30574" w:rsidP="00E30574">
      <w:pPr>
        <w:rPr>
          <w:sz w:val="20"/>
          <w:szCs w:val="20"/>
        </w:rPr>
      </w:pPr>
      <w:r>
        <w:rPr>
          <w:sz w:val="20"/>
          <w:szCs w:val="20"/>
        </w:rPr>
        <w:t>1-AlınacakNIRS Cihazı</w:t>
      </w:r>
      <w:r w:rsidR="00136FEB">
        <w:rPr>
          <w:sz w:val="20"/>
          <w:szCs w:val="20"/>
        </w:rPr>
        <w:t xml:space="preserve"> </w:t>
      </w:r>
      <w:r w:rsidRPr="0059392B">
        <w:rPr>
          <w:sz w:val="20"/>
          <w:szCs w:val="20"/>
        </w:rPr>
        <w:t>En</w:t>
      </w:r>
      <w:r w:rsidR="00136FEB">
        <w:rPr>
          <w:sz w:val="20"/>
          <w:szCs w:val="20"/>
        </w:rPr>
        <w:t xml:space="preserve"> </w:t>
      </w:r>
      <w:r w:rsidRPr="0059392B">
        <w:rPr>
          <w:sz w:val="20"/>
          <w:szCs w:val="20"/>
        </w:rPr>
        <w:t>Az 1 veya 2 Yıl</w:t>
      </w:r>
      <w:r w:rsidR="00136FEB">
        <w:rPr>
          <w:sz w:val="20"/>
          <w:szCs w:val="20"/>
        </w:rPr>
        <w:t xml:space="preserve"> </w:t>
      </w:r>
      <w:r w:rsidRPr="0059392B">
        <w:rPr>
          <w:sz w:val="20"/>
          <w:szCs w:val="20"/>
        </w:rPr>
        <w:t>Garantili</w:t>
      </w:r>
      <w:r w:rsidR="00136FEB">
        <w:rPr>
          <w:sz w:val="20"/>
          <w:szCs w:val="20"/>
        </w:rPr>
        <w:t xml:space="preserve"> </w:t>
      </w:r>
      <w:r w:rsidRPr="0059392B">
        <w:rPr>
          <w:sz w:val="20"/>
          <w:szCs w:val="20"/>
        </w:rPr>
        <w:t xml:space="preserve">Olacaktır. </w:t>
      </w:r>
    </w:p>
    <w:p w:rsidR="00E30574" w:rsidRPr="0059392B" w:rsidRDefault="00E30574" w:rsidP="00E30574">
      <w:pPr>
        <w:rPr>
          <w:sz w:val="20"/>
          <w:szCs w:val="20"/>
        </w:rPr>
      </w:pPr>
      <w:r w:rsidRPr="0059392B">
        <w:rPr>
          <w:sz w:val="20"/>
          <w:szCs w:val="20"/>
        </w:rPr>
        <w:t>2-Türkiye sınırlarında</w:t>
      </w:r>
      <w:r w:rsidR="00136FEB">
        <w:rPr>
          <w:sz w:val="20"/>
          <w:szCs w:val="20"/>
        </w:rPr>
        <w:t xml:space="preserve"> </w:t>
      </w:r>
      <w:r w:rsidRPr="0059392B">
        <w:rPr>
          <w:sz w:val="20"/>
          <w:szCs w:val="20"/>
        </w:rPr>
        <w:t>Yetkili</w:t>
      </w:r>
      <w:r w:rsidR="00136FEB">
        <w:rPr>
          <w:sz w:val="20"/>
          <w:szCs w:val="20"/>
        </w:rPr>
        <w:t xml:space="preserve"> </w:t>
      </w:r>
      <w:r w:rsidRPr="0059392B">
        <w:rPr>
          <w:sz w:val="20"/>
          <w:szCs w:val="20"/>
        </w:rPr>
        <w:t>Tamir ve Bakım</w:t>
      </w:r>
      <w:r w:rsidR="00136FEB">
        <w:rPr>
          <w:sz w:val="20"/>
          <w:szCs w:val="20"/>
        </w:rPr>
        <w:t xml:space="preserve"> </w:t>
      </w:r>
      <w:r w:rsidRPr="0059392B">
        <w:rPr>
          <w:sz w:val="20"/>
          <w:szCs w:val="20"/>
        </w:rPr>
        <w:t>Servisi</w:t>
      </w:r>
      <w:r w:rsidR="00136FEB">
        <w:rPr>
          <w:sz w:val="20"/>
          <w:szCs w:val="20"/>
        </w:rPr>
        <w:t xml:space="preserve"> </w:t>
      </w:r>
      <w:r w:rsidRPr="0059392B">
        <w:rPr>
          <w:sz w:val="20"/>
          <w:szCs w:val="20"/>
        </w:rPr>
        <w:t>olan</w:t>
      </w:r>
      <w:r w:rsidR="00136FEB">
        <w:rPr>
          <w:sz w:val="20"/>
          <w:szCs w:val="20"/>
        </w:rPr>
        <w:t xml:space="preserve"> </w:t>
      </w:r>
      <w:r w:rsidRPr="0059392B">
        <w:rPr>
          <w:sz w:val="20"/>
          <w:szCs w:val="20"/>
        </w:rPr>
        <w:t>bir</w:t>
      </w:r>
      <w:r w:rsidR="00136FEB">
        <w:rPr>
          <w:sz w:val="20"/>
          <w:szCs w:val="20"/>
        </w:rPr>
        <w:t xml:space="preserve"> </w:t>
      </w:r>
      <w:r w:rsidRPr="0059392B">
        <w:rPr>
          <w:sz w:val="20"/>
          <w:szCs w:val="20"/>
        </w:rPr>
        <w:t xml:space="preserve">Marka/Model </w:t>
      </w:r>
      <w:proofErr w:type="gramStart"/>
      <w:r w:rsidRPr="0059392B">
        <w:rPr>
          <w:sz w:val="20"/>
          <w:szCs w:val="20"/>
        </w:rPr>
        <w:t>olacaktır..</w:t>
      </w:r>
      <w:proofErr w:type="gramEnd"/>
    </w:p>
    <w:p w:rsidR="00E30574" w:rsidRPr="0059392B" w:rsidRDefault="00E30574" w:rsidP="00E30574">
      <w:pPr>
        <w:rPr>
          <w:sz w:val="20"/>
          <w:szCs w:val="20"/>
        </w:rPr>
      </w:pPr>
      <w:r>
        <w:rPr>
          <w:sz w:val="20"/>
          <w:szCs w:val="20"/>
        </w:rPr>
        <w:t>3</w:t>
      </w:r>
      <w:r w:rsidRPr="0059392B">
        <w:rPr>
          <w:sz w:val="20"/>
          <w:szCs w:val="20"/>
        </w:rPr>
        <w:t>. Gerekli</w:t>
      </w:r>
      <w:r w:rsidR="00136FEB">
        <w:rPr>
          <w:sz w:val="20"/>
          <w:szCs w:val="20"/>
        </w:rPr>
        <w:t xml:space="preserve"> </w:t>
      </w:r>
      <w:r w:rsidRPr="0059392B">
        <w:rPr>
          <w:sz w:val="20"/>
          <w:szCs w:val="20"/>
        </w:rPr>
        <w:t>Yedek</w:t>
      </w:r>
      <w:r w:rsidR="00136FEB">
        <w:rPr>
          <w:sz w:val="20"/>
          <w:szCs w:val="20"/>
        </w:rPr>
        <w:t xml:space="preserve"> </w:t>
      </w:r>
      <w:r w:rsidRPr="0059392B">
        <w:rPr>
          <w:sz w:val="20"/>
          <w:szCs w:val="20"/>
        </w:rPr>
        <w:t>Parçalar</w:t>
      </w:r>
    </w:p>
    <w:p w:rsidR="00E30574" w:rsidRPr="0059392B" w:rsidRDefault="00E30574" w:rsidP="00E30574">
      <w:pPr>
        <w:rPr>
          <w:sz w:val="20"/>
          <w:szCs w:val="20"/>
        </w:rPr>
      </w:pPr>
      <w:r>
        <w:rPr>
          <w:sz w:val="20"/>
          <w:szCs w:val="20"/>
        </w:rPr>
        <w:t>4.</w:t>
      </w:r>
      <w:r w:rsidRPr="0059392B">
        <w:rPr>
          <w:sz w:val="20"/>
          <w:szCs w:val="20"/>
        </w:rPr>
        <w:t>Yedek Parçalar</w:t>
      </w:r>
      <w:r w:rsidR="00136FEB">
        <w:rPr>
          <w:sz w:val="20"/>
          <w:szCs w:val="20"/>
        </w:rPr>
        <w:t xml:space="preserve"> </w:t>
      </w:r>
      <w:r w:rsidRPr="0059392B">
        <w:rPr>
          <w:sz w:val="20"/>
          <w:szCs w:val="20"/>
        </w:rPr>
        <w:t>Yetkili</w:t>
      </w:r>
      <w:r w:rsidR="00136FEB">
        <w:rPr>
          <w:sz w:val="20"/>
          <w:szCs w:val="20"/>
        </w:rPr>
        <w:t xml:space="preserve"> </w:t>
      </w:r>
      <w:r w:rsidRPr="0059392B">
        <w:rPr>
          <w:sz w:val="20"/>
          <w:szCs w:val="20"/>
        </w:rPr>
        <w:t>Servislerde</w:t>
      </w:r>
      <w:r w:rsidR="00136FEB">
        <w:rPr>
          <w:sz w:val="20"/>
          <w:szCs w:val="20"/>
        </w:rPr>
        <w:t xml:space="preserve">n </w:t>
      </w:r>
      <w:r w:rsidRPr="0059392B">
        <w:rPr>
          <w:sz w:val="20"/>
          <w:szCs w:val="20"/>
        </w:rPr>
        <w:t>tedarik</w:t>
      </w:r>
      <w:r w:rsidR="00136FEB">
        <w:rPr>
          <w:sz w:val="20"/>
          <w:szCs w:val="20"/>
        </w:rPr>
        <w:t xml:space="preserve"> </w:t>
      </w:r>
      <w:r w:rsidRPr="0059392B">
        <w:rPr>
          <w:sz w:val="20"/>
          <w:szCs w:val="20"/>
        </w:rPr>
        <w:t>edinilebilir</w:t>
      </w:r>
      <w:r w:rsidR="00136FEB">
        <w:rPr>
          <w:sz w:val="20"/>
          <w:szCs w:val="20"/>
        </w:rPr>
        <w:t xml:space="preserve"> </w:t>
      </w:r>
      <w:r w:rsidRPr="0059392B">
        <w:rPr>
          <w:sz w:val="20"/>
          <w:szCs w:val="20"/>
        </w:rPr>
        <w:t xml:space="preserve">olacaktır. </w:t>
      </w:r>
    </w:p>
    <w:p w:rsidR="00E30574" w:rsidRPr="0059392B" w:rsidRDefault="00E30574" w:rsidP="00E30574">
      <w:pPr>
        <w:rPr>
          <w:sz w:val="20"/>
          <w:szCs w:val="20"/>
        </w:rPr>
      </w:pPr>
      <w:r w:rsidRPr="0059392B">
        <w:rPr>
          <w:sz w:val="20"/>
          <w:szCs w:val="20"/>
        </w:rPr>
        <w:t>5. Kullanım</w:t>
      </w:r>
      <w:r w:rsidR="00136FEB">
        <w:rPr>
          <w:sz w:val="20"/>
          <w:szCs w:val="20"/>
        </w:rPr>
        <w:t xml:space="preserve"> </w:t>
      </w:r>
      <w:r w:rsidRPr="0059392B">
        <w:rPr>
          <w:sz w:val="20"/>
          <w:szCs w:val="20"/>
        </w:rPr>
        <w:t>Kılavuzu</w:t>
      </w:r>
    </w:p>
    <w:p w:rsidR="00E30574" w:rsidRPr="0059392B" w:rsidRDefault="00E30574" w:rsidP="00E30574">
      <w:pPr>
        <w:rPr>
          <w:sz w:val="20"/>
          <w:szCs w:val="20"/>
        </w:rPr>
      </w:pPr>
      <w:r w:rsidRPr="0059392B">
        <w:rPr>
          <w:sz w:val="20"/>
          <w:szCs w:val="20"/>
        </w:rPr>
        <w:t>Kullanım</w:t>
      </w:r>
      <w:r w:rsidR="00136FEB">
        <w:rPr>
          <w:sz w:val="20"/>
          <w:szCs w:val="20"/>
        </w:rPr>
        <w:t xml:space="preserve"> </w:t>
      </w:r>
      <w:r w:rsidRPr="0059392B">
        <w:rPr>
          <w:sz w:val="20"/>
          <w:szCs w:val="20"/>
        </w:rPr>
        <w:t>Klavuzu, Garanti</w:t>
      </w:r>
      <w:r w:rsidR="00136FEB">
        <w:rPr>
          <w:sz w:val="20"/>
          <w:szCs w:val="20"/>
        </w:rPr>
        <w:t xml:space="preserve"> </w:t>
      </w:r>
      <w:r w:rsidRPr="0059392B">
        <w:rPr>
          <w:sz w:val="20"/>
          <w:szCs w:val="20"/>
        </w:rPr>
        <w:t>Belgesi vs. Kitapçı</w:t>
      </w:r>
      <w:r w:rsidR="00136FEB">
        <w:rPr>
          <w:sz w:val="20"/>
          <w:szCs w:val="20"/>
        </w:rPr>
        <w:t>k</w:t>
      </w:r>
      <w:r w:rsidRPr="0059392B">
        <w:rPr>
          <w:sz w:val="20"/>
          <w:szCs w:val="20"/>
        </w:rPr>
        <w:t>lar</w:t>
      </w:r>
      <w:r w:rsidR="00136FEB">
        <w:rPr>
          <w:sz w:val="20"/>
          <w:szCs w:val="20"/>
        </w:rPr>
        <w:t xml:space="preserve"> </w:t>
      </w:r>
      <w:r w:rsidRPr="0059392B">
        <w:rPr>
          <w:sz w:val="20"/>
          <w:szCs w:val="20"/>
        </w:rPr>
        <w:t>ile</w:t>
      </w:r>
      <w:r w:rsidR="00136FEB">
        <w:rPr>
          <w:sz w:val="20"/>
          <w:szCs w:val="20"/>
        </w:rPr>
        <w:t xml:space="preserve"> </w:t>
      </w:r>
      <w:r w:rsidRPr="0059392B">
        <w:rPr>
          <w:sz w:val="20"/>
          <w:szCs w:val="20"/>
        </w:rPr>
        <w:t>birlikte</w:t>
      </w:r>
      <w:r w:rsidR="00136FEB">
        <w:rPr>
          <w:sz w:val="20"/>
          <w:szCs w:val="20"/>
        </w:rPr>
        <w:t xml:space="preserve"> </w:t>
      </w:r>
      <w:r w:rsidRPr="0059392B">
        <w:rPr>
          <w:sz w:val="20"/>
          <w:szCs w:val="20"/>
        </w:rPr>
        <w:t>teslim</w:t>
      </w:r>
      <w:r w:rsidR="00136FEB">
        <w:rPr>
          <w:sz w:val="20"/>
          <w:szCs w:val="20"/>
        </w:rPr>
        <w:t xml:space="preserve"> </w:t>
      </w:r>
      <w:r w:rsidRPr="0059392B">
        <w:rPr>
          <w:sz w:val="20"/>
          <w:szCs w:val="20"/>
        </w:rPr>
        <w:t>edilecektir.</w:t>
      </w:r>
    </w:p>
    <w:p w:rsidR="00E30574" w:rsidRPr="0059392B" w:rsidRDefault="00E30574" w:rsidP="00E30574">
      <w:pPr>
        <w:rPr>
          <w:sz w:val="20"/>
          <w:szCs w:val="20"/>
        </w:rPr>
      </w:pPr>
      <w:r w:rsidRPr="0059392B">
        <w:rPr>
          <w:sz w:val="20"/>
          <w:szCs w:val="20"/>
        </w:rPr>
        <w:t>6.Diğer Hususlar</w:t>
      </w:r>
    </w:p>
    <w:p w:rsidR="00E30574" w:rsidRPr="0059392B" w:rsidRDefault="00E30574" w:rsidP="00E30574">
      <w:pPr>
        <w:rPr>
          <w:sz w:val="20"/>
          <w:szCs w:val="20"/>
        </w:rPr>
      </w:pPr>
      <w:r w:rsidRPr="0059392B">
        <w:rPr>
          <w:sz w:val="20"/>
          <w:szCs w:val="20"/>
        </w:rPr>
        <w:t>Teslim</w:t>
      </w:r>
      <w:r w:rsidR="00136FEB">
        <w:rPr>
          <w:sz w:val="20"/>
          <w:szCs w:val="20"/>
        </w:rPr>
        <w:t xml:space="preserve"> </w:t>
      </w:r>
      <w:r w:rsidRPr="0059392B">
        <w:rPr>
          <w:sz w:val="20"/>
          <w:szCs w:val="20"/>
        </w:rPr>
        <w:t>Alınacak</w:t>
      </w:r>
      <w:r w:rsidR="00136FEB">
        <w:rPr>
          <w:sz w:val="20"/>
          <w:szCs w:val="20"/>
        </w:rPr>
        <w:t xml:space="preserve"> NIRS </w:t>
      </w:r>
      <w:proofErr w:type="gramStart"/>
      <w:r w:rsidR="00136FEB">
        <w:rPr>
          <w:sz w:val="20"/>
          <w:szCs w:val="20"/>
        </w:rPr>
        <w:t xml:space="preserve">Cihazı  </w:t>
      </w:r>
      <w:r w:rsidRPr="0059392B">
        <w:rPr>
          <w:sz w:val="20"/>
          <w:szCs w:val="20"/>
        </w:rPr>
        <w:t>Nakliye</w:t>
      </w:r>
      <w:proofErr w:type="gramEnd"/>
      <w:r w:rsidR="00136FEB">
        <w:rPr>
          <w:sz w:val="20"/>
          <w:szCs w:val="20"/>
        </w:rPr>
        <w:t xml:space="preserve"> </w:t>
      </w:r>
      <w:r w:rsidRPr="0059392B">
        <w:rPr>
          <w:sz w:val="20"/>
          <w:szCs w:val="20"/>
        </w:rPr>
        <w:t>Dahil</w:t>
      </w:r>
      <w:r w:rsidR="00136FEB">
        <w:rPr>
          <w:sz w:val="20"/>
          <w:szCs w:val="20"/>
        </w:rPr>
        <w:t xml:space="preserve"> </w:t>
      </w:r>
      <w:r w:rsidRPr="0059392B">
        <w:rPr>
          <w:sz w:val="20"/>
          <w:szCs w:val="20"/>
        </w:rPr>
        <w:t>Teslim</w:t>
      </w:r>
      <w:r w:rsidR="00136FEB">
        <w:rPr>
          <w:sz w:val="20"/>
          <w:szCs w:val="20"/>
        </w:rPr>
        <w:t xml:space="preserve"> </w:t>
      </w:r>
      <w:r w:rsidRPr="0059392B">
        <w:rPr>
          <w:sz w:val="20"/>
          <w:szCs w:val="20"/>
        </w:rPr>
        <w:t xml:space="preserve">edilecektir. </w:t>
      </w:r>
    </w:p>
    <w:p w:rsidR="00E30574" w:rsidRDefault="00E30574" w:rsidP="00E30574">
      <w:pPr>
        <w:rPr>
          <w:sz w:val="20"/>
          <w:szCs w:val="20"/>
        </w:rPr>
      </w:pPr>
      <w:r w:rsidRPr="0059392B">
        <w:rPr>
          <w:sz w:val="20"/>
          <w:szCs w:val="20"/>
        </w:rPr>
        <w:t>Teslim</w:t>
      </w:r>
      <w:r w:rsidR="00BC7D1F">
        <w:rPr>
          <w:sz w:val="20"/>
          <w:szCs w:val="20"/>
        </w:rPr>
        <w:t xml:space="preserve"> </w:t>
      </w:r>
      <w:r w:rsidRPr="0059392B">
        <w:rPr>
          <w:sz w:val="20"/>
          <w:szCs w:val="20"/>
        </w:rPr>
        <w:t>Süresi; Sözleşmenin</w:t>
      </w:r>
      <w:r w:rsidR="00BC7D1F">
        <w:rPr>
          <w:sz w:val="20"/>
          <w:szCs w:val="20"/>
        </w:rPr>
        <w:t xml:space="preserve"> </w:t>
      </w:r>
      <w:r w:rsidRPr="0059392B">
        <w:rPr>
          <w:sz w:val="20"/>
          <w:szCs w:val="20"/>
        </w:rPr>
        <w:t>imzalanmasının</w:t>
      </w:r>
      <w:r w:rsidR="00BC7D1F">
        <w:rPr>
          <w:sz w:val="20"/>
          <w:szCs w:val="20"/>
        </w:rPr>
        <w:t xml:space="preserve"> </w:t>
      </w:r>
      <w:r w:rsidRPr="0059392B">
        <w:rPr>
          <w:sz w:val="20"/>
          <w:szCs w:val="20"/>
        </w:rPr>
        <w:t>ardından</w:t>
      </w:r>
      <w:r w:rsidR="00BC7D1F">
        <w:rPr>
          <w:sz w:val="20"/>
          <w:szCs w:val="20"/>
        </w:rPr>
        <w:t xml:space="preserve"> </w:t>
      </w:r>
      <w:r w:rsidRPr="0059392B">
        <w:rPr>
          <w:b/>
          <w:sz w:val="20"/>
          <w:szCs w:val="20"/>
        </w:rPr>
        <w:t xml:space="preserve">60 </w:t>
      </w:r>
      <w:r w:rsidRPr="0059392B">
        <w:rPr>
          <w:sz w:val="20"/>
          <w:szCs w:val="20"/>
        </w:rPr>
        <w:t>Gündür.</w:t>
      </w:r>
    </w:p>
    <w:p w:rsidR="00E30574" w:rsidRDefault="00E30574" w:rsidP="00E30574"/>
    <w:p w:rsidR="00E30574" w:rsidRDefault="00E30574" w:rsidP="00E30574"/>
    <w:p w:rsidR="00E30574" w:rsidRDefault="00E30574" w:rsidP="00E30574"/>
    <w:p w:rsidR="00E30574" w:rsidRDefault="00E30574" w:rsidP="00E30574"/>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619"/>
        <w:gridCol w:w="1253"/>
      </w:tblGrid>
      <w:tr w:rsidR="00E30574" w:rsidRPr="0059392B" w:rsidTr="00D10574">
        <w:trPr>
          <w:cantSplit/>
          <w:trHeight w:val="274"/>
          <w:tblHeader/>
        </w:trPr>
        <w:tc>
          <w:tcPr>
            <w:tcW w:w="1026" w:type="dxa"/>
            <w:shd w:val="pct5" w:color="auto" w:fill="FFFFFF"/>
          </w:tcPr>
          <w:p w:rsidR="00E30574" w:rsidRPr="0059392B" w:rsidRDefault="00E30574" w:rsidP="00D10574">
            <w:pPr>
              <w:jc w:val="center"/>
              <w:rPr>
                <w:b/>
                <w:sz w:val="20"/>
                <w:szCs w:val="20"/>
              </w:rPr>
            </w:pPr>
            <w:r w:rsidRPr="0059392B">
              <w:rPr>
                <w:b/>
                <w:sz w:val="20"/>
                <w:szCs w:val="20"/>
              </w:rPr>
              <w:t>A</w:t>
            </w:r>
          </w:p>
        </w:tc>
        <w:tc>
          <w:tcPr>
            <w:tcW w:w="7009" w:type="dxa"/>
            <w:shd w:val="pct5" w:color="auto" w:fill="FFFFFF"/>
          </w:tcPr>
          <w:p w:rsidR="00E30574" w:rsidRPr="0059392B" w:rsidRDefault="00E30574" w:rsidP="00D10574">
            <w:pPr>
              <w:jc w:val="center"/>
              <w:rPr>
                <w:b/>
                <w:sz w:val="20"/>
                <w:szCs w:val="20"/>
              </w:rPr>
            </w:pPr>
            <w:r w:rsidRPr="0059392B">
              <w:rPr>
                <w:b/>
                <w:sz w:val="20"/>
                <w:szCs w:val="20"/>
              </w:rPr>
              <w:t>B</w:t>
            </w:r>
          </w:p>
        </w:tc>
        <w:tc>
          <w:tcPr>
            <w:tcW w:w="1315" w:type="dxa"/>
            <w:shd w:val="pct5" w:color="auto" w:fill="FFFFFF"/>
          </w:tcPr>
          <w:p w:rsidR="00E30574" w:rsidRPr="0059392B" w:rsidRDefault="00E30574" w:rsidP="00D10574">
            <w:pPr>
              <w:jc w:val="center"/>
              <w:rPr>
                <w:b/>
                <w:sz w:val="20"/>
                <w:szCs w:val="20"/>
              </w:rPr>
            </w:pPr>
            <w:r w:rsidRPr="0059392B">
              <w:rPr>
                <w:b/>
                <w:sz w:val="20"/>
                <w:szCs w:val="20"/>
              </w:rPr>
              <w:t>C</w:t>
            </w:r>
          </w:p>
        </w:tc>
      </w:tr>
      <w:tr w:rsidR="00E30574" w:rsidRPr="0059392B" w:rsidTr="00D10574">
        <w:trPr>
          <w:cantSplit/>
          <w:trHeight w:val="274"/>
          <w:tblHeader/>
        </w:trPr>
        <w:tc>
          <w:tcPr>
            <w:tcW w:w="1026" w:type="dxa"/>
            <w:shd w:val="pct5" w:color="auto" w:fill="FFFFFF"/>
          </w:tcPr>
          <w:p w:rsidR="00E30574" w:rsidRPr="0059392B" w:rsidRDefault="00E30574" w:rsidP="00D10574">
            <w:pPr>
              <w:ind w:firstLine="0"/>
              <w:rPr>
                <w:b/>
                <w:sz w:val="20"/>
                <w:szCs w:val="20"/>
              </w:rPr>
            </w:pPr>
            <w:r w:rsidRPr="0059392B">
              <w:rPr>
                <w:b/>
                <w:sz w:val="20"/>
                <w:szCs w:val="20"/>
              </w:rPr>
              <w:t>Sıra No</w:t>
            </w:r>
          </w:p>
        </w:tc>
        <w:tc>
          <w:tcPr>
            <w:tcW w:w="7009" w:type="dxa"/>
            <w:shd w:val="pct5" w:color="auto" w:fill="FFFFFF"/>
          </w:tcPr>
          <w:p w:rsidR="00E30574" w:rsidRPr="0059392B" w:rsidRDefault="00E30574" w:rsidP="00D10574">
            <w:pPr>
              <w:jc w:val="center"/>
              <w:rPr>
                <w:b/>
                <w:sz w:val="20"/>
                <w:szCs w:val="20"/>
              </w:rPr>
            </w:pPr>
            <w:r w:rsidRPr="0059392B">
              <w:rPr>
                <w:b/>
                <w:sz w:val="20"/>
                <w:szCs w:val="20"/>
              </w:rPr>
              <w:t>TeknikÖzellikler</w:t>
            </w:r>
          </w:p>
        </w:tc>
        <w:tc>
          <w:tcPr>
            <w:tcW w:w="1315" w:type="dxa"/>
            <w:shd w:val="pct5" w:color="auto" w:fill="FFFFFF"/>
          </w:tcPr>
          <w:p w:rsidR="00E30574" w:rsidRPr="0059392B" w:rsidRDefault="00E30574" w:rsidP="00D10574">
            <w:pPr>
              <w:ind w:firstLine="0"/>
              <w:rPr>
                <w:b/>
                <w:sz w:val="20"/>
                <w:szCs w:val="20"/>
              </w:rPr>
            </w:pPr>
            <w:r w:rsidRPr="0059392B">
              <w:rPr>
                <w:b/>
                <w:sz w:val="20"/>
                <w:szCs w:val="20"/>
              </w:rPr>
              <w:t>Miktar</w:t>
            </w:r>
          </w:p>
        </w:tc>
      </w:tr>
      <w:tr w:rsidR="00E30574" w:rsidRPr="0059392B" w:rsidTr="00D10574">
        <w:trPr>
          <w:cantSplit/>
        </w:trPr>
        <w:tc>
          <w:tcPr>
            <w:tcW w:w="1026" w:type="dxa"/>
          </w:tcPr>
          <w:p w:rsidR="00E30574" w:rsidRPr="0059392B" w:rsidRDefault="00E30574" w:rsidP="00D10574">
            <w:pPr>
              <w:rPr>
                <w:sz w:val="20"/>
                <w:szCs w:val="20"/>
              </w:rPr>
            </w:pPr>
            <w:r>
              <w:rPr>
                <w:b/>
                <w:sz w:val="20"/>
                <w:szCs w:val="20"/>
              </w:rPr>
              <w:t>2</w:t>
            </w:r>
          </w:p>
        </w:tc>
        <w:tc>
          <w:tcPr>
            <w:tcW w:w="7009" w:type="dxa"/>
          </w:tcPr>
          <w:p w:rsidR="00E30574" w:rsidRPr="0059392B" w:rsidRDefault="00E30574" w:rsidP="00D10574">
            <w:pPr>
              <w:rPr>
                <w:b/>
                <w:sz w:val="20"/>
                <w:szCs w:val="20"/>
              </w:rPr>
            </w:pPr>
            <w:r>
              <w:rPr>
                <w:b/>
                <w:sz w:val="20"/>
                <w:szCs w:val="20"/>
              </w:rPr>
              <w:t>LABORATUAR DEĞİRMENİ</w:t>
            </w:r>
          </w:p>
          <w:p w:rsidR="00E30574" w:rsidRDefault="00E30574" w:rsidP="00E30574">
            <w:pPr>
              <w:pStyle w:val="ListeParagraf"/>
              <w:numPr>
                <w:ilvl w:val="0"/>
                <w:numId w:val="25"/>
              </w:numPr>
              <w:spacing w:before="0" w:after="200" w:line="276" w:lineRule="auto"/>
              <w:jc w:val="left"/>
              <w:rPr>
                <w:sz w:val="20"/>
                <w:szCs w:val="20"/>
              </w:rPr>
            </w:pPr>
            <w:r>
              <w:rPr>
                <w:sz w:val="20"/>
                <w:szCs w:val="20"/>
              </w:rPr>
              <w:t>Tüm</w:t>
            </w:r>
            <w:r w:rsidR="00BC7D1F">
              <w:rPr>
                <w:sz w:val="20"/>
                <w:szCs w:val="20"/>
              </w:rPr>
              <w:t xml:space="preserve"> </w:t>
            </w:r>
            <w:r>
              <w:rPr>
                <w:sz w:val="20"/>
                <w:szCs w:val="20"/>
              </w:rPr>
              <w:t>yem ve yem</w:t>
            </w:r>
            <w:r w:rsidR="00BC7D1F">
              <w:rPr>
                <w:sz w:val="20"/>
                <w:szCs w:val="20"/>
              </w:rPr>
              <w:t xml:space="preserve"> </w:t>
            </w:r>
            <w:r>
              <w:rPr>
                <w:sz w:val="20"/>
                <w:szCs w:val="20"/>
              </w:rPr>
              <w:t>hammaddelerinin</w:t>
            </w:r>
            <w:r w:rsidR="00BC7D1F">
              <w:rPr>
                <w:sz w:val="20"/>
                <w:szCs w:val="20"/>
              </w:rPr>
              <w:t xml:space="preserve"> </w:t>
            </w:r>
            <w:r>
              <w:rPr>
                <w:sz w:val="20"/>
                <w:szCs w:val="20"/>
              </w:rPr>
              <w:t>analiz</w:t>
            </w:r>
            <w:r w:rsidR="00BC7D1F">
              <w:rPr>
                <w:sz w:val="20"/>
                <w:szCs w:val="20"/>
              </w:rPr>
              <w:t xml:space="preserve">i </w:t>
            </w:r>
            <w:r>
              <w:rPr>
                <w:sz w:val="20"/>
                <w:szCs w:val="20"/>
              </w:rPr>
              <w:t>için</w:t>
            </w:r>
            <w:r w:rsidR="00BC7D1F">
              <w:rPr>
                <w:sz w:val="20"/>
                <w:szCs w:val="20"/>
              </w:rPr>
              <w:t xml:space="preserve"> </w:t>
            </w:r>
            <w:r>
              <w:rPr>
                <w:sz w:val="20"/>
                <w:szCs w:val="20"/>
              </w:rPr>
              <w:t>ezme ve öğütme</w:t>
            </w:r>
            <w:r w:rsidR="00BC7D1F">
              <w:rPr>
                <w:sz w:val="20"/>
                <w:szCs w:val="20"/>
              </w:rPr>
              <w:t xml:space="preserve"> </w:t>
            </w:r>
            <w:proofErr w:type="gramStart"/>
            <w:r>
              <w:rPr>
                <w:sz w:val="20"/>
                <w:szCs w:val="20"/>
              </w:rPr>
              <w:t>yapabilecektir..</w:t>
            </w:r>
            <w:proofErr w:type="gramEnd"/>
          </w:p>
          <w:p w:rsidR="00E30574" w:rsidRPr="0059392B" w:rsidRDefault="00E30574" w:rsidP="00E30574">
            <w:pPr>
              <w:pStyle w:val="ListeParagraf"/>
              <w:numPr>
                <w:ilvl w:val="0"/>
                <w:numId w:val="25"/>
              </w:numPr>
              <w:spacing w:before="0" w:after="200" w:line="276" w:lineRule="auto"/>
              <w:jc w:val="left"/>
              <w:rPr>
                <w:sz w:val="20"/>
                <w:szCs w:val="20"/>
              </w:rPr>
            </w:pPr>
            <w:r>
              <w:rPr>
                <w:sz w:val="20"/>
                <w:szCs w:val="20"/>
              </w:rPr>
              <w:t xml:space="preserve">Motor gücü 1000 Watt </w:t>
            </w:r>
            <w:proofErr w:type="gramStart"/>
            <w:r>
              <w:rPr>
                <w:sz w:val="20"/>
                <w:szCs w:val="20"/>
              </w:rPr>
              <w:t>olacaktır..</w:t>
            </w:r>
            <w:proofErr w:type="gramEnd"/>
          </w:p>
          <w:p w:rsidR="00E30574" w:rsidRPr="0059392B" w:rsidRDefault="00E30574" w:rsidP="00E30574">
            <w:pPr>
              <w:pStyle w:val="ListeParagraf"/>
              <w:numPr>
                <w:ilvl w:val="0"/>
                <w:numId w:val="25"/>
              </w:numPr>
              <w:spacing w:before="0" w:after="200" w:line="276" w:lineRule="auto"/>
              <w:jc w:val="left"/>
              <w:rPr>
                <w:sz w:val="20"/>
                <w:szCs w:val="20"/>
              </w:rPr>
            </w:pPr>
            <w:r>
              <w:rPr>
                <w:sz w:val="20"/>
                <w:szCs w:val="20"/>
              </w:rPr>
              <w:t>Soğutma</w:t>
            </w:r>
            <w:r w:rsidR="00BC7D1F">
              <w:rPr>
                <w:sz w:val="20"/>
                <w:szCs w:val="20"/>
              </w:rPr>
              <w:t xml:space="preserve"> </w:t>
            </w:r>
            <w:r>
              <w:rPr>
                <w:sz w:val="20"/>
                <w:szCs w:val="20"/>
              </w:rPr>
              <w:t>sistemi</w:t>
            </w:r>
            <w:r w:rsidR="00BC7D1F">
              <w:rPr>
                <w:sz w:val="20"/>
                <w:szCs w:val="20"/>
              </w:rPr>
              <w:t xml:space="preserve"> </w:t>
            </w:r>
            <w:r>
              <w:rPr>
                <w:sz w:val="20"/>
                <w:szCs w:val="20"/>
              </w:rPr>
              <w:t>bulunacaktır.</w:t>
            </w:r>
          </w:p>
          <w:p w:rsidR="00E30574" w:rsidRPr="0059392B" w:rsidRDefault="00E30574" w:rsidP="00D10574">
            <w:pPr>
              <w:pStyle w:val="ListeParagraf"/>
              <w:rPr>
                <w:sz w:val="20"/>
                <w:szCs w:val="20"/>
              </w:rPr>
            </w:pPr>
          </w:p>
        </w:tc>
        <w:tc>
          <w:tcPr>
            <w:tcW w:w="1315" w:type="dxa"/>
            <w:vAlign w:val="center"/>
          </w:tcPr>
          <w:p w:rsidR="00E30574" w:rsidRPr="0059392B" w:rsidRDefault="00E30574" w:rsidP="00D10574">
            <w:pPr>
              <w:ind w:firstLine="0"/>
              <w:rPr>
                <w:sz w:val="20"/>
                <w:szCs w:val="20"/>
              </w:rPr>
            </w:pPr>
            <w:r w:rsidRPr="0059392B">
              <w:rPr>
                <w:sz w:val="20"/>
                <w:szCs w:val="20"/>
              </w:rPr>
              <w:t>1 Adet</w:t>
            </w:r>
          </w:p>
        </w:tc>
      </w:tr>
    </w:tbl>
    <w:p w:rsidR="00E30574" w:rsidRDefault="00E30574" w:rsidP="00E30574"/>
    <w:p w:rsidR="00E30574" w:rsidRPr="0059392B" w:rsidRDefault="00E30574" w:rsidP="00E30574">
      <w:pPr>
        <w:rPr>
          <w:sz w:val="20"/>
          <w:szCs w:val="20"/>
        </w:rPr>
      </w:pPr>
      <w:r>
        <w:rPr>
          <w:sz w:val="20"/>
          <w:szCs w:val="20"/>
        </w:rPr>
        <w:t>1-AlınacakLaboratuvar değirmeni</w:t>
      </w:r>
      <w:r w:rsidR="00136FEB">
        <w:rPr>
          <w:sz w:val="20"/>
          <w:szCs w:val="20"/>
        </w:rPr>
        <w:t xml:space="preserve"> </w:t>
      </w:r>
      <w:r w:rsidRPr="0059392B">
        <w:rPr>
          <w:sz w:val="20"/>
          <w:szCs w:val="20"/>
        </w:rPr>
        <w:t>En</w:t>
      </w:r>
      <w:r w:rsidR="00136FEB">
        <w:rPr>
          <w:sz w:val="20"/>
          <w:szCs w:val="20"/>
        </w:rPr>
        <w:t xml:space="preserve"> </w:t>
      </w:r>
      <w:r w:rsidRPr="0059392B">
        <w:rPr>
          <w:sz w:val="20"/>
          <w:szCs w:val="20"/>
        </w:rPr>
        <w:t>Az 1 veya 2 Yıl</w:t>
      </w:r>
      <w:r w:rsidR="00136FEB">
        <w:rPr>
          <w:sz w:val="20"/>
          <w:szCs w:val="20"/>
        </w:rPr>
        <w:t xml:space="preserve"> </w:t>
      </w:r>
      <w:r w:rsidRPr="0059392B">
        <w:rPr>
          <w:sz w:val="20"/>
          <w:szCs w:val="20"/>
        </w:rPr>
        <w:t>Garantili</w:t>
      </w:r>
      <w:r w:rsidR="00136FEB">
        <w:rPr>
          <w:sz w:val="20"/>
          <w:szCs w:val="20"/>
        </w:rPr>
        <w:t xml:space="preserve"> </w:t>
      </w:r>
      <w:r w:rsidRPr="0059392B">
        <w:rPr>
          <w:sz w:val="20"/>
          <w:szCs w:val="20"/>
        </w:rPr>
        <w:t xml:space="preserve">Olacaktır. </w:t>
      </w:r>
    </w:p>
    <w:p w:rsidR="00E30574" w:rsidRPr="0059392B" w:rsidRDefault="00E30574" w:rsidP="00E30574">
      <w:pPr>
        <w:rPr>
          <w:sz w:val="20"/>
          <w:szCs w:val="20"/>
        </w:rPr>
      </w:pPr>
      <w:r w:rsidRPr="0059392B">
        <w:rPr>
          <w:sz w:val="20"/>
          <w:szCs w:val="20"/>
        </w:rPr>
        <w:t>2-Türkiye sınırlarında</w:t>
      </w:r>
      <w:r w:rsidR="00136FEB">
        <w:rPr>
          <w:sz w:val="20"/>
          <w:szCs w:val="20"/>
        </w:rPr>
        <w:t xml:space="preserve"> </w:t>
      </w:r>
      <w:r w:rsidRPr="0059392B">
        <w:rPr>
          <w:sz w:val="20"/>
          <w:szCs w:val="20"/>
        </w:rPr>
        <w:t>Yetkili</w:t>
      </w:r>
      <w:r w:rsidR="00136FEB">
        <w:rPr>
          <w:sz w:val="20"/>
          <w:szCs w:val="20"/>
        </w:rPr>
        <w:t xml:space="preserve"> </w:t>
      </w:r>
      <w:r w:rsidRPr="0059392B">
        <w:rPr>
          <w:sz w:val="20"/>
          <w:szCs w:val="20"/>
        </w:rPr>
        <w:t>Tamir ve Bakım</w:t>
      </w:r>
      <w:r w:rsidR="00136FEB">
        <w:rPr>
          <w:sz w:val="20"/>
          <w:szCs w:val="20"/>
        </w:rPr>
        <w:t xml:space="preserve"> </w:t>
      </w:r>
      <w:r w:rsidRPr="0059392B">
        <w:rPr>
          <w:sz w:val="20"/>
          <w:szCs w:val="20"/>
        </w:rPr>
        <w:t>Servisi</w:t>
      </w:r>
      <w:r w:rsidR="00136FEB">
        <w:rPr>
          <w:sz w:val="20"/>
          <w:szCs w:val="20"/>
        </w:rPr>
        <w:t xml:space="preserve"> </w:t>
      </w:r>
      <w:r w:rsidRPr="0059392B">
        <w:rPr>
          <w:sz w:val="20"/>
          <w:szCs w:val="20"/>
        </w:rPr>
        <w:t>olan</w:t>
      </w:r>
      <w:r w:rsidR="00136FEB">
        <w:rPr>
          <w:sz w:val="20"/>
          <w:szCs w:val="20"/>
        </w:rPr>
        <w:t xml:space="preserve"> </w:t>
      </w:r>
      <w:r w:rsidRPr="0059392B">
        <w:rPr>
          <w:sz w:val="20"/>
          <w:szCs w:val="20"/>
        </w:rPr>
        <w:t>bir</w:t>
      </w:r>
      <w:r w:rsidR="00136FEB">
        <w:rPr>
          <w:sz w:val="20"/>
          <w:szCs w:val="20"/>
        </w:rPr>
        <w:t xml:space="preserve"> </w:t>
      </w:r>
      <w:r w:rsidRPr="0059392B">
        <w:rPr>
          <w:sz w:val="20"/>
          <w:szCs w:val="20"/>
        </w:rPr>
        <w:t xml:space="preserve">Marka/Model </w:t>
      </w:r>
      <w:proofErr w:type="gramStart"/>
      <w:r w:rsidRPr="0059392B">
        <w:rPr>
          <w:sz w:val="20"/>
          <w:szCs w:val="20"/>
        </w:rPr>
        <w:t>olacaktır..</w:t>
      </w:r>
      <w:proofErr w:type="gramEnd"/>
    </w:p>
    <w:p w:rsidR="00E30574" w:rsidRPr="0059392B" w:rsidRDefault="00E30574" w:rsidP="00E30574">
      <w:pPr>
        <w:rPr>
          <w:sz w:val="20"/>
          <w:szCs w:val="20"/>
        </w:rPr>
      </w:pPr>
      <w:r>
        <w:rPr>
          <w:sz w:val="20"/>
          <w:szCs w:val="20"/>
        </w:rPr>
        <w:t>3</w:t>
      </w:r>
      <w:r w:rsidRPr="0059392B">
        <w:rPr>
          <w:sz w:val="20"/>
          <w:szCs w:val="20"/>
        </w:rPr>
        <w:t>. Gerekli</w:t>
      </w:r>
      <w:r w:rsidR="00136FEB">
        <w:rPr>
          <w:sz w:val="20"/>
          <w:szCs w:val="20"/>
        </w:rPr>
        <w:t xml:space="preserve"> </w:t>
      </w:r>
      <w:r w:rsidRPr="0059392B">
        <w:rPr>
          <w:sz w:val="20"/>
          <w:szCs w:val="20"/>
        </w:rPr>
        <w:t>Yedek</w:t>
      </w:r>
      <w:r w:rsidR="00136FEB">
        <w:rPr>
          <w:sz w:val="20"/>
          <w:szCs w:val="20"/>
        </w:rPr>
        <w:t xml:space="preserve"> </w:t>
      </w:r>
      <w:r w:rsidRPr="0059392B">
        <w:rPr>
          <w:sz w:val="20"/>
          <w:szCs w:val="20"/>
        </w:rPr>
        <w:t>Parçalar</w:t>
      </w:r>
    </w:p>
    <w:p w:rsidR="00E30574" w:rsidRPr="0059392B" w:rsidRDefault="00E30574" w:rsidP="00E30574">
      <w:pPr>
        <w:rPr>
          <w:sz w:val="20"/>
          <w:szCs w:val="20"/>
        </w:rPr>
      </w:pPr>
      <w:r>
        <w:rPr>
          <w:sz w:val="20"/>
          <w:szCs w:val="20"/>
        </w:rPr>
        <w:t>4.</w:t>
      </w:r>
      <w:r w:rsidRPr="0059392B">
        <w:rPr>
          <w:sz w:val="20"/>
          <w:szCs w:val="20"/>
        </w:rPr>
        <w:t>Yedek Parçalar</w:t>
      </w:r>
      <w:r w:rsidR="00136FEB">
        <w:rPr>
          <w:sz w:val="20"/>
          <w:szCs w:val="20"/>
        </w:rPr>
        <w:t xml:space="preserve"> </w:t>
      </w:r>
      <w:r w:rsidRPr="0059392B">
        <w:rPr>
          <w:sz w:val="20"/>
          <w:szCs w:val="20"/>
        </w:rPr>
        <w:t>Yetkili</w:t>
      </w:r>
      <w:r w:rsidR="00136FEB">
        <w:rPr>
          <w:sz w:val="20"/>
          <w:szCs w:val="20"/>
        </w:rPr>
        <w:t xml:space="preserve"> </w:t>
      </w:r>
      <w:r w:rsidRPr="0059392B">
        <w:rPr>
          <w:sz w:val="20"/>
          <w:szCs w:val="20"/>
        </w:rPr>
        <w:t>Servislerde</w:t>
      </w:r>
      <w:r w:rsidR="00136FEB">
        <w:rPr>
          <w:sz w:val="20"/>
          <w:szCs w:val="20"/>
        </w:rPr>
        <w:t xml:space="preserve"> </w:t>
      </w:r>
      <w:r w:rsidRPr="0059392B">
        <w:rPr>
          <w:sz w:val="20"/>
          <w:szCs w:val="20"/>
        </w:rPr>
        <w:t>tedarik</w:t>
      </w:r>
      <w:r w:rsidR="00136FEB">
        <w:rPr>
          <w:sz w:val="20"/>
          <w:szCs w:val="20"/>
        </w:rPr>
        <w:t xml:space="preserve"> </w:t>
      </w:r>
      <w:r w:rsidRPr="0059392B">
        <w:rPr>
          <w:sz w:val="20"/>
          <w:szCs w:val="20"/>
        </w:rPr>
        <w:t>edinilebilir</w:t>
      </w:r>
      <w:r w:rsidR="00136FEB">
        <w:rPr>
          <w:sz w:val="20"/>
          <w:szCs w:val="20"/>
        </w:rPr>
        <w:t xml:space="preserve"> </w:t>
      </w:r>
      <w:r w:rsidRPr="0059392B">
        <w:rPr>
          <w:sz w:val="20"/>
          <w:szCs w:val="20"/>
        </w:rPr>
        <w:t xml:space="preserve">olacaktır. </w:t>
      </w:r>
    </w:p>
    <w:p w:rsidR="00E30574" w:rsidRPr="0059392B" w:rsidRDefault="00E30574" w:rsidP="00E30574">
      <w:pPr>
        <w:rPr>
          <w:sz w:val="20"/>
          <w:szCs w:val="20"/>
        </w:rPr>
      </w:pPr>
      <w:r w:rsidRPr="0059392B">
        <w:rPr>
          <w:sz w:val="20"/>
          <w:szCs w:val="20"/>
        </w:rPr>
        <w:t>5. Kullanım</w:t>
      </w:r>
      <w:r w:rsidR="00136FEB">
        <w:rPr>
          <w:sz w:val="20"/>
          <w:szCs w:val="20"/>
        </w:rPr>
        <w:t xml:space="preserve"> </w:t>
      </w:r>
      <w:r w:rsidRPr="0059392B">
        <w:rPr>
          <w:sz w:val="20"/>
          <w:szCs w:val="20"/>
        </w:rPr>
        <w:t>Kılavuzu</w:t>
      </w:r>
    </w:p>
    <w:p w:rsidR="00E30574" w:rsidRPr="0059392B" w:rsidRDefault="00E30574" w:rsidP="00E30574">
      <w:pPr>
        <w:rPr>
          <w:sz w:val="20"/>
          <w:szCs w:val="20"/>
        </w:rPr>
      </w:pPr>
      <w:r w:rsidRPr="0059392B">
        <w:rPr>
          <w:sz w:val="20"/>
          <w:szCs w:val="20"/>
        </w:rPr>
        <w:t>Kullanım</w:t>
      </w:r>
      <w:r w:rsidR="00136FEB">
        <w:rPr>
          <w:sz w:val="20"/>
          <w:szCs w:val="20"/>
        </w:rPr>
        <w:t xml:space="preserve"> </w:t>
      </w:r>
      <w:r w:rsidRPr="0059392B">
        <w:rPr>
          <w:sz w:val="20"/>
          <w:szCs w:val="20"/>
        </w:rPr>
        <w:t>Klavuzu, Garanti</w:t>
      </w:r>
      <w:r w:rsidR="00136FEB">
        <w:rPr>
          <w:sz w:val="20"/>
          <w:szCs w:val="20"/>
        </w:rPr>
        <w:t xml:space="preserve"> </w:t>
      </w:r>
      <w:r w:rsidRPr="0059392B">
        <w:rPr>
          <w:sz w:val="20"/>
          <w:szCs w:val="20"/>
        </w:rPr>
        <w:t>Belgesi vs. Kitapçı</w:t>
      </w:r>
      <w:r w:rsidR="00136FEB">
        <w:rPr>
          <w:sz w:val="20"/>
          <w:szCs w:val="20"/>
        </w:rPr>
        <w:t>kları i</w:t>
      </w:r>
      <w:r w:rsidRPr="0059392B">
        <w:rPr>
          <w:sz w:val="20"/>
          <w:szCs w:val="20"/>
        </w:rPr>
        <w:t>le</w:t>
      </w:r>
      <w:r w:rsidR="00136FEB">
        <w:rPr>
          <w:sz w:val="20"/>
          <w:szCs w:val="20"/>
        </w:rPr>
        <w:t xml:space="preserve"> </w:t>
      </w:r>
      <w:r w:rsidRPr="0059392B">
        <w:rPr>
          <w:sz w:val="20"/>
          <w:szCs w:val="20"/>
        </w:rPr>
        <w:t>birlikte</w:t>
      </w:r>
      <w:r w:rsidR="00136FEB">
        <w:rPr>
          <w:sz w:val="20"/>
          <w:szCs w:val="20"/>
        </w:rPr>
        <w:t xml:space="preserve"> </w:t>
      </w:r>
      <w:r w:rsidRPr="0059392B">
        <w:rPr>
          <w:sz w:val="20"/>
          <w:szCs w:val="20"/>
        </w:rPr>
        <w:t>teslim</w:t>
      </w:r>
      <w:r w:rsidR="00136FEB">
        <w:rPr>
          <w:sz w:val="20"/>
          <w:szCs w:val="20"/>
        </w:rPr>
        <w:t xml:space="preserve"> </w:t>
      </w:r>
      <w:r w:rsidRPr="0059392B">
        <w:rPr>
          <w:sz w:val="20"/>
          <w:szCs w:val="20"/>
        </w:rPr>
        <w:t>edilecektir.</w:t>
      </w:r>
    </w:p>
    <w:p w:rsidR="00E30574" w:rsidRPr="0059392B" w:rsidRDefault="00E30574" w:rsidP="00E30574">
      <w:pPr>
        <w:rPr>
          <w:sz w:val="20"/>
          <w:szCs w:val="20"/>
        </w:rPr>
      </w:pPr>
      <w:r w:rsidRPr="0059392B">
        <w:rPr>
          <w:sz w:val="20"/>
          <w:szCs w:val="20"/>
        </w:rPr>
        <w:t>6.Diğer Hususlar</w:t>
      </w:r>
    </w:p>
    <w:p w:rsidR="00E30574" w:rsidRPr="0059392B" w:rsidRDefault="00E30574" w:rsidP="00E30574">
      <w:pPr>
        <w:rPr>
          <w:sz w:val="20"/>
          <w:szCs w:val="20"/>
        </w:rPr>
      </w:pPr>
      <w:r w:rsidRPr="0059392B">
        <w:rPr>
          <w:sz w:val="20"/>
          <w:szCs w:val="20"/>
        </w:rPr>
        <w:t>Teslim</w:t>
      </w:r>
      <w:r w:rsidR="00136FEB">
        <w:rPr>
          <w:sz w:val="20"/>
          <w:szCs w:val="20"/>
        </w:rPr>
        <w:t xml:space="preserve"> </w:t>
      </w:r>
      <w:r w:rsidRPr="0059392B">
        <w:rPr>
          <w:sz w:val="20"/>
          <w:szCs w:val="20"/>
        </w:rPr>
        <w:t>Alınacak</w:t>
      </w:r>
      <w:r w:rsidR="00136FEB">
        <w:rPr>
          <w:sz w:val="20"/>
          <w:szCs w:val="20"/>
        </w:rPr>
        <w:t xml:space="preserve"> </w:t>
      </w:r>
      <w:r>
        <w:rPr>
          <w:sz w:val="20"/>
          <w:szCs w:val="20"/>
        </w:rPr>
        <w:t>NIRS Cihazı</w:t>
      </w:r>
      <w:r w:rsidR="00136FEB">
        <w:rPr>
          <w:sz w:val="20"/>
          <w:szCs w:val="20"/>
        </w:rPr>
        <w:t xml:space="preserve"> </w:t>
      </w:r>
      <w:proofErr w:type="gramStart"/>
      <w:r>
        <w:rPr>
          <w:sz w:val="20"/>
          <w:szCs w:val="20"/>
        </w:rPr>
        <w:t xml:space="preserve">ve  </w:t>
      </w:r>
      <w:r w:rsidRPr="0059392B">
        <w:rPr>
          <w:sz w:val="20"/>
          <w:szCs w:val="20"/>
        </w:rPr>
        <w:t>Nakliye</w:t>
      </w:r>
      <w:proofErr w:type="gramEnd"/>
      <w:r w:rsidR="00136FEB">
        <w:rPr>
          <w:sz w:val="20"/>
          <w:szCs w:val="20"/>
        </w:rPr>
        <w:t xml:space="preserve"> </w:t>
      </w:r>
      <w:r w:rsidRPr="0059392B">
        <w:rPr>
          <w:sz w:val="20"/>
          <w:szCs w:val="20"/>
        </w:rPr>
        <w:t>Dahil</w:t>
      </w:r>
      <w:r w:rsidR="00136FEB">
        <w:rPr>
          <w:sz w:val="20"/>
          <w:szCs w:val="20"/>
        </w:rPr>
        <w:t xml:space="preserve"> </w:t>
      </w:r>
      <w:r w:rsidRPr="0059392B">
        <w:rPr>
          <w:sz w:val="20"/>
          <w:szCs w:val="20"/>
        </w:rPr>
        <w:t>Teslim</w:t>
      </w:r>
      <w:r w:rsidR="00136FEB">
        <w:rPr>
          <w:sz w:val="20"/>
          <w:szCs w:val="20"/>
        </w:rPr>
        <w:t xml:space="preserve"> </w:t>
      </w:r>
      <w:r w:rsidRPr="0059392B">
        <w:rPr>
          <w:sz w:val="20"/>
          <w:szCs w:val="20"/>
        </w:rPr>
        <w:t xml:space="preserve">edilecektir. </w:t>
      </w:r>
    </w:p>
    <w:p w:rsidR="00E30574" w:rsidRPr="0059392B" w:rsidRDefault="00E30574" w:rsidP="00E30574">
      <w:pPr>
        <w:rPr>
          <w:sz w:val="20"/>
          <w:szCs w:val="20"/>
        </w:rPr>
      </w:pPr>
      <w:r w:rsidRPr="0059392B">
        <w:rPr>
          <w:sz w:val="20"/>
          <w:szCs w:val="20"/>
        </w:rPr>
        <w:t>Teslim</w:t>
      </w:r>
      <w:r w:rsidR="00BC7D1F">
        <w:rPr>
          <w:sz w:val="20"/>
          <w:szCs w:val="20"/>
        </w:rPr>
        <w:t xml:space="preserve"> </w:t>
      </w:r>
      <w:r w:rsidRPr="0059392B">
        <w:rPr>
          <w:sz w:val="20"/>
          <w:szCs w:val="20"/>
        </w:rPr>
        <w:t>Süresi; Sözleşmenin</w:t>
      </w:r>
      <w:r w:rsidR="00136FEB">
        <w:rPr>
          <w:sz w:val="20"/>
          <w:szCs w:val="20"/>
        </w:rPr>
        <w:t xml:space="preserve"> </w:t>
      </w:r>
      <w:r w:rsidRPr="0059392B">
        <w:rPr>
          <w:sz w:val="20"/>
          <w:szCs w:val="20"/>
        </w:rPr>
        <w:t>imzalanmasının</w:t>
      </w:r>
      <w:r w:rsidR="00136FEB">
        <w:rPr>
          <w:sz w:val="20"/>
          <w:szCs w:val="20"/>
        </w:rPr>
        <w:t xml:space="preserve"> </w:t>
      </w:r>
      <w:r w:rsidRPr="0059392B">
        <w:rPr>
          <w:sz w:val="20"/>
          <w:szCs w:val="20"/>
        </w:rPr>
        <w:t>ardından</w:t>
      </w:r>
      <w:r w:rsidR="00136FEB">
        <w:rPr>
          <w:sz w:val="20"/>
          <w:szCs w:val="20"/>
        </w:rPr>
        <w:t xml:space="preserve"> </w:t>
      </w:r>
      <w:r w:rsidRPr="0059392B">
        <w:rPr>
          <w:b/>
          <w:sz w:val="20"/>
          <w:szCs w:val="20"/>
        </w:rPr>
        <w:t xml:space="preserve">60 </w:t>
      </w:r>
      <w:r w:rsidRPr="0059392B">
        <w:rPr>
          <w:sz w:val="20"/>
          <w:szCs w:val="20"/>
        </w:rPr>
        <w:t>Gündür.</w:t>
      </w:r>
    </w:p>
    <w:p w:rsidR="00E30574" w:rsidRDefault="00E30574" w:rsidP="00E30574"/>
    <w:p w:rsidR="00E30574" w:rsidRPr="0059392B" w:rsidRDefault="00E30574" w:rsidP="00E30574">
      <w:pPr>
        <w:rPr>
          <w:sz w:val="20"/>
          <w:szCs w:val="20"/>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915521" w:rsidRDefault="00E30574" w:rsidP="00E30574">
      <w:pPr>
        <w:overflowPunct w:val="0"/>
        <w:autoSpaceDE w:val="0"/>
        <w:autoSpaceDN w:val="0"/>
        <w:adjustRightInd w:val="0"/>
        <w:spacing w:after="120"/>
        <w:ind w:firstLine="0"/>
        <w:jc w:val="center"/>
        <w:textAlignment w:val="baseline"/>
        <w:rPr>
          <w:b/>
          <w:lang w:val="tr-TR"/>
        </w:rPr>
      </w:pPr>
      <w:r w:rsidRPr="00051297">
        <w:rPr>
          <w:b/>
          <w:lang w:val="tr-TR"/>
        </w:rPr>
        <w:br w:type="page"/>
      </w:r>
      <w:bookmarkStart w:id="21" w:name="_Toc232234027"/>
    </w:p>
    <w:p w:rsidR="00915521" w:rsidRDefault="00915521" w:rsidP="00915521">
      <w:pPr>
        <w:ind w:firstLine="0"/>
        <w:rPr>
          <w:sz w:val="20"/>
          <w:szCs w:val="20"/>
          <w:lang w:val="tr-TR"/>
        </w:rPr>
      </w:pPr>
    </w:p>
    <w:p w:rsidR="00915521" w:rsidRPr="00F60D67" w:rsidRDefault="00915521" w:rsidP="00915521">
      <w:pPr>
        <w:rPr>
          <w:sz w:val="20"/>
          <w:szCs w:val="20"/>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Default="00915521" w:rsidP="00915521">
      <w:pPr>
        <w:pStyle w:val="Balk6"/>
        <w:ind w:firstLine="0"/>
        <w:jc w:val="center"/>
        <w:rPr>
          <w:lang w:val="tr-TR"/>
        </w:rPr>
      </w:pPr>
    </w:p>
    <w:p w:rsidR="00915521" w:rsidRPr="00FB24C8" w:rsidRDefault="00915521" w:rsidP="00915521">
      <w:pPr>
        <w:pStyle w:val="Balk6"/>
        <w:ind w:firstLine="0"/>
        <w:jc w:val="center"/>
        <w:rPr>
          <w:lang w:val="tr-TR"/>
        </w:rPr>
      </w:pPr>
      <w:r w:rsidRPr="00FB24C8">
        <w:rPr>
          <w:lang w:val="tr-TR"/>
        </w:rPr>
        <w:t>Söz. Ek-3: Teknik Teklif</w:t>
      </w:r>
    </w:p>
    <w:p w:rsidR="00915521" w:rsidRPr="00FB24C8"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Pr="00FB24C8"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Pr="00FB24C8"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915521">
      <w:pPr>
        <w:overflowPunct w:val="0"/>
        <w:autoSpaceDE w:val="0"/>
        <w:autoSpaceDN w:val="0"/>
        <w:adjustRightInd w:val="0"/>
        <w:spacing w:after="120"/>
        <w:jc w:val="center"/>
        <w:textAlignment w:val="baseline"/>
        <w:rPr>
          <w:b/>
          <w:color w:val="000000"/>
          <w:sz w:val="36"/>
          <w:szCs w:val="36"/>
          <w:lang w:val="tr-TR"/>
        </w:rPr>
      </w:pPr>
    </w:p>
    <w:p w:rsidR="00915521" w:rsidRDefault="00915521" w:rsidP="00E30574">
      <w:pPr>
        <w:overflowPunct w:val="0"/>
        <w:autoSpaceDE w:val="0"/>
        <w:autoSpaceDN w:val="0"/>
        <w:adjustRightInd w:val="0"/>
        <w:spacing w:after="120"/>
        <w:ind w:firstLine="0"/>
        <w:jc w:val="center"/>
        <w:textAlignment w:val="baseline"/>
        <w:rPr>
          <w:b/>
          <w:bCs/>
          <w:lang w:val="tr-TR"/>
        </w:rPr>
      </w:pPr>
    </w:p>
    <w:p w:rsidR="00915521" w:rsidRDefault="00915521" w:rsidP="00E30574">
      <w:pPr>
        <w:overflowPunct w:val="0"/>
        <w:autoSpaceDE w:val="0"/>
        <w:autoSpaceDN w:val="0"/>
        <w:adjustRightInd w:val="0"/>
        <w:spacing w:after="120"/>
        <w:ind w:firstLine="0"/>
        <w:jc w:val="center"/>
        <w:textAlignment w:val="baseline"/>
        <w:rPr>
          <w:b/>
          <w:bCs/>
          <w:lang w:val="tr-TR"/>
        </w:rPr>
      </w:pPr>
    </w:p>
    <w:p w:rsidR="00915521" w:rsidRDefault="00915521" w:rsidP="00E30574">
      <w:pPr>
        <w:overflowPunct w:val="0"/>
        <w:autoSpaceDE w:val="0"/>
        <w:autoSpaceDN w:val="0"/>
        <w:adjustRightInd w:val="0"/>
        <w:spacing w:after="120"/>
        <w:ind w:firstLine="0"/>
        <w:jc w:val="center"/>
        <w:textAlignment w:val="baseline"/>
        <w:rPr>
          <w:b/>
          <w:bCs/>
          <w:lang w:val="tr-TR"/>
        </w:rPr>
      </w:pPr>
    </w:p>
    <w:p w:rsidR="00E30574" w:rsidRPr="00051297" w:rsidRDefault="00E30574" w:rsidP="00E30574">
      <w:pPr>
        <w:overflowPunct w:val="0"/>
        <w:autoSpaceDE w:val="0"/>
        <w:autoSpaceDN w:val="0"/>
        <w:adjustRightInd w:val="0"/>
        <w:spacing w:after="120"/>
        <w:ind w:firstLine="0"/>
        <w:jc w:val="center"/>
        <w:textAlignment w:val="baseline"/>
        <w:rPr>
          <w:b/>
          <w:bCs/>
          <w:lang w:val="tr-TR"/>
        </w:rPr>
      </w:pPr>
      <w:r w:rsidRPr="00051297">
        <w:rPr>
          <w:b/>
          <w:bCs/>
          <w:lang w:val="tr-TR"/>
        </w:rPr>
        <w:t>TEKNİK TEKLİF (Mal Alımı ihaleleri için)</w:t>
      </w:r>
      <w:r w:rsidRPr="00051297">
        <w:rPr>
          <w:b/>
          <w:bCs/>
          <w:lang w:val="tr-TR"/>
        </w:rPr>
        <w:tab/>
        <w:t xml:space="preserve">      (</w:t>
      </w:r>
      <w:proofErr w:type="gramStart"/>
      <w:r w:rsidRPr="00051297">
        <w:rPr>
          <w:b/>
          <w:bCs/>
          <w:lang w:val="tr-TR"/>
        </w:rPr>
        <w:t>Söz.EK</w:t>
      </w:r>
      <w:proofErr w:type="gramEnd"/>
      <w:r w:rsidRPr="00051297">
        <w:rPr>
          <w:b/>
          <w:bCs/>
          <w:lang w:val="tr-TR"/>
        </w:rPr>
        <w:t>: 3b)</w:t>
      </w:r>
      <w:bookmarkEnd w:id="21"/>
    </w:p>
    <w:p w:rsidR="00E30574" w:rsidRPr="00051297" w:rsidRDefault="00E30574" w:rsidP="00E30574">
      <w:pPr>
        <w:overflowPunct w:val="0"/>
        <w:autoSpaceDE w:val="0"/>
        <w:autoSpaceDN w:val="0"/>
        <w:adjustRightInd w:val="0"/>
        <w:spacing w:after="120"/>
        <w:ind w:firstLine="0"/>
        <w:jc w:val="center"/>
        <w:textAlignment w:val="baseline"/>
        <w:rPr>
          <w:rStyle w:val="Balk1Char"/>
          <w:lang w:val="tr-TR"/>
        </w:rPr>
      </w:pPr>
    </w:p>
    <w:p w:rsidR="00E30574" w:rsidRPr="00051297" w:rsidRDefault="00E30574" w:rsidP="00E30574">
      <w:pPr>
        <w:ind w:firstLine="0"/>
        <w:jc w:val="center"/>
        <w:rPr>
          <w:b/>
          <w:sz w:val="20"/>
          <w:szCs w:val="20"/>
          <w:lang w:val="tr-TR"/>
        </w:rPr>
      </w:pPr>
      <w:bookmarkStart w:id="22" w:name="_Toc232234028"/>
      <w:r w:rsidRPr="00051297">
        <w:rPr>
          <w:b/>
          <w:sz w:val="20"/>
          <w:szCs w:val="20"/>
          <w:lang w:val="tr-TR"/>
        </w:rPr>
        <w:t>MAL ALIMI İÇİN TEKNİK TEKLİF FORMU</w:t>
      </w:r>
      <w:bookmarkEnd w:id="22"/>
    </w:p>
    <w:p w:rsidR="00E30574" w:rsidRPr="00051297" w:rsidRDefault="00E30574" w:rsidP="00E30574">
      <w:pPr>
        <w:spacing w:after="120"/>
        <w:ind w:firstLine="0"/>
        <w:rPr>
          <w:sz w:val="20"/>
          <w:szCs w:val="20"/>
          <w:lang w:val="tr-TR"/>
        </w:rPr>
      </w:pPr>
    </w:p>
    <w:p w:rsidR="00E30574" w:rsidRPr="00C36C6F" w:rsidRDefault="00E30574" w:rsidP="00E30574">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BD45D4">
        <w:rPr>
          <w:sz w:val="20"/>
          <w:szCs w:val="20"/>
          <w:lang w:val="tr-TR"/>
        </w:rPr>
        <w:t xml:space="preserve"> </w:t>
      </w:r>
      <w:r w:rsidRPr="00EF54C3">
        <w:rPr>
          <w:sz w:val="20"/>
          <w:szCs w:val="20"/>
          <w:lang w:val="tr-TR"/>
        </w:rPr>
        <w:t>SERKA ile Tarımsal Sanayi Bilim ve Teknolojiyle Buluşuyor</w:t>
      </w:r>
    </w:p>
    <w:p w:rsidR="00E30574" w:rsidRPr="00C36C6F" w:rsidRDefault="00E30574" w:rsidP="00E30574">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5C6D36">
        <w:rPr>
          <w:sz w:val="20"/>
          <w:szCs w:val="20"/>
          <w:lang w:val="tr-TR"/>
        </w:rPr>
        <w:t>TRA2/21/REKAP/ÖNC2/0002</w:t>
      </w:r>
    </w:p>
    <w:p w:rsidR="00E30574" w:rsidRPr="00051297" w:rsidRDefault="00E30574" w:rsidP="00E30574">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p>
    <w:p w:rsidR="00E30574" w:rsidRPr="00051297" w:rsidRDefault="00E30574" w:rsidP="00E30574">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E30574" w:rsidRPr="00051297" w:rsidTr="00D10574">
        <w:trPr>
          <w:cantSplit/>
          <w:trHeight w:val="310"/>
          <w:tblHeader/>
        </w:trPr>
        <w:tc>
          <w:tcPr>
            <w:tcW w:w="756" w:type="dxa"/>
            <w:shd w:val="pct10" w:color="auto" w:fill="auto"/>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F</w:t>
            </w:r>
          </w:p>
        </w:tc>
      </w:tr>
      <w:tr w:rsidR="00E30574" w:rsidRPr="00051297" w:rsidTr="00D10574">
        <w:trPr>
          <w:cantSplit/>
          <w:trHeight w:val="782"/>
          <w:tblHeader/>
        </w:trPr>
        <w:tc>
          <w:tcPr>
            <w:tcW w:w="756"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 xml:space="preserve">Sıra </w:t>
            </w:r>
          </w:p>
          <w:p w:rsidR="00E30574" w:rsidRPr="00051297" w:rsidRDefault="00E30574" w:rsidP="00D10574">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 xml:space="preserve">Teklif edilen özellikler </w:t>
            </w:r>
          </w:p>
          <w:p w:rsidR="00E30574" w:rsidRPr="00051297" w:rsidRDefault="00E30574" w:rsidP="00D10574">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 xml:space="preserve">Değerlendirme Komitesinin notları </w:t>
            </w:r>
          </w:p>
        </w:tc>
      </w:tr>
      <w:tr w:rsidR="00E30574" w:rsidRPr="00051297" w:rsidTr="00D10574">
        <w:trPr>
          <w:cantSplit/>
          <w:trHeight w:val="468"/>
        </w:trPr>
        <w:tc>
          <w:tcPr>
            <w:tcW w:w="756"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1</w:t>
            </w:r>
          </w:p>
        </w:tc>
        <w:tc>
          <w:tcPr>
            <w:tcW w:w="2137" w:type="dxa"/>
            <w:vAlign w:val="center"/>
          </w:tcPr>
          <w:p w:rsidR="00E30574" w:rsidRPr="00051297" w:rsidRDefault="00E30574" w:rsidP="00D10574">
            <w:pPr>
              <w:spacing w:before="0"/>
              <w:ind w:firstLine="0"/>
              <w:rPr>
                <w:sz w:val="20"/>
                <w:szCs w:val="20"/>
                <w:lang w:val="tr-TR"/>
              </w:rPr>
            </w:pPr>
          </w:p>
        </w:tc>
        <w:tc>
          <w:tcPr>
            <w:tcW w:w="2680" w:type="dxa"/>
            <w:vAlign w:val="center"/>
          </w:tcPr>
          <w:p w:rsidR="00E30574" w:rsidRPr="00051297" w:rsidRDefault="00E30574" w:rsidP="00D10574">
            <w:pPr>
              <w:spacing w:before="0"/>
              <w:ind w:firstLine="0"/>
              <w:rPr>
                <w:sz w:val="20"/>
                <w:szCs w:val="20"/>
                <w:lang w:val="tr-TR"/>
              </w:rPr>
            </w:pPr>
          </w:p>
        </w:tc>
        <w:tc>
          <w:tcPr>
            <w:tcW w:w="2268" w:type="dxa"/>
            <w:vAlign w:val="center"/>
          </w:tcPr>
          <w:p w:rsidR="00E30574" w:rsidRPr="00051297" w:rsidRDefault="00E30574" w:rsidP="00D10574">
            <w:pPr>
              <w:spacing w:before="0"/>
              <w:ind w:firstLine="0"/>
              <w:rPr>
                <w:sz w:val="20"/>
                <w:szCs w:val="20"/>
                <w:lang w:val="tr-TR"/>
              </w:rPr>
            </w:pPr>
          </w:p>
        </w:tc>
        <w:tc>
          <w:tcPr>
            <w:tcW w:w="1842" w:type="dxa"/>
            <w:tcBorders>
              <w:bottom w:val="single" w:sz="4" w:space="0" w:color="auto"/>
            </w:tcBorders>
            <w:shd w:val="thinHorzCross" w:color="auto" w:fill="auto"/>
            <w:vAlign w:val="center"/>
          </w:tcPr>
          <w:p w:rsidR="00E30574" w:rsidRPr="00051297" w:rsidRDefault="00E30574" w:rsidP="00D10574">
            <w:pPr>
              <w:spacing w:before="0"/>
              <w:ind w:firstLine="0"/>
              <w:rPr>
                <w:sz w:val="20"/>
                <w:szCs w:val="20"/>
                <w:lang w:val="tr-TR"/>
              </w:rPr>
            </w:pPr>
          </w:p>
        </w:tc>
      </w:tr>
      <w:tr w:rsidR="00E30574" w:rsidRPr="00051297" w:rsidTr="00D10574">
        <w:trPr>
          <w:cantSplit/>
          <w:trHeight w:val="418"/>
        </w:trPr>
        <w:tc>
          <w:tcPr>
            <w:tcW w:w="756"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2</w:t>
            </w:r>
          </w:p>
        </w:tc>
        <w:tc>
          <w:tcPr>
            <w:tcW w:w="2137" w:type="dxa"/>
            <w:vAlign w:val="center"/>
          </w:tcPr>
          <w:p w:rsidR="00E30574" w:rsidRPr="00051297" w:rsidRDefault="00E30574" w:rsidP="00D10574">
            <w:pPr>
              <w:spacing w:before="0"/>
              <w:ind w:firstLine="0"/>
              <w:rPr>
                <w:sz w:val="20"/>
                <w:szCs w:val="20"/>
                <w:lang w:val="tr-TR"/>
              </w:rPr>
            </w:pPr>
          </w:p>
        </w:tc>
        <w:tc>
          <w:tcPr>
            <w:tcW w:w="2680" w:type="dxa"/>
            <w:vAlign w:val="center"/>
          </w:tcPr>
          <w:p w:rsidR="00E30574" w:rsidRPr="00051297" w:rsidRDefault="00E30574" w:rsidP="00D10574">
            <w:pPr>
              <w:spacing w:before="0"/>
              <w:ind w:firstLine="0"/>
              <w:rPr>
                <w:sz w:val="20"/>
                <w:szCs w:val="20"/>
                <w:lang w:val="tr-TR"/>
              </w:rPr>
            </w:pPr>
          </w:p>
        </w:tc>
        <w:tc>
          <w:tcPr>
            <w:tcW w:w="2268" w:type="dxa"/>
            <w:vAlign w:val="center"/>
          </w:tcPr>
          <w:p w:rsidR="00E30574" w:rsidRPr="00051297" w:rsidRDefault="00E30574" w:rsidP="00D10574">
            <w:pPr>
              <w:spacing w:before="0"/>
              <w:ind w:firstLine="0"/>
              <w:rPr>
                <w:sz w:val="20"/>
                <w:szCs w:val="20"/>
                <w:lang w:val="tr-TR"/>
              </w:rPr>
            </w:pPr>
          </w:p>
        </w:tc>
        <w:tc>
          <w:tcPr>
            <w:tcW w:w="1842" w:type="dxa"/>
            <w:tcBorders>
              <w:bottom w:val="single" w:sz="4" w:space="0" w:color="auto"/>
            </w:tcBorders>
            <w:shd w:val="thinHorzCross" w:color="auto" w:fill="auto"/>
            <w:vAlign w:val="center"/>
          </w:tcPr>
          <w:p w:rsidR="00E30574" w:rsidRPr="00051297" w:rsidRDefault="00E30574" w:rsidP="00D10574">
            <w:pPr>
              <w:spacing w:before="0"/>
              <w:ind w:firstLine="0"/>
              <w:rPr>
                <w:sz w:val="20"/>
                <w:szCs w:val="20"/>
                <w:lang w:val="tr-TR"/>
              </w:rPr>
            </w:pPr>
          </w:p>
        </w:tc>
      </w:tr>
      <w:tr w:rsidR="00E30574" w:rsidRPr="00051297" w:rsidTr="00D10574">
        <w:trPr>
          <w:cantSplit/>
          <w:trHeight w:val="423"/>
        </w:trPr>
        <w:tc>
          <w:tcPr>
            <w:tcW w:w="756"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3</w:t>
            </w:r>
          </w:p>
        </w:tc>
        <w:tc>
          <w:tcPr>
            <w:tcW w:w="2137" w:type="dxa"/>
            <w:vAlign w:val="center"/>
          </w:tcPr>
          <w:p w:rsidR="00E30574" w:rsidRPr="00051297" w:rsidRDefault="00E30574" w:rsidP="00D10574">
            <w:pPr>
              <w:spacing w:before="0"/>
              <w:ind w:firstLine="0"/>
              <w:rPr>
                <w:sz w:val="20"/>
                <w:szCs w:val="20"/>
                <w:lang w:val="tr-TR"/>
              </w:rPr>
            </w:pPr>
          </w:p>
        </w:tc>
        <w:tc>
          <w:tcPr>
            <w:tcW w:w="2680" w:type="dxa"/>
            <w:vAlign w:val="center"/>
          </w:tcPr>
          <w:p w:rsidR="00E30574" w:rsidRPr="00051297" w:rsidRDefault="00E30574" w:rsidP="00D10574">
            <w:pPr>
              <w:spacing w:before="0"/>
              <w:ind w:firstLine="0"/>
              <w:rPr>
                <w:sz w:val="20"/>
                <w:szCs w:val="20"/>
                <w:lang w:val="tr-TR"/>
              </w:rPr>
            </w:pPr>
          </w:p>
        </w:tc>
        <w:tc>
          <w:tcPr>
            <w:tcW w:w="2268" w:type="dxa"/>
            <w:vAlign w:val="center"/>
          </w:tcPr>
          <w:p w:rsidR="00E30574" w:rsidRPr="00051297" w:rsidRDefault="00E30574" w:rsidP="00D10574">
            <w:pPr>
              <w:spacing w:before="0"/>
              <w:ind w:firstLine="0"/>
              <w:rPr>
                <w:sz w:val="20"/>
                <w:szCs w:val="20"/>
                <w:lang w:val="tr-TR"/>
              </w:rPr>
            </w:pPr>
          </w:p>
        </w:tc>
        <w:tc>
          <w:tcPr>
            <w:tcW w:w="1842" w:type="dxa"/>
            <w:tcBorders>
              <w:bottom w:val="nil"/>
            </w:tcBorders>
            <w:shd w:val="thinHorzCross" w:color="auto" w:fill="auto"/>
            <w:vAlign w:val="center"/>
          </w:tcPr>
          <w:p w:rsidR="00E30574" w:rsidRPr="00051297" w:rsidRDefault="00E30574" w:rsidP="00D10574">
            <w:pPr>
              <w:spacing w:before="0"/>
              <w:ind w:firstLine="0"/>
              <w:rPr>
                <w:sz w:val="20"/>
                <w:szCs w:val="20"/>
                <w:lang w:val="tr-TR"/>
              </w:rPr>
            </w:pPr>
          </w:p>
        </w:tc>
      </w:tr>
      <w:tr w:rsidR="00E30574" w:rsidRPr="00051297" w:rsidTr="00D10574">
        <w:trPr>
          <w:cantSplit/>
          <w:trHeight w:val="476"/>
        </w:trPr>
        <w:tc>
          <w:tcPr>
            <w:tcW w:w="756"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w:t>
            </w:r>
          </w:p>
        </w:tc>
        <w:tc>
          <w:tcPr>
            <w:tcW w:w="2137" w:type="dxa"/>
            <w:vAlign w:val="center"/>
          </w:tcPr>
          <w:p w:rsidR="00E30574" w:rsidRPr="00051297" w:rsidRDefault="00E30574" w:rsidP="00D10574">
            <w:pPr>
              <w:spacing w:before="0"/>
              <w:ind w:firstLine="0"/>
              <w:rPr>
                <w:sz w:val="20"/>
                <w:szCs w:val="20"/>
                <w:lang w:val="tr-TR"/>
              </w:rPr>
            </w:pPr>
          </w:p>
        </w:tc>
        <w:tc>
          <w:tcPr>
            <w:tcW w:w="2680" w:type="dxa"/>
            <w:vAlign w:val="center"/>
          </w:tcPr>
          <w:p w:rsidR="00E30574" w:rsidRPr="00051297" w:rsidRDefault="00E30574" w:rsidP="00D10574">
            <w:pPr>
              <w:spacing w:before="0"/>
              <w:ind w:firstLine="0"/>
              <w:rPr>
                <w:sz w:val="20"/>
                <w:szCs w:val="20"/>
                <w:lang w:val="tr-TR"/>
              </w:rPr>
            </w:pPr>
          </w:p>
        </w:tc>
        <w:tc>
          <w:tcPr>
            <w:tcW w:w="2268" w:type="dxa"/>
            <w:vAlign w:val="center"/>
          </w:tcPr>
          <w:p w:rsidR="00E30574" w:rsidRPr="00051297" w:rsidRDefault="00E30574" w:rsidP="00D10574">
            <w:pPr>
              <w:spacing w:before="0"/>
              <w:ind w:firstLine="0"/>
              <w:rPr>
                <w:sz w:val="20"/>
                <w:szCs w:val="20"/>
                <w:lang w:val="tr-TR"/>
              </w:rPr>
            </w:pPr>
          </w:p>
        </w:tc>
        <w:tc>
          <w:tcPr>
            <w:tcW w:w="1842" w:type="dxa"/>
            <w:tcBorders>
              <w:top w:val="nil"/>
              <w:bottom w:val="nil"/>
            </w:tcBorders>
            <w:shd w:val="thinHorzCross" w:color="auto" w:fill="auto"/>
            <w:vAlign w:val="center"/>
          </w:tcPr>
          <w:p w:rsidR="00E30574" w:rsidRPr="00051297" w:rsidRDefault="00E30574" w:rsidP="00D10574">
            <w:pPr>
              <w:spacing w:before="0"/>
              <w:ind w:firstLine="0"/>
              <w:rPr>
                <w:sz w:val="20"/>
                <w:szCs w:val="20"/>
                <w:lang w:val="tr-TR"/>
              </w:rPr>
            </w:pPr>
          </w:p>
        </w:tc>
      </w:tr>
      <w:tr w:rsidR="00E30574" w:rsidRPr="00051297" w:rsidTr="00D10574">
        <w:trPr>
          <w:cantSplit/>
          <w:trHeight w:val="409"/>
        </w:trPr>
        <w:tc>
          <w:tcPr>
            <w:tcW w:w="756"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w:t>
            </w:r>
          </w:p>
        </w:tc>
        <w:tc>
          <w:tcPr>
            <w:tcW w:w="2137" w:type="dxa"/>
            <w:vAlign w:val="center"/>
          </w:tcPr>
          <w:p w:rsidR="00E30574" w:rsidRPr="00051297" w:rsidRDefault="00E30574" w:rsidP="00D10574">
            <w:pPr>
              <w:spacing w:before="0"/>
              <w:ind w:firstLine="0"/>
              <w:rPr>
                <w:sz w:val="20"/>
                <w:szCs w:val="20"/>
                <w:lang w:val="tr-TR"/>
              </w:rPr>
            </w:pPr>
          </w:p>
        </w:tc>
        <w:tc>
          <w:tcPr>
            <w:tcW w:w="2680" w:type="dxa"/>
            <w:vAlign w:val="center"/>
          </w:tcPr>
          <w:p w:rsidR="00E30574" w:rsidRPr="00051297" w:rsidRDefault="00E30574" w:rsidP="00D10574">
            <w:pPr>
              <w:spacing w:before="0"/>
              <w:ind w:firstLine="0"/>
              <w:rPr>
                <w:sz w:val="20"/>
                <w:szCs w:val="20"/>
                <w:lang w:val="tr-TR"/>
              </w:rPr>
            </w:pPr>
          </w:p>
        </w:tc>
        <w:tc>
          <w:tcPr>
            <w:tcW w:w="2268" w:type="dxa"/>
            <w:vAlign w:val="center"/>
          </w:tcPr>
          <w:p w:rsidR="00E30574" w:rsidRPr="00051297" w:rsidRDefault="00E30574" w:rsidP="00D10574">
            <w:pPr>
              <w:spacing w:before="0"/>
              <w:ind w:firstLine="0"/>
              <w:rPr>
                <w:sz w:val="20"/>
                <w:szCs w:val="20"/>
                <w:lang w:val="tr-TR"/>
              </w:rPr>
            </w:pPr>
          </w:p>
        </w:tc>
        <w:tc>
          <w:tcPr>
            <w:tcW w:w="1842" w:type="dxa"/>
            <w:tcBorders>
              <w:top w:val="nil"/>
            </w:tcBorders>
            <w:shd w:val="thinHorzCross" w:color="auto" w:fill="auto"/>
            <w:vAlign w:val="center"/>
          </w:tcPr>
          <w:p w:rsidR="00E30574" w:rsidRPr="00051297" w:rsidRDefault="00E30574" w:rsidP="00D10574">
            <w:pPr>
              <w:spacing w:before="0"/>
              <w:ind w:firstLine="0"/>
              <w:rPr>
                <w:sz w:val="20"/>
                <w:szCs w:val="20"/>
                <w:lang w:val="tr-TR"/>
              </w:rPr>
            </w:pPr>
          </w:p>
        </w:tc>
      </w:tr>
    </w:tbl>
    <w:p w:rsidR="00E30574" w:rsidRPr="00051297" w:rsidRDefault="00E30574" w:rsidP="00E30574">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E30574" w:rsidRPr="00051297" w:rsidRDefault="00E30574" w:rsidP="00E30574">
      <w:pPr>
        <w:numPr>
          <w:ilvl w:val="0"/>
          <w:numId w:val="22"/>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rsidR="00E30574" w:rsidRPr="00051297" w:rsidRDefault="00E30574" w:rsidP="00E30574">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E30574" w:rsidRPr="00051297" w:rsidRDefault="00E30574" w:rsidP="00E30574">
      <w:pPr>
        <w:numPr>
          <w:ilvl w:val="0"/>
          <w:numId w:val="22"/>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E30574" w:rsidRPr="00051297" w:rsidRDefault="00E30574" w:rsidP="00E30574">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E30574" w:rsidRPr="00051297" w:rsidRDefault="00E30574" w:rsidP="00E30574">
      <w:pPr>
        <w:numPr>
          <w:ilvl w:val="0"/>
          <w:numId w:val="22"/>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E30574" w:rsidRPr="00051297" w:rsidRDefault="00E30574" w:rsidP="00E30574">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E30574" w:rsidRPr="00051297" w:rsidRDefault="00E30574" w:rsidP="00E30574">
      <w:pPr>
        <w:numPr>
          <w:ilvl w:val="0"/>
          <w:numId w:val="22"/>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E30574" w:rsidRPr="00051297" w:rsidRDefault="00E30574" w:rsidP="00E30574">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E30574" w:rsidRPr="00051297" w:rsidRDefault="00E30574" w:rsidP="00E30574">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E30574" w:rsidRPr="00051297" w:rsidRDefault="00E30574" w:rsidP="00E30574">
      <w:pPr>
        <w:spacing w:after="120"/>
        <w:ind w:firstLine="0"/>
        <w:rPr>
          <w:sz w:val="20"/>
          <w:szCs w:val="20"/>
          <w:lang w:val="tr-TR"/>
        </w:rPr>
      </w:pPr>
    </w:p>
    <w:p w:rsidR="00E30574" w:rsidRPr="00051297" w:rsidRDefault="00E30574" w:rsidP="00E30574">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E30574" w:rsidRPr="00051297" w:rsidRDefault="00E30574" w:rsidP="00E30574">
      <w:pPr>
        <w:spacing w:after="120"/>
        <w:ind w:firstLine="0"/>
        <w:rPr>
          <w:b/>
          <w:sz w:val="20"/>
          <w:szCs w:val="20"/>
          <w:lang w:val="tr-TR"/>
        </w:rPr>
      </w:pPr>
    </w:p>
    <w:p w:rsidR="00E30574" w:rsidRPr="00051297" w:rsidRDefault="00E30574" w:rsidP="00E30574">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E30574" w:rsidRPr="00051297" w:rsidRDefault="00E30574" w:rsidP="00E30574">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E30574" w:rsidRPr="00051297" w:rsidRDefault="00E30574" w:rsidP="00E30574">
      <w:pPr>
        <w:spacing w:after="120"/>
        <w:ind w:firstLine="0"/>
        <w:rPr>
          <w:b/>
          <w:sz w:val="20"/>
          <w:szCs w:val="20"/>
          <w:lang w:val="tr-TR"/>
        </w:rPr>
      </w:pPr>
    </w:p>
    <w:p w:rsidR="00E30574" w:rsidRPr="00051297" w:rsidRDefault="00E30574" w:rsidP="00E30574">
      <w:pPr>
        <w:spacing w:after="120"/>
        <w:ind w:firstLine="0"/>
        <w:rPr>
          <w:b/>
          <w:sz w:val="20"/>
          <w:szCs w:val="20"/>
          <w:lang w:val="tr-TR"/>
        </w:rPr>
      </w:pPr>
    </w:p>
    <w:p w:rsidR="00915521" w:rsidRPr="00494DAA" w:rsidRDefault="00915521" w:rsidP="00915521">
      <w:pPr>
        <w:spacing w:after="120"/>
        <w:rPr>
          <w:b/>
          <w:sz w:val="20"/>
          <w:szCs w:val="20"/>
        </w:rPr>
      </w:pPr>
    </w:p>
    <w:p w:rsidR="00915521" w:rsidRPr="00494DAA" w:rsidRDefault="00915521" w:rsidP="00915521">
      <w:pPr>
        <w:overflowPunct w:val="0"/>
        <w:autoSpaceDE w:val="0"/>
        <w:autoSpaceDN w:val="0"/>
        <w:adjustRightInd w:val="0"/>
        <w:spacing w:after="120"/>
        <w:ind w:firstLine="0"/>
        <w:textAlignment w:val="baseline"/>
        <w:rPr>
          <w:b/>
          <w:color w:val="000000"/>
        </w:rPr>
      </w:pPr>
    </w:p>
    <w:p w:rsidR="00915521" w:rsidRPr="00F60D67" w:rsidRDefault="00915521" w:rsidP="00915521">
      <w:pPr>
        <w:rPr>
          <w:sz w:val="20"/>
          <w:szCs w:val="20"/>
          <w:lang w:val="tr-TR"/>
        </w:rPr>
      </w:pPr>
    </w:p>
    <w:p w:rsidR="00915521" w:rsidRPr="00F60D67" w:rsidRDefault="00915521" w:rsidP="00915521">
      <w:pPr>
        <w:rPr>
          <w:sz w:val="20"/>
          <w:szCs w:val="20"/>
          <w:lang w:val="tr-TR"/>
        </w:rPr>
      </w:pPr>
    </w:p>
    <w:p w:rsidR="00915521" w:rsidRPr="00F60D67" w:rsidRDefault="00915521" w:rsidP="00915521">
      <w:pPr>
        <w:rPr>
          <w:sz w:val="20"/>
          <w:szCs w:val="20"/>
          <w:lang w:val="tr-TR"/>
        </w:rPr>
      </w:pPr>
    </w:p>
    <w:p w:rsidR="00915521" w:rsidRPr="00F60D67" w:rsidRDefault="00915521" w:rsidP="00915521">
      <w:pP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Pr="00F60D67" w:rsidRDefault="00915521" w:rsidP="00915521">
      <w:pPr>
        <w:pStyle w:val="Balk6"/>
        <w:ind w:firstLine="0"/>
        <w:jc w:val="center"/>
        <w:rPr>
          <w:sz w:val="20"/>
          <w:szCs w:val="20"/>
          <w:lang w:val="tr-TR"/>
        </w:rPr>
      </w:pPr>
    </w:p>
    <w:p w:rsidR="00915521" w:rsidRDefault="00915521" w:rsidP="00915521">
      <w:pPr>
        <w:pStyle w:val="Balk6"/>
        <w:ind w:firstLine="0"/>
        <w:jc w:val="center"/>
        <w:rPr>
          <w:sz w:val="20"/>
          <w:szCs w:val="20"/>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Default="00915521" w:rsidP="00915521">
      <w:pPr>
        <w:rPr>
          <w:lang w:val="tr-TR"/>
        </w:rPr>
      </w:pPr>
    </w:p>
    <w:p w:rsidR="00915521" w:rsidRPr="00494DAA" w:rsidRDefault="00915521" w:rsidP="00915521">
      <w:pPr>
        <w:pStyle w:val="Balk6"/>
        <w:ind w:firstLine="0"/>
        <w:jc w:val="center"/>
      </w:pPr>
      <w:bookmarkStart w:id="23" w:name="_Toc233021557"/>
      <w:r w:rsidRPr="00494DAA">
        <w:t xml:space="preserve">Söz. Ek-4: </w:t>
      </w:r>
      <w:smartTag w:uri="urn:schemas-microsoft-com:office:smarttags" w:element="place">
        <w:smartTag w:uri="urn:schemas-microsoft-com:office:smarttags" w:element="country-region">
          <w:r w:rsidRPr="00494DAA">
            <w:t>Mali</w:t>
          </w:r>
        </w:smartTag>
      </w:smartTag>
      <w:r w:rsidRPr="00494DAA">
        <w:t xml:space="preserve"> Teklif</w:t>
      </w:r>
      <w:bookmarkEnd w:id="23"/>
    </w:p>
    <w:p w:rsidR="00915521" w:rsidRPr="00494DAA" w:rsidRDefault="00915521" w:rsidP="00915521">
      <w:pPr>
        <w:overflowPunct w:val="0"/>
        <w:autoSpaceDE w:val="0"/>
        <w:autoSpaceDN w:val="0"/>
        <w:adjustRightInd w:val="0"/>
        <w:spacing w:after="120"/>
        <w:jc w:val="center"/>
        <w:textAlignment w:val="baseline"/>
        <w:rPr>
          <w:b/>
          <w:color w:val="000000"/>
          <w:sz w:val="36"/>
          <w:szCs w:val="36"/>
        </w:rPr>
      </w:pPr>
    </w:p>
    <w:p w:rsidR="00915521" w:rsidRPr="00494DAA" w:rsidRDefault="00915521" w:rsidP="00915521">
      <w:pPr>
        <w:overflowPunct w:val="0"/>
        <w:autoSpaceDE w:val="0"/>
        <w:autoSpaceDN w:val="0"/>
        <w:adjustRightInd w:val="0"/>
        <w:spacing w:after="120"/>
        <w:jc w:val="center"/>
        <w:textAlignment w:val="baseline"/>
        <w:rPr>
          <w:b/>
          <w:color w:val="000000"/>
          <w:sz w:val="36"/>
          <w:szCs w:val="36"/>
        </w:rPr>
      </w:pPr>
    </w:p>
    <w:p w:rsidR="00915521" w:rsidRPr="00494DAA" w:rsidRDefault="00915521" w:rsidP="00915521">
      <w:pPr>
        <w:overflowPunct w:val="0"/>
        <w:autoSpaceDE w:val="0"/>
        <w:autoSpaceDN w:val="0"/>
        <w:adjustRightInd w:val="0"/>
        <w:spacing w:after="120"/>
        <w:jc w:val="center"/>
        <w:textAlignment w:val="baseline"/>
        <w:rPr>
          <w:b/>
          <w:color w:val="000000"/>
          <w:sz w:val="36"/>
          <w:szCs w:val="36"/>
        </w:rPr>
      </w:pPr>
    </w:p>
    <w:p w:rsidR="00915521" w:rsidRPr="00494DAA" w:rsidRDefault="00915521" w:rsidP="00915521">
      <w:pPr>
        <w:overflowPunct w:val="0"/>
        <w:autoSpaceDE w:val="0"/>
        <w:autoSpaceDN w:val="0"/>
        <w:adjustRightInd w:val="0"/>
        <w:spacing w:after="120"/>
        <w:jc w:val="center"/>
        <w:textAlignment w:val="baseline"/>
        <w:rPr>
          <w:color w:val="000000"/>
        </w:rPr>
      </w:pPr>
      <w:r w:rsidRPr="00494DAA">
        <w:rPr>
          <w:color w:val="000000"/>
        </w:rPr>
        <w:t>(</w:t>
      </w:r>
      <w:r w:rsidRPr="00494DAA">
        <w:rPr>
          <w:color w:val="000000"/>
          <w:sz w:val="20"/>
          <w:szCs w:val="20"/>
        </w:rPr>
        <w:t>İhale kapsamında tekliflerin sunulması aşamasında Mali Teklifler ayrı bir zarf içerisinde kapalı olarak sunulacaktır</w:t>
      </w:r>
      <w:r w:rsidRPr="00494DAA">
        <w:rPr>
          <w:color w:val="000000"/>
        </w:rPr>
        <w:t>)</w:t>
      </w:r>
    </w:p>
    <w:p w:rsidR="00915521" w:rsidRDefault="00E30574" w:rsidP="00E30574">
      <w:pPr>
        <w:overflowPunct w:val="0"/>
        <w:autoSpaceDE w:val="0"/>
        <w:autoSpaceDN w:val="0"/>
        <w:adjustRightInd w:val="0"/>
        <w:spacing w:after="120"/>
        <w:ind w:firstLine="0"/>
        <w:jc w:val="center"/>
        <w:textAlignment w:val="baseline"/>
        <w:rPr>
          <w:rStyle w:val="Balk1Char"/>
          <w:lang w:val="tr-TR"/>
        </w:rPr>
      </w:pPr>
      <w:r w:rsidRPr="00051297">
        <w:rPr>
          <w:rStyle w:val="Balk1Char"/>
          <w:lang w:val="tr-TR"/>
        </w:rPr>
        <w:br w:type="page"/>
      </w:r>
    </w:p>
    <w:p w:rsidR="00E30574" w:rsidRPr="00051297" w:rsidRDefault="00E30574" w:rsidP="00E30574">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Mal Alımı İhaleleri İçin</w:t>
      </w:r>
    </w:p>
    <w:p w:rsidR="00E30574" w:rsidRPr="00051297" w:rsidRDefault="00E30574" w:rsidP="00E30574">
      <w:pPr>
        <w:pStyle w:val="titredoc"/>
        <w:spacing w:after="120"/>
        <w:ind w:firstLine="0"/>
        <w:jc w:val="left"/>
        <w:rPr>
          <w:rFonts w:ascii="Times New Roman" w:hAnsi="Times New Roman"/>
          <w:b/>
          <w:szCs w:val="28"/>
          <w:lang w:val="tr-TR"/>
        </w:rPr>
      </w:pPr>
    </w:p>
    <w:p w:rsidR="00E30574" w:rsidRPr="00051297" w:rsidRDefault="00E30574" w:rsidP="00E30574">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Söz.EK:4b</w:t>
      </w:r>
    </w:p>
    <w:p w:rsidR="00E30574" w:rsidRPr="00051297" w:rsidRDefault="00E30574" w:rsidP="00E30574">
      <w:pPr>
        <w:ind w:firstLine="0"/>
        <w:rPr>
          <w:lang w:val="tr-TR" w:eastAsia="en-GB"/>
        </w:rPr>
      </w:pPr>
    </w:p>
    <w:p w:rsidR="00E30574" w:rsidRPr="00051297" w:rsidRDefault="00E30574" w:rsidP="00E30574">
      <w:pPr>
        <w:spacing w:after="120"/>
        <w:ind w:firstLine="0"/>
        <w:rPr>
          <w:lang w:val="tr-TR"/>
        </w:rPr>
      </w:pPr>
    </w:p>
    <w:p w:rsidR="00E30574" w:rsidRPr="00C36C6F" w:rsidRDefault="00E30574" w:rsidP="00E30574">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BD45D4">
        <w:rPr>
          <w:sz w:val="20"/>
          <w:szCs w:val="20"/>
          <w:lang w:val="tr-TR"/>
        </w:rPr>
        <w:t xml:space="preserve"> </w:t>
      </w:r>
      <w:r w:rsidRPr="00EF54C3">
        <w:rPr>
          <w:sz w:val="20"/>
          <w:szCs w:val="20"/>
          <w:lang w:val="tr-TR"/>
        </w:rPr>
        <w:t>SERKA ile Tarımsal Sanayi Bilim ve Teknolojiyle Buluşuyor</w:t>
      </w:r>
    </w:p>
    <w:p w:rsidR="00E30574" w:rsidRPr="00C36C6F" w:rsidRDefault="00E30574" w:rsidP="00E30574">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5C6D36">
        <w:rPr>
          <w:sz w:val="20"/>
          <w:szCs w:val="20"/>
          <w:lang w:val="tr-TR"/>
        </w:rPr>
        <w:t>TRA2/21/REKAP/ÖNC2/0002</w:t>
      </w:r>
    </w:p>
    <w:p w:rsidR="00E30574" w:rsidRPr="00051297" w:rsidRDefault="00E30574" w:rsidP="00E30574">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0A6007" w:rsidRDefault="000A6007" w:rsidP="000A6007">
      <w:pPr>
        <w:spacing w:after="120"/>
        <w:ind w:firstLine="0"/>
        <w:rPr>
          <w:sz w:val="20"/>
          <w:szCs w:val="20"/>
          <w:lang w:bidi="ar-SA"/>
        </w:rPr>
      </w:pPr>
      <w:r>
        <w:rPr>
          <w:b/>
          <w:sz w:val="20"/>
          <w:szCs w:val="20"/>
        </w:rPr>
        <w:t>Lot -</w:t>
      </w:r>
      <w:proofErr w:type="gramStart"/>
      <w:r>
        <w:rPr>
          <w:b/>
          <w:sz w:val="20"/>
          <w:szCs w:val="20"/>
        </w:rPr>
        <w:t>1:MAKİNE</w:t>
      </w:r>
      <w:proofErr w:type="gramEnd"/>
      <w:r>
        <w:rPr>
          <w:b/>
          <w:sz w:val="20"/>
          <w:szCs w:val="20"/>
        </w:rPr>
        <w:t xml:space="preserve">/TEÇHİZAT  MAL ALIM             </w:t>
      </w:r>
    </w:p>
    <w:p w:rsidR="00E30574" w:rsidRPr="00051297" w:rsidRDefault="00E30574" w:rsidP="00E30574">
      <w:pPr>
        <w:spacing w:after="120"/>
        <w:outlineLvl w:val="0"/>
        <w:rPr>
          <w:sz w:val="20"/>
          <w:szCs w:val="20"/>
          <w:lang w:val="tr-TR"/>
        </w:rPr>
      </w:pPr>
    </w:p>
    <w:tbl>
      <w:tblPr>
        <w:tblW w:w="5571" w:type="pct"/>
        <w:tblInd w:w="-5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30574" w:rsidRPr="00051297" w:rsidTr="000A6007">
        <w:tc>
          <w:tcPr>
            <w:tcW w:w="772"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Sıra</w:t>
            </w:r>
          </w:p>
          <w:p w:rsidR="00E30574" w:rsidRPr="00051297" w:rsidRDefault="00E30574" w:rsidP="00D10574">
            <w:pPr>
              <w:spacing w:before="0"/>
              <w:ind w:firstLine="0"/>
              <w:jc w:val="center"/>
              <w:rPr>
                <w:b/>
                <w:sz w:val="20"/>
                <w:szCs w:val="20"/>
                <w:lang w:val="tr-TR"/>
              </w:rPr>
            </w:pPr>
            <w:r w:rsidRPr="00051297">
              <w:rPr>
                <w:b/>
                <w:sz w:val="20"/>
                <w:szCs w:val="20"/>
                <w:lang w:val="tr-TR"/>
              </w:rPr>
              <w:t>No</w:t>
            </w:r>
          </w:p>
        </w:tc>
        <w:tc>
          <w:tcPr>
            <w:tcW w:w="944"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Miktar</w:t>
            </w:r>
          </w:p>
        </w:tc>
        <w:tc>
          <w:tcPr>
            <w:tcW w:w="2850"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Teklif Edilen Özellikler (Marka/Model Dâhil)</w:t>
            </w:r>
          </w:p>
        </w:tc>
        <w:tc>
          <w:tcPr>
            <w:tcW w:w="2623"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&lt;DDP&gt;&lt;Kabul Yeri&gt; Teslimat İçin Birim Fiyatlar (TL)</w:t>
            </w:r>
          </w:p>
        </w:tc>
        <w:tc>
          <w:tcPr>
            <w:tcW w:w="1384" w:type="dxa"/>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Toplam</w:t>
            </w:r>
          </w:p>
          <w:p w:rsidR="00E30574" w:rsidRPr="00051297" w:rsidRDefault="00E30574" w:rsidP="00D10574">
            <w:pPr>
              <w:spacing w:before="0"/>
              <w:ind w:firstLine="0"/>
              <w:jc w:val="center"/>
              <w:rPr>
                <w:b/>
                <w:sz w:val="20"/>
                <w:szCs w:val="20"/>
                <w:lang w:val="tr-TR"/>
              </w:rPr>
            </w:pPr>
            <w:r w:rsidRPr="00051297">
              <w:rPr>
                <w:b/>
                <w:sz w:val="20"/>
                <w:szCs w:val="20"/>
                <w:lang w:val="tr-TR"/>
              </w:rPr>
              <w:t>(KDV Hariç TL)</w:t>
            </w:r>
          </w:p>
        </w:tc>
        <w:tc>
          <w:tcPr>
            <w:tcW w:w="1521" w:type="dxa"/>
            <w:tcBorders>
              <w:top w:val="single" w:sz="4" w:space="0" w:color="auto"/>
              <w:right w:val="single" w:sz="4" w:space="0" w:color="auto"/>
            </w:tcBorders>
            <w:shd w:val="pct10" w:color="auto" w:fill="auto"/>
          </w:tcPr>
          <w:p w:rsidR="00E30574" w:rsidRPr="00051297" w:rsidRDefault="00E30574" w:rsidP="00D10574">
            <w:pPr>
              <w:spacing w:before="0"/>
              <w:ind w:firstLine="0"/>
              <w:jc w:val="center"/>
              <w:rPr>
                <w:b/>
                <w:sz w:val="20"/>
                <w:szCs w:val="20"/>
                <w:lang w:val="tr-TR"/>
              </w:rPr>
            </w:pPr>
            <w:r w:rsidRPr="00051297">
              <w:rPr>
                <w:b/>
                <w:sz w:val="20"/>
                <w:szCs w:val="20"/>
                <w:lang w:val="tr-TR"/>
              </w:rPr>
              <w:t>Toplam</w:t>
            </w:r>
          </w:p>
          <w:p w:rsidR="00E30574" w:rsidRPr="00051297" w:rsidRDefault="00E30574" w:rsidP="00D10574">
            <w:pPr>
              <w:spacing w:before="0"/>
              <w:ind w:firstLine="0"/>
              <w:jc w:val="center"/>
              <w:rPr>
                <w:b/>
                <w:sz w:val="20"/>
                <w:szCs w:val="20"/>
                <w:lang w:val="tr-TR"/>
              </w:rPr>
            </w:pPr>
            <w:r w:rsidRPr="00051297">
              <w:rPr>
                <w:b/>
                <w:sz w:val="20"/>
                <w:szCs w:val="20"/>
                <w:lang w:val="tr-TR"/>
              </w:rPr>
              <w:t>(KDV Dâhil TL)</w:t>
            </w: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1</w:t>
            </w:r>
          </w:p>
        </w:tc>
        <w:tc>
          <w:tcPr>
            <w:tcW w:w="944" w:type="dxa"/>
            <w:vAlign w:val="center"/>
          </w:tcPr>
          <w:p w:rsidR="00E30574" w:rsidRPr="00051297" w:rsidRDefault="00E30574" w:rsidP="00D10574">
            <w:pPr>
              <w:spacing w:before="0"/>
              <w:ind w:firstLine="0"/>
              <w:rPr>
                <w:sz w:val="20"/>
                <w:szCs w:val="20"/>
                <w:lang w:val="tr-TR"/>
              </w:rPr>
            </w:pPr>
          </w:p>
        </w:tc>
        <w:tc>
          <w:tcPr>
            <w:tcW w:w="2850" w:type="dxa"/>
            <w:vAlign w:val="center"/>
          </w:tcPr>
          <w:p w:rsidR="00E30574" w:rsidRPr="00051297" w:rsidRDefault="00E30574" w:rsidP="00D10574">
            <w:pPr>
              <w:spacing w:before="0"/>
              <w:ind w:firstLine="0"/>
              <w:rPr>
                <w:sz w:val="20"/>
                <w:szCs w:val="20"/>
                <w:lang w:val="tr-TR"/>
              </w:rPr>
            </w:pPr>
          </w:p>
        </w:tc>
        <w:tc>
          <w:tcPr>
            <w:tcW w:w="2623" w:type="dxa"/>
            <w:vAlign w:val="center"/>
          </w:tcPr>
          <w:p w:rsidR="00E30574" w:rsidRPr="00051297" w:rsidRDefault="00E30574" w:rsidP="00D10574">
            <w:pPr>
              <w:spacing w:before="0"/>
              <w:ind w:firstLine="0"/>
              <w:rPr>
                <w:sz w:val="20"/>
                <w:szCs w:val="20"/>
                <w:lang w:val="tr-TR"/>
              </w:rPr>
            </w:pPr>
          </w:p>
        </w:tc>
        <w:tc>
          <w:tcPr>
            <w:tcW w:w="1384" w:type="dxa"/>
            <w:vAlign w:val="center"/>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2</w:t>
            </w:r>
          </w:p>
        </w:tc>
        <w:tc>
          <w:tcPr>
            <w:tcW w:w="944" w:type="dxa"/>
            <w:vAlign w:val="center"/>
          </w:tcPr>
          <w:p w:rsidR="00E30574" w:rsidRPr="00051297" w:rsidRDefault="00E30574" w:rsidP="00D10574">
            <w:pPr>
              <w:spacing w:before="0"/>
              <w:ind w:firstLine="0"/>
              <w:rPr>
                <w:sz w:val="20"/>
                <w:szCs w:val="20"/>
                <w:lang w:val="tr-TR"/>
              </w:rPr>
            </w:pPr>
          </w:p>
        </w:tc>
        <w:tc>
          <w:tcPr>
            <w:tcW w:w="2850" w:type="dxa"/>
            <w:vAlign w:val="center"/>
          </w:tcPr>
          <w:p w:rsidR="00E30574" w:rsidRPr="00051297" w:rsidRDefault="00E30574" w:rsidP="00D10574">
            <w:pPr>
              <w:spacing w:before="0"/>
              <w:ind w:firstLine="0"/>
              <w:rPr>
                <w:sz w:val="20"/>
                <w:szCs w:val="20"/>
                <w:lang w:val="tr-TR"/>
              </w:rPr>
            </w:pPr>
          </w:p>
        </w:tc>
        <w:tc>
          <w:tcPr>
            <w:tcW w:w="2623" w:type="dxa"/>
            <w:vAlign w:val="center"/>
          </w:tcPr>
          <w:p w:rsidR="00E30574" w:rsidRPr="00051297" w:rsidRDefault="00E30574" w:rsidP="00D10574">
            <w:pPr>
              <w:spacing w:before="0"/>
              <w:ind w:firstLine="0"/>
              <w:rPr>
                <w:sz w:val="20"/>
                <w:szCs w:val="20"/>
                <w:lang w:val="tr-TR"/>
              </w:rPr>
            </w:pPr>
          </w:p>
        </w:tc>
        <w:tc>
          <w:tcPr>
            <w:tcW w:w="1384" w:type="dxa"/>
            <w:vAlign w:val="center"/>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3</w:t>
            </w:r>
          </w:p>
        </w:tc>
        <w:tc>
          <w:tcPr>
            <w:tcW w:w="944" w:type="dxa"/>
            <w:vAlign w:val="center"/>
          </w:tcPr>
          <w:p w:rsidR="00E30574" w:rsidRPr="00051297" w:rsidRDefault="00E30574" w:rsidP="00D10574">
            <w:pPr>
              <w:spacing w:before="0"/>
              <w:ind w:firstLine="0"/>
              <w:rPr>
                <w:sz w:val="20"/>
                <w:szCs w:val="20"/>
                <w:lang w:val="tr-TR"/>
              </w:rPr>
            </w:pPr>
          </w:p>
        </w:tc>
        <w:tc>
          <w:tcPr>
            <w:tcW w:w="2850" w:type="dxa"/>
            <w:vAlign w:val="center"/>
          </w:tcPr>
          <w:p w:rsidR="00E30574" w:rsidRPr="00051297" w:rsidRDefault="00E30574" w:rsidP="00D10574">
            <w:pPr>
              <w:spacing w:before="0"/>
              <w:ind w:firstLine="0"/>
              <w:rPr>
                <w:sz w:val="20"/>
                <w:szCs w:val="20"/>
                <w:lang w:val="tr-TR"/>
              </w:rPr>
            </w:pPr>
          </w:p>
        </w:tc>
        <w:tc>
          <w:tcPr>
            <w:tcW w:w="2623" w:type="dxa"/>
            <w:vAlign w:val="center"/>
          </w:tcPr>
          <w:p w:rsidR="00E30574" w:rsidRPr="00051297" w:rsidRDefault="00E30574" w:rsidP="00D10574">
            <w:pPr>
              <w:spacing w:before="0"/>
              <w:ind w:firstLine="0"/>
              <w:rPr>
                <w:sz w:val="20"/>
                <w:szCs w:val="20"/>
                <w:lang w:val="tr-TR"/>
              </w:rPr>
            </w:pPr>
          </w:p>
        </w:tc>
        <w:tc>
          <w:tcPr>
            <w:tcW w:w="1384" w:type="dxa"/>
            <w:vAlign w:val="center"/>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r w:rsidRPr="00051297">
              <w:rPr>
                <w:b/>
                <w:sz w:val="20"/>
                <w:szCs w:val="20"/>
                <w:lang w:val="tr-TR"/>
              </w:rPr>
              <w:t>4</w:t>
            </w:r>
          </w:p>
        </w:tc>
        <w:tc>
          <w:tcPr>
            <w:tcW w:w="944" w:type="dxa"/>
            <w:vAlign w:val="center"/>
          </w:tcPr>
          <w:p w:rsidR="00E30574" w:rsidRPr="00051297" w:rsidRDefault="00E30574" w:rsidP="00D10574">
            <w:pPr>
              <w:spacing w:before="0"/>
              <w:ind w:firstLine="0"/>
              <w:rPr>
                <w:sz w:val="20"/>
                <w:szCs w:val="20"/>
                <w:lang w:val="tr-TR"/>
              </w:rPr>
            </w:pPr>
          </w:p>
        </w:tc>
        <w:tc>
          <w:tcPr>
            <w:tcW w:w="2850" w:type="dxa"/>
            <w:vAlign w:val="center"/>
          </w:tcPr>
          <w:p w:rsidR="00E30574" w:rsidRPr="00051297" w:rsidRDefault="00E30574" w:rsidP="00D10574">
            <w:pPr>
              <w:spacing w:before="0"/>
              <w:ind w:firstLine="0"/>
              <w:rPr>
                <w:sz w:val="20"/>
                <w:szCs w:val="20"/>
                <w:lang w:val="tr-TR"/>
              </w:rPr>
            </w:pPr>
          </w:p>
        </w:tc>
        <w:tc>
          <w:tcPr>
            <w:tcW w:w="2623" w:type="dxa"/>
            <w:vAlign w:val="center"/>
          </w:tcPr>
          <w:p w:rsidR="00E30574" w:rsidRPr="00051297" w:rsidRDefault="00E30574" w:rsidP="00D10574">
            <w:pPr>
              <w:spacing w:before="0"/>
              <w:ind w:firstLine="0"/>
              <w:rPr>
                <w:sz w:val="20"/>
                <w:szCs w:val="20"/>
                <w:lang w:val="tr-TR"/>
              </w:rPr>
            </w:pPr>
          </w:p>
        </w:tc>
        <w:tc>
          <w:tcPr>
            <w:tcW w:w="1384" w:type="dxa"/>
            <w:vAlign w:val="center"/>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p>
        </w:tc>
        <w:tc>
          <w:tcPr>
            <w:tcW w:w="944" w:type="dxa"/>
          </w:tcPr>
          <w:p w:rsidR="00E30574" w:rsidRPr="00051297" w:rsidRDefault="00E30574" w:rsidP="00D10574">
            <w:pPr>
              <w:spacing w:before="0"/>
              <w:ind w:firstLine="0"/>
              <w:rPr>
                <w:sz w:val="20"/>
                <w:szCs w:val="20"/>
                <w:lang w:val="tr-TR"/>
              </w:rPr>
            </w:pPr>
          </w:p>
        </w:tc>
        <w:tc>
          <w:tcPr>
            <w:tcW w:w="2850" w:type="dxa"/>
          </w:tcPr>
          <w:p w:rsidR="00E30574" w:rsidRPr="00051297" w:rsidRDefault="00E30574" w:rsidP="00D10574">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23" w:type="dxa"/>
          </w:tcPr>
          <w:p w:rsidR="00E30574" w:rsidRPr="00051297" w:rsidRDefault="000A6007" w:rsidP="00D10574">
            <w:pPr>
              <w:spacing w:before="0"/>
              <w:ind w:firstLine="0"/>
              <w:jc w:val="center"/>
              <w:rPr>
                <w:sz w:val="20"/>
                <w:szCs w:val="20"/>
                <w:lang w:val="tr-TR"/>
              </w:rPr>
            </w:pPr>
            <w:r>
              <w:rPr>
                <w:b/>
                <w:sz w:val="20"/>
                <w:szCs w:val="20"/>
              </w:rPr>
              <w:t>[</w:t>
            </w:r>
            <w:r>
              <w:rPr>
                <w:sz w:val="20"/>
                <w:szCs w:val="20"/>
              </w:rPr>
              <w:t>götürü bedel</w:t>
            </w:r>
            <w:r>
              <w:rPr>
                <w:b/>
                <w:sz w:val="20"/>
                <w:szCs w:val="20"/>
              </w:rPr>
              <w:t>]</w:t>
            </w:r>
          </w:p>
        </w:tc>
        <w:tc>
          <w:tcPr>
            <w:tcW w:w="1384" w:type="dxa"/>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72" w:type="dxa"/>
            <w:vAlign w:val="center"/>
          </w:tcPr>
          <w:p w:rsidR="00E30574" w:rsidRPr="00051297" w:rsidRDefault="00E30574" w:rsidP="00D10574">
            <w:pPr>
              <w:spacing w:before="0"/>
              <w:ind w:firstLine="0"/>
              <w:jc w:val="center"/>
              <w:rPr>
                <w:b/>
                <w:sz w:val="20"/>
                <w:szCs w:val="20"/>
                <w:lang w:val="tr-TR"/>
              </w:rPr>
            </w:pPr>
          </w:p>
        </w:tc>
        <w:tc>
          <w:tcPr>
            <w:tcW w:w="944" w:type="dxa"/>
          </w:tcPr>
          <w:p w:rsidR="00E30574" w:rsidRPr="00051297" w:rsidRDefault="00E30574" w:rsidP="00D10574">
            <w:pPr>
              <w:spacing w:before="0"/>
              <w:ind w:firstLine="0"/>
              <w:rPr>
                <w:sz w:val="20"/>
                <w:szCs w:val="20"/>
                <w:lang w:val="tr-TR"/>
              </w:rPr>
            </w:pPr>
          </w:p>
        </w:tc>
        <w:tc>
          <w:tcPr>
            <w:tcW w:w="2850" w:type="dxa"/>
          </w:tcPr>
          <w:p w:rsidR="00E30574" w:rsidRPr="00051297" w:rsidRDefault="00E30574" w:rsidP="00D10574">
            <w:pPr>
              <w:spacing w:before="0"/>
              <w:ind w:firstLine="0"/>
              <w:rPr>
                <w:sz w:val="20"/>
                <w:szCs w:val="20"/>
                <w:lang w:val="tr-TR"/>
              </w:rPr>
            </w:pPr>
          </w:p>
        </w:tc>
        <w:tc>
          <w:tcPr>
            <w:tcW w:w="2623" w:type="dxa"/>
          </w:tcPr>
          <w:p w:rsidR="00E30574" w:rsidRPr="00051297" w:rsidRDefault="00E30574" w:rsidP="00D10574">
            <w:pPr>
              <w:spacing w:before="0"/>
              <w:ind w:firstLine="0"/>
              <w:jc w:val="center"/>
              <w:rPr>
                <w:sz w:val="20"/>
                <w:szCs w:val="20"/>
                <w:lang w:val="tr-TR"/>
              </w:rPr>
            </w:pPr>
          </w:p>
        </w:tc>
        <w:tc>
          <w:tcPr>
            <w:tcW w:w="1384" w:type="dxa"/>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r w:rsidR="00E30574" w:rsidRPr="00051297" w:rsidTr="000A6007">
        <w:trPr>
          <w:trHeight w:val="397"/>
        </w:trPr>
        <w:tc>
          <w:tcPr>
            <w:tcW w:w="7189" w:type="dxa"/>
            <w:gridSpan w:val="4"/>
            <w:vAlign w:val="center"/>
          </w:tcPr>
          <w:p w:rsidR="00E30574" w:rsidRPr="00051297" w:rsidRDefault="00E30574" w:rsidP="00D10574">
            <w:pPr>
              <w:spacing w:before="0"/>
              <w:ind w:firstLine="0"/>
              <w:rPr>
                <w:sz w:val="20"/>
                <w:szCs w:val="20"/>
                <w:lang w:val="tr-TR"/>
              </w:rPr>
            </w:pPr>
          </w:p>
          <w:p w:rsidR="00E30574" w:rsidRPr="00051297" w:rsidRDefault="00E30574" w:rsidP="00D10574">
            <w:pPr>
              <w:spacing w:before="0"/>
              <w:ind w:firstLine="0"/>
              <w:rPr>
                <w:b/>
                <w:sz w:val="20"/>
                <w:szCs w:val="20"/>
                <w:lang w:val="tr-TR"/>
              </w:rPr>
            </w:pPr>
            <w:r w:rsidRPr="00051297">
              <w:rPr>
                <w:b/>
                <w:sz w:val="20"/>
                <w:szCs w:val="20"/>
                <w:lang w:val="tr-TR"/>
              </w:rPr>
              <w:t>Toplam Teklif (rakam ve yazı ile)</w:t>
            </w:r>
          </w:p>
        </w:tc>
        <w:tc>
          <w:tcPr>
            <w:tcW w:w="1384" w:type="dxa"/>
          </w:tcPr>
          <w:p w:rsidR="00E30574" w:rsidRPr="00051297" w:rsidRDefault="00E30574" w:rsidP="00D10574">
            <w:pPr>
              <w:spacing w:before="0"/>
              <w:ind w:firstLine="0"/>
              <w:rPr>
                <w:sz w:val="20"/>
                <w:szCs w:val="20"/>
                <w:lang w:val="tr-TR"/>
              </w:rPr>
            </w:pPr>
          </w:p>
        </w:tc>
        <w:tc>
          <w:tcPr>
            <w:tcW w:w="1521" w:type="dxa"/>
          </w:tcPr>
          <w:p w:rsidR="00E30574" w:rsidRPr="00051297" w:rsidRDefault="00E30574" w:rsidP="00D10574">
            <w:pPr>
              <w:spacing w:before="0"/>
              <w:ind w:firstLine="0"/>
              <w:rPr>
                <w:sz w:val="20"/>
                <w:szCs w:val="20"/>
                <w:lang w:val="tr-TR"/>
              </w:rPr>
            </w:pPr>
          </w:p>
        </w:tc>
      </w:tr>
    </w:tbl>
    <w:p w:rsidR="00E30574" w:rsidRPr="00051297" w:rsidRDefault="00E30574" w:rsidP="00E30574">
      <w:pPr>
        <w:spacing w:after="120"/>
        <w:ind w:firstLine="0"/>
        <w:rPr>
          <w:lang w:val="tr-TR"/>
        </w:rPr>
      </w:pPr>
    </w:p>
    <w:p w:rsidR="00E30574" w:rsidRPr="00051297" w:rsidRDefault="00E30574" w:rsidP="00E30574">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E30574" w:rsidRPr="00051297" w:rsidRDefault="00E30574" w:rsidP="00E30574">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E30574" w:rsidRPr="00051297" w:rsidRDefault="00E30574" w:rsidP="00E30574">
      <w:pPr>
        <w:overflowPunct w:val="0"/>
        <w:autoSpaceDE w:val="0"/>
        <w:autoSpaceDN w:val="0"/>
        <w:adjustRightInd w:val="0"/>
        <w:spacing w:after="120"/>
        <w:ind w:firstLine="0"/>
        <w:textAlignment w:val="baseline"/>
        <w:rPr>
          <w:b/>
          <w:color w:val="000000"/>
          <w:lang w:val="tr-TR"/>
        </w:rPr>
      </w:pPr>
    </w:p>
    <w:p w:rsidR="00E30574" w:rsidRPr="00051297" w:rsidRDefault="00E30574" w:rsidP="00E30574">
      <w:pPr>
        <w:overflowPunct w:val="0"/>
        <w:autoSpaceDE w:val="0"/>
        <w:autoSpaceDN w:val="0"/>
        <w:adjustRightInd w:val="0"/>
        <w:spacing w:after="120"/>
        <w:ind w:firstLine="0"/>
        <w:textAlignment w:val="baseline"/>
        <w:rPr>
          <w:b/>
          <w:color w:val="000000"/>
          <w:lang w:val="tr-TR"/>
        </w:rPr>
      </w:pPr>
    </w:p>
    <w:p w:rsidR="00E30574" w:rsidRPr="00051297" w:rsidRDefault="00E30574" w:rsidP="00E30574">
      <w:pPr>
        <w:overflowPunct w:val="0"/>
        <w:autoSpaceDE w:val="0"/>
        <w:autoSpaceDN w:val="0"/>
        <w:adjustRightInd w:val="0"/>
        <w:spacing w:after="120"/>
        <w:ind w:firstLine="0"/>
        <w:textAlignment w:val="baseline"/>
        <w:rPr>
          <w:b/>
          <w:color w:val="000000"/>
          <w:lang w:val="tr-TR"/>
        </w:rPr>
      </w:pPr>
    </w:p>
    <w:p w:rsidR="00E30574" w:rsidRPr="00051297" w:rsidRDefault="00E30574" w:rsidP="00E30574">
      <w:pPr>
        <w:overflowPunct w:val="0"/>
        <w:autoSpaceDE w:val="0"/>
        <w:autoSpaceDN w:val="0"/>
        <w:adjustRightInd w:val="0"/>
        <w:spacing w:after="120"/>
        <w:ind w:firstLine="0"/>
        <w:textAlignment w:val="baseline"/>
        <w:rPr>
          <w:b/>
          <w:color w:val="000000"/>
          <w:lang w:val="tr-TR"/>
        </w:rPr>
      </w:pPr>
    </w:p>
    <w:p w:rsidR="00E30574" w:rsidRPr="00051297" w:rsidRDefault="00E30574" w:rsidP="00E30574">
      <w:pPr>
        <w:overflowPunct w:val="0"/>
        <w:autoSpaceDE w:val="0"/>
        <w:autoSpaceDN w:val="0"/>
        <w:adjustRightInd w:val="0"/>
        <w:spacing w:after="120"/>
        <w:ind w:firstLine="0"/>
        <w:jc w:val="center"/>
        <w:textAlignment w:val="baseline"/>
        <w:rPr>
          <w:b/>
          <w:color w:val="000000"/>
          <w:lang w:val="tr-TR"/>
        </w:rPr>
      </w:pPr>
    </w:p>
    <w:p w:rsidR="00E30574" w:rsidRDefault="00E30574" w:rsidP="00E30574"/>
    <w:p w:rsidR="00E30574" w:rsidRDefault="00E30574" w:rsidP="00E30574"/>
    <w:p w:rsidR="00E30574" w:rsidRDefault="00E30574" w:rsidP="00E30574"/>
    <w:p w:rsidR="00E30574" w:rsidRDefault="00E30574" w:rsidP="00E30574"/>
    <w:p w:rsidR="00E30574" w:rsidRDefault="00E30574" w:rsidP="00E30574"/>
    <w:p w:rsidR="00E30574" w:rsidRDefault="00E30574" w:rsidP="00E30574"/>
    <w:p w:rsidR="00E30574" w:rsidRDefault="00E30574" w:rsidP="00E30574"/>
    <w:p w:rsidR="00E30574" w:rsidRDefault="00E30574" w:rsidP="00E30574"/>
    <w:p w:rsidR="00E30574" w:rsidRDefault="00E30574" w:rsidP="00E30574"/>
    <w:p w:rsidR="00E30574" w:rsidRPr="00051297" w:rsidRDefault="00E30574" w:rsidP="00E30574">
      <w:pPr>
        <w:pStyle w:val="Balk6"/>
        <w:ind w:firstLine="0"/>
        <w:jc w:val="center"/>
        <w:rPr>
          <w:lang w:val="tr-TR"/>
        </w:rPr>
      </w:pPr>
      <w:bookmarkStart w:id="24" w:name="_Toc233021558"/>
      <w:r w:rsidRPr="00051297">
        <w:rPr>
          <w:lang w:val="tr-TR"/>
        </w:rPr>
        <w:t>Söz.Ek-5: Standart Formlar ve Diğer Gerekli Belgeler</w:t>
      </w:r>
      <w:bookmarkEnd w:id="24"/>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p>
    <w:p w:rsidR="00E30574" w:rsidRPr="00051297" w:rsidRDefault="00E30574" w:rsidP="00E30574">
      <w:pPr>
        <w:rPr>
          <w:b/>
          <w:lang w:val="tr-TR"/>
        </w:rPr>
      </w:pPr>
      <w:bookmarkStart w:id="25" w:name="_Toc188240398"/>
      <w:r w:rsidRPr="00051297">
        <w:rPr>
          <w:lang w:val="tr-TR"/>
        </w:rPr>
        <w:br w:type="page"/>
      </w:r>
      <w:bookmarkStart w:id="26" w:name="_Toc232234031"/>
      <w:r w:rsidRPr="00051297">
        <w:rPr>
          <w:b/>
          <w:lang w:val="tr-TR"/>
        </w:rPr>
        <w:lastRenderedPageBreak/>
        <w:t>MALİ KİMLİK FORMU                                                (Söz. EK: 5a)</w:t>
      </w:r>
      <w:bookmarkEnd w:id="25"/>
      <w:bookmarkEnd w:id="26"/>
    </w:p>
    <w:p w:rsidR="00E30574" w:rsidRPr="00051297" w:rsidRDefault="00E30574" w:rsidP="00E30574">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E30574" w:rsidRPr="00051297" w:rsidRDefault="00E30574" w:rsidP="00E30574">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7" w:name="_Toc232234032"/>
      <w:r w:rsidRPr="00051297">
        <w:rPr>
          <w:b/>
          <w:lang w:val="tr-TR"/>
        </w:rPr>
        <w:lastRenderedPageBreak/>
        <w:t>TÜZEL KİMLİK FORMU                                                (Söz. EK: 5b)</w:t>
      </w:r>
      <w:bookmarkEnd w:id="27"/>
    </w:p>
    <w:p w:rsidR="00E30574" w:rsidRPr="00051297" w:rsidRDefault="00E30574" w:rsidP="00E30574">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E30574" w:rsidRPr="00051297" w:rsidTr="00D10574">
        <w:trPr>
          <w:trHeight w:val="413"/>
        </w:trPr>
        <w:tc>
          <w:tcPr>
            <w:tcW w:w="9212" w:type="dxa"/>
            <w:tcBorders>
              <w:top w:val="nil"/>
              <w:left w:val="single" w:sz="4" w:space="0" w:color="auto"/>
              <w:bottom w:val="nil"/>
              <w:right w:val="single" w:sz="4" w:space="0" w:color="auto"/>
            </w:tcBorders>
            <w:vAlign w:val="center"/>
          </w:tcPr>
          <w:p w:rsidR="00E30574" w:rsidRPr="00051297" w:rsidRDefault="00E30574" w:rsidP="00D10574">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E30574" w:rsidRPr="00051297" w:rsidRDefault="00E30574" w:rsidP="00E30574">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0574" w:rsidRPr="00051297" w:rsidTr="00D1057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tcBorders>
              <w:top w:val="nil"/>
              <w:left w:val="single" w:sz="4" w:space="0" w:color="auto"/>
              <w:bottom w:val="nil"/>
              <w:right w:val="nil"/>
            </w:tcBorders>
            <w:shd w:val="clear" w:color="auto" w:fill="auto"/>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tcBorders>
              <w:top w:val="nil"/>
              <w:left w:val="single" w:sz="4" w:space="0" w:color="auto"/>
              <w:bottom w:val="nil"/>
              <w:right w:val="nil"/>
            </w:tcBorders>
            <w:shd w:val="clear" w:color="auto" w:fill="auto"/>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0574" w:rsidRPr="00051297" w:rsidTr="00D10574">
        <w:trPr>
          <w:cantSplit/>
          <w:trHeight w:val="279"/>
        </w:trPr>
        <w:tc>
          <w:tcPr>
            <w:tcW w:w="1908" w:type="dxa"/>
            <w:vMerge w:val="restart"/>
            <w:tcBorders>
              <w:top w:val="single" w:sz="4" w:space="0" w:color="auto"/>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E30574" w:rsidRPr="00051297" w:rsidRDefault="00E30574" w:rsidP="00D10574">
            <w:pPr>
              <w:spacing w:before="0"/>
              <w:ind w:firstLine="0"/>
              <w:rPr>
                <w:rFonts w:ascii="Arial Narrow" w:hAnsi="Arial Narrow"/>
                <w:sz w:val="20"/>
                <w:szCs w:val="20"/>
                <w:lang w:val="tr-TR"/>
              </w:rPr>
            </w:pPr>
          </w:p>
          <w:p w:rsidR="00E30574" w:rsidRPr="00051297" w:rsidRDefault="00E30574" w:rsidP="00D1057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0574" w:rsidRPr="00051297" w:rsidTr="00D10574">
        <w:tc>
          <w:tcPr>
            <w:tcW w:w="1750"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2091"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796"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179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E30574" w:rsidRPr="00051297" w:rsidTr="00D10574">
        <w:tc>
          <w:tcPr>
            <w:tcW w:w="3075" w:type="dxa"/>
            <w:gridSpan w:val="4"/>
          </w:tcPr>
          <w:p w:rsidR="00E30574" w:rsidRPr="00051297" w:rsidRDefault="00E30574" w:rsidP="00D1057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1647" w:type="dxa"/>
            <w:gridSpan w:val="4"/>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1671" w:type="dxa"/>
            <w:gridSpan w:val="5"/>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23" w:type="dxa"/>
          </w:tcPr>
          <w:p w:rsidR="00E30574" w:rsidRPr="00051297" w:rsidRDefault="00E30574" w:rsidP="00D10574">
            <w:pPr>
              <w:spacing w:before="0"/>
              <w:ind w:firstLine="0"/>
              <w:rPr>
                <w:rFonts w:ascii="Arial Narrow" w:hAnsi="Arial Narrow"/>
                <w:sz w:val="20"/>
                <w:szCs w:val="20"/>
                <w:lang w:val="tr-TR"/>
              </w:rPr>
            </w:pPr>
          </w:p>
        </w:tc>
        <w:tc>
          <w:tcPr>
            <w:tcW w:w="424" w:type="dxa"/>
            <w:gridSpan w:val="2"/>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0574" w:rsidRPr="00051297" w:rsidTr="00D10574">
        <w:tc>
          <w:tcPr>
            <w:tcW w:w="2664"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2664" w:type="dxa"/>
            <w:tcBorders>
              <w:top w:val="nil"/>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79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179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3"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c>
          <w:tcPr>
            <w:tcW w:w="404"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0574" w:rsidRPr="00051297" w:rsidTr="00D10574">
        <w:tc>
          <w:tcPr>
            <w:tcW w:w="208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0574" w:rsidRPr="00051297" w:rsidTr="00D10574">
        <w:tc>
          <w:tcPr>
            <w:tcW w:w="946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E30574" w:rsidRPr="00051297" w:rsidRDefault="00E30574" w:rsidP="00E30574">
      <w:pPr>
        <w:spacing w:before="0"/>
        <w:ind w:firstLine="0"/>
        <w:rPr>
          <w:rFonts w:ascii="Arial Narrow" w:hAnsi="Arial Narrow"/>
          <w:sz w:val="20"/>
          <w:szCs w:val="20"/>
          <w:lang w:val="tr-TR"/>
        </w:rPr>
      </w:pPr>
    </w:p>
    <w:p w:rsidR="00E30574" w:rsidRPr="00051297" w:rsidRDefault="00E30574" w:rsidP="00E30574">
      <w:pPr>
        <w:spacing w:before="0"/>
        <w:ind w:firstLine="0"/>
        <w:rPr>
          <w:b/>
          <w:lang w:val="tr-TR"/>
        </w:rPr>
      </w:pPr>
      <w:r w:rsidRPr="00051297">
        <w:rPr>
          <w:rFonts w:ascii="Arial Narrow" w:hAnsi="Arial Narrow"/>
          <w:lang w:val="tr-TR"/>
        </w:rPr>
        <w:t>TARİH VE İMZA</w:t>
      </w:r>
      <w:r w:rsidRPr="00051297">
        <w:rPr>
          <w:b/>
          <w:lang w:val="tr-TR"/>
        </w:rPr>
        <w:br w:type="page"/>
      </w:r>
      <w:bookmarkStart w:id="2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0574" w:rsidRPr="00051297" w:rsidTr="00D10574">
        <w:trPr>
          <w:trHeight w:val="359"/>
        </w:trPr>
        <w:tc>
          <w:tcPr>
            <w:tcW w:w="9212" w:type="dxa"/>
            <w:gridSpan w:val="25"/>
            <w:tcBorders>
              <w:bottom w:val="single" w:sz="4" w:space="0" w:color="auto"/>
            </w:tcBorders>
            <w:vAlign w:val="center"/>
          </w:tcPr>
          <w:p w:rsidR="00E30574" w:rsidRPr="00051297" w:rsidRDefault="00E30574" w:rsidP="00D1057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E30574" w:rsidRPr="00051297" w:rsidTr="00D10574">
        <w:trPr>
          <w:trHeight w:val="413"/>
        </w:trPr>
        <w:tc>
          <w:tcPr>
            <w:tcW w:w="9212" w:type="dxa"/>
            <w:gridSpan w:val="25"/>
            <w:tcBorders>
              <w:top w:val="nil"/>
              <w:left w:val="single" w:sz="4" w:space="0" w:color="auto"/>
              <w:bottom w:val="nil"/>
              <w:right w:val="single" w:sz="4" w:space="0" w:color="auto"/>
            </w:tcBorders>
            <w:vAlign w:val="center"/>
          </w:tcPr>
          <w:p w:rsidR="00E30574" w:rsidRPr="00051297" w:rsidRDefault="00E30574" w:rsidP="00D1057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E30574" w:rsidRPr="00051297" w:rsidTr="00D10574">
        <w:tc>
          <w:tcPr>
            <w:tcW w:w="2088" w:type="dxa"/>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0574" w:rsidRPr="00051297" w:rsidTr="00D10574">
        <w:tc>
          <w:tcPr>
            <w:tcW w:w="2628"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0574" w:rsidRPr="00051297" w:rsidTr="00D10574">
        <w:trPr>
          <w:cantSplit/>
          <w:trHeight w:val="279"/>
        </w:trPr>
        <w:tc>
          <w:tcPr>
            <w:tcW w:w="1908" w:type="dxa"/>
            <w:vMerge w:val="restart"/>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E30574" w:rsidRPr="00051297" w:rsidRDefault="00E30574" w:rsidP="00D10574">
            <w:pPr>
              <w:spacing w:before="0"/>
              <w:ind w:firstLine="0"/>
              <w:rPr>
                <w:rFonts w:ascii="Arial Narrow" w:hAnsi="Arial Narrow"/>
                <w:sz w:val="20"/>
                <w:szCs w:val="20"/>
                <w:lang w:val="tr-TR"/>
              </w:rPr>
            </w:pPr>
          </w:p>
          <w:p w:rsidR="00E30574" w:rsidRPr="00051297" w:rsidRDefault="00E30574" w:rsidP="00D1057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vMerge/>
            <w:tcBorders>
              <w:top w:val="nil"/>
              <w:left w:val="single" w:sz="4" w:space="0" w:color="auto"/>
              <w:bottom w:val="nil"/>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single" w:sz="4" w:space="0" w:color="auto"/>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nil"/>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E30574" w:rsidRPr="00051297" w:rsidTr="00D10574">
        <w:trPr>
          <w:cantSplit/>
          <w:trHeight w:val="279"/>
        </w:trPr>
        <w:tc>
          <w:tcPr>
            <w:tcW w:w="1908" w:type="dxa"/>
            <w:vMerge w:val="restart"/>
            <w:tcBorders>
              <w:top w:val="single" w:sz="4" w:space="0" w:color="auto"/>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E30574" w:rsidRPr="00051297" w:rsidRDefault="00E30574" w:rsidP="00D10574">
            <w:pPr>
              <w:spacing w:before="0"/>
              <w:ind w:firstLine="0"/>
              <w:rPr>
                <w:rFonts w:ascii="Arial Narrow" w:hAnsi="Arial Narrow"/>
                <w:sz w:val="20"/>
                <w:szCs w:val="20"/>
                <w:lang w:val="tr-TR"/>
              </w:rPr>
            </w:pPr>
          </w:p>
          <w:p w:rsidR="00E30574" w:rsidRPr="00051297" w:rsidRDefault="00E30574" w:rsidP="00D1057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0574" w:rsidRPr="00051297" w:rsidTr="00D10574">
        <w:tc>
          <w:tcPr>
            <w:tcW w:w="1750"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2091"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0574" w:rsidRPr="00051297" w:rsidTr="00D10574">
        <w:tc>
          <w:tcPr>
            <w:tcW w:w="2664"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2664" w:type="dxa"/>
            <w:tcBorders>
              <w:top w:val="nil"/>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0574" w:rsidRPr="00051297" w:rsidTr="00D10574">
        <w:tc>
          <w:tcPr>
            <w:tcW w:w="208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0574" w:rsidRPr="00051297" w:rsidTr="00D10574">
        <w:tc>
          <w:tcPr>
            <w:tcW w:w="9468" w:type="dxa"/>
          </w:tcPr>
          <w:p w:rsidR="00E30574" w:rsidRPr="00051297" w:rsidRDefault="00E30574" w:rsidP="00D1057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E30574" w:rsidRPr="00051297" w:rsidRDefault="00E30574" w:rsidP="00E30574">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E30574" w:rsidRPr="00051297" w:rsidRDefault="00E30574" w:rsidP="00E30574">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E30574" w:rsidRPr="00051297" w:rsidRDefault="00E30574" w:rsidP="00E3057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0574" w:rsidRPr="00051297" w:rsidTr="00D10574">
        <w:trPr>
          <w:cantSplit/>
          <w:trHeight w:val="511"/>
        </w:trPr>
        <w:tc>
          <w:tcPr>
            <w:tcW w:w="4353"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E30574" w:rsidRPr="00051297" w:rsidTr="00D10574">
        <w:trPr>
          <w:cantSplit/>
          <w:trHeight w:val="148"/>
        </w:trPr>
        <w:tc>
          <w:tcPr>
            <w:tcW w:w="4353" w:type="dxa"/>
            <w:tcBorders>
              <w:top w:val="single" w:sz="4" w:space="0" w:color="auto"/>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478"/>
        </w:trPr>
        <w:tc>
          <w:tcPr>
            <w:tcW w:w="4353"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141"/>
        </w:trPr>
        <w:tc>
          <w:tcPr>
            <w:tcW w:w="4353" w:type="dxa"/>
            <w:tcBorders>
              <w:top w:val="single" w:sz="4" w:space="0" w:color="auto"/>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471"/>
        </w:trPr>
        <w:tc>
          <w:tcPr>
            <w:tcW w:w="4353"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E30574" w:rsidRPr="00051297" w:rsidRDefault="00E30574" w:rsidP="00D1057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E30574" w:rsidRPr="00051297" w:rsidTr="00D10574">
        <w:trPr>
          <w:trHeight w:val="359"/>
        </w:trPr>
        <w:tc>
          <w:tcPr>
            <w:tcW w:w="9212" w:type="dxa"/>
            <w:gridSpan w:val="25"/>
            <w:tcBorders>
              <w:bottom w:val="single" w:sz="4" w:space="0" w:color="auto"/>
            </w:tcBorders>
            <w:vAlign w:val="center"/>
          </w:tcPr>
          <w:p w:rsidR="00E30574" w:rsidRPr="00051297" w:rsidRDefault="00E30574" w:rsidP="00D1057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E30574" w:rsidRPr="00051297" w:rsidTr="00D10574">
        <w:trPr>
          <w:trHeight w:val="413"/>
        </w:trPr>
        <w:tc>
          <w:tcPr>
            <w:tcW w:w="9212" w:type="dxa"/>
            <w:gridSpan w:val="25"/>
            <w:tcBorders>
              <w:top w:val="nil"/>
              <w:left w:val="single" w:sz="4" w:space="0" w:color="auto"/>
              <w:bottom w:val="nil"/>
              <w:right w:val="single" w:sz="4" w:space="0" w:color="auto"/>
            </w:tcBorders>
            <w:vAlign w:val="center"/>
          </w:tcPr>
          <w:p w:rsidR="00E30574" w:rsidRPr="00051297" w:rsidRDefault="00E30574" w:rsidP="00D1057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E30574" w:rsidRPr="00051297" w:rsidTr="00D10574">
        <w:tc>
          <w:tcPr>
            <w:tcW w:w="2088" w:type="dxa"/>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E30574" w:rsidRPr="00051297" w:rsidTr="00D10574">
        <w:tc>
          <w:tcPr>
            <w:tcW w:w="2628"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E30574" w:rsidRPr="00051297" w:rsidTr="00D10574">
        <w:trPr>
          <w:cantSplit/>
          <w:trHeight w:val="279"/>
        </w:trPr>
        <w:tc>
          <w:tcPr>
            <w:tcW w:w="1908" w:type="dxa"/>
            <w:vMerge w:val="restart"/>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E30574" w:rsidRPr="00051297" w:rsidRDefault="00E30574" w:rsidP="00D10574">
            <w:pPr>
              <w:spacing w:before="0"/>
              <w:ind w:firstLine="0"/>
              <w:rPr>
                <w:rFonts w:ascii="Arial Narrow" w:hAnsi="Arial Narrow"/>
                <w:sz w:val="20"/>
                <w:szCs w:val="20"/>
                <w:lang w:val="tr-TR"/>
              </w:rPr>
            </w:pPr>
          </w:p>
          <w:p w:rsidR="00E30574" w:rsidRPr="00051297" w:rsidRDefault="00E30574" w:rsidP="00D1057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vMerge/>
            <w:tcBorders>
              <w:top w:val="nil"/>
              <w:left w:val="single" w:sz="4" w:space="0" w:color="auto"/>
              <w:bottom w:val="nil"/>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single" w:sz="4" w:space="0" w:color="auto"/>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nil"/>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top w:val="nil"/>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E30574" w:rsidRPr="00051297" w:rsidTr="00D10574">
        <w:trPr>
          <w:cantSplit/>
          <w:trHeight w:val="279"/>
        </w:trPr>
        <w:tc>
          <w:tcPr>
            <w:tcW w:w="1908" w:type="dxa"/>
            <w:vMerge w:val="restart"/>
            <w:tcBorders>
              <w:top w:val="single" w:sz="4" w:space="0" w:color="auto"/>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E30574" w:rsidRPr="00051297" w:rsidRDefault="00E30574" w:rsidP="00D10574">
            <w:pPr>
              <w:spacing w:before="0"/>
              <w:ind w:firstLine="0"/>
              <w:rPr>
                <w:rFonts w:ascii="Arial Narrow" w:hAnsi="Arial Narrow"/>
                <w:sz w:val="20"/>
                <w:szCs w:val="20"/>
                <w:lang w:val="tr-TR"/>
              </w:rPr>
            </w:pPr>
          </w:p>
          <w:p w:rsidR="00E30574" w:rsidRPr="00051297" w:rsidRDefault="00E30574" w:rsidP="00D1057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9"/>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rPr>
          <w:cantSplit/>
          <w:trHeight w:val="277"/>
        </w:trPr>
        <w:tc>
          <w:tcPr>
            <w:tcW w:w="1908" w:type="dxa"/>
            <w:vMerge/>
            <w:tcBorders>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E30574" w:rsidRPr="00051297" w:rsidTr="00D10574">
        <w:tc>
          <w:tcPr>
            <w:tcW w:w="1750"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2" w:type="dxa"/>
          </w:tcPr>
          <w:p w:rsidR="00E30574" w:rsidRPr="00051297" w:rsidRDefault="00E30574" w:rsidP="00D10574">
            <w:pPr>
              <w:spacing w:before="0"/>
              <w:ind w:firstLine="0"/>
              <w:rPr>
                <w:rFonts w:ascii="Arial Narrow" w:hAnsi="Arial Narrow"/>
                <w:sz w:val="20"/>
                <w:szCs w:val="20"/>
                <w:lang w:val="tr-TR"/>
              </w:rPr>
            </w:pPr>
          </w:p>
        </w:tc>
        <w:tc>
          <w:tcPr>
            <w:tcW w:w="393" w:type="dxa"/>
          </w:tcPr>
          <w:p w:rsidR="00E30574" w:rsidRPr="00051297" w:rsidRDefault="00E30574" w:rsidP="00D10574">
            <w:pPr>
              <w:spacing w:before="0"/>
              <w:ind w:firstLine="0"/>
              <w:rPr>
                <w:rFonts w:ascii="Arial Narrow" w:hAnsi="Arial Narrow"/>
                <w:sz w:val="20"/>
                <w:szCs w:val="20"/>
                <w:lang w:val="tr-TR"/>
              </w:rPr>
            </w:pPr>
          </w:p>
        </w:tc>
        <w:tc>
          <w:tcPr>
            <w:tcW w:w="2091"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c>
          <w:tcPr>
            <w:tcW w:w="45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30574" w:rsidRPr="00051297" w:rsidTr="00D10574">
        <w:tc>
          <w:tcPr>
            <w:tcW w:w="1842"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0574" w:rsidRPr="00051297" w:rsidTr="00D10574">
        <w:tc>
          <w:tcPr>
            <w:tcW w:w="2664"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E30574" w:rsidRPr="00051297" w:rsidRDefault="00E30574" w:rsidP="00D10574">
            <w:pPr>
              <w:spacing w:before="0"/>
              <w:ind w:firstLine="0"/>
              <w:rPr>
                <w:rFonts w:ascii="Arial Narrow" w:hAnsi="Arial Narrow"/>
                <w:sz w:val="20"/>
                <w:szCs w:val="20"/>
                <w:lang w:val="tr-TR"/>
              </w:rPr>
            </w:pPr>
          </w:p>
        </w:tc>
      </w:tr>
      <w:tr w:rsidR="00E30574" w:rsidRPr="00051297" w:rsidTr="00D10574">
        <w:tc>
          <w:tcPr>
            <w:tcW w:w="2664" w:type="dxa"/>
            <w:tcBorders>
              <w:top w:val="nil"/>
              <w:left w:val="single" w:sz="4" w:space="0" w:color="auto"/>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0574" w:rsidRPr="00051297" w:rsidTr="00D10574">
        <w:tc>
          <w:tcPr>
            <w:tcW w:w="2664"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1"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c>
          <w:tcPr>
            <w:tcW w:w="412"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0574" w:rsidRPr="00051297" w:rsidTr="00D10574">
        <w:tc>
          <w:tcPr>
            <w:tcW w:w="2503"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c>
          <w:tcPr>
            <w:tcW w:w="377"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E30574" w:rsidRPr="00051297" w:rsidTr="00D10574">
        <w:tc>
          <w:tcPr>
            <w:tcW w:w="208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c>
          <w:tcPr>
            <w:tcW w:w="360" w:type="dxa"/>
          </w:tcPr>
          <w:p w:rsidR="00E30574" w:rsidRPr="00051297" w:rsidRDefault="00E30574" w:rsidP="00D10574">
            <w:pPr>
              <w:spacing w:before="0"/>
              <w:ind w:firstLine="0"/>
              <w:rPr>
                <w:rFonts w:ascii="Arial Narrow" w:hAnsi="Arial Narrow"/>
                <w:sz w:val="20"/>
                <w:szCs w:val="20"/>
                <w:lang w:val="tr-TR"/>
              </w:rPr>
            </w:pPr>
          </w:p>
        </w:tc>
      </w:tr>
    </w:tbl>
    <w:p w:rsidR="00E30574" w:rsidRPr="00051297" w:rsidRDefault="00E30574" w:rsidP="00E3057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0574" w:rsidRPr="00051297" w:rsidTr="00D10574">
        <w:tc>
          <w:tcPr>
            <w:tcW w:w="9468" w:type="dxa"/>
          </w:tcPr>
          <w:p w:rsidR="00E30574" w:rsidRPr="00051297" w:rsidRDefault="00E30574" w:rsidP="00D1057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E30574" w:rsidRPr="00051297" w:rsidRDefault="00E30574" w:rsidP="00E30574">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E30574" w:rsidRPr="00051297" w:rsidRDefault="00E30574" w:rsidP="00E30574">
            <w:pPr>
              <w:numPr>
                <w:ilvl w:val="0"/>
                <w:numId w:val="2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E30574" w:rsidRPr="00051297" w:rsidRDefault="00E30574" w:rsidP="00E30574">
      <w:pPr>
        <w:spacing w:before="0"/>
        <w:ind w:firstLine="0"/>
        <w:rPr>
          <w:rFonts w:ascii="Arial Narrow" w:hAnsi="Arial Narrow"/>
          <w:sz w:val="20"/>
          <w:szCs w:val="20"/>
          <w:lang w:val="tr-TR"/>
        </w:rPr>
      </w:pPr>
    </w:p>
    <w:p w:rsidR="00E30574" w:rsidRPr="00051297" w:rsidRDefault="00E30574" w:rsidP="00E30574">
      <w:pPr>
        <w:spacing w:before="0"/>
        <w:ind w:firstLine="0"/>
        <w:rPr>
          <w:rFonts w:ascii="Arial Narrow" w:hAnsi="Arial Narrow"/>
          <w:sz w:val="20"/>
          <w:szCs w:val="20"/>
          <w:lang w:val="tr-TR"/>
        </w:rPr>
      </w:pPr>
    </w:p>
    <w:p w:rsidR="00E30574" w:rsidRPr="00051297" w:rsidRDefault="00E30574" w:rsidP="00E30574">
      <w:pPr>
        <w:spacing w:before="0"/>
        <w:ind w:firstLine="0"/>
        <w:rPr>
          <w:rFonts w:ascii="Arial Narrow" w:hAnsi="Arial Narrow"/>
          <w:lang w:val="tr-TR"/>
        </w:rPr>
      </w:pPr>
      <w:r w:rsidRPr="00051297">
        <w:rPr>
          <w:rFonts w:ascii="Arial Narrow" w:hAnsi="Arial Narrow"/>
          <w:lang w:val="tr-TR"/>
        </w:rPr>
        <w:t>TARİH VE İMZA</w:t>
      </w:r>
    </w:p>
    <w:p w:rsidR="00E30574" w:rsidRPr="00051297" w:rsidRDefault="00E30574" w:rsidP="00E30574">
      <w:pPr>
        <w:rPr>
          <w:b/>
          <w:lang w:val="tr-TR"/>
        </w:rPr>
      </w:pPr>
      <w:r w:rsidRPr="00051297">
        <w:rPr>
          <w:lang w:val="tr-TR"/>
        </w:rPr>
        <w:br w:type="page"/>
      </w:r>
    </w:p>
    <w:p w:rsidR="00E30574" w:rsidRPr="00051297" w:rsidRDefault="00E30574" w:rsidP="00E30574">
      <w:pPr>
        <w:ind w:firstLine="0"/>
        <w:rPr>
          <w:rFonts w:cs="Arial"/>
          <w:b/>
          <w:bCs/>
          <w:sz w:val="20"/>
          <w:szCs w:val="20"/>
          <w:lang w:val="tr-TR"/>
        </w:rPr>
      </w:pPr>
      <w:r w:rsidRPr="00051297">
        <w:rPr>
          <w:rFonts w:cs="Arial"/>
          <w:b/>
          <w:bCs/>
          <w:sz w:val="20"/>
          <w:szCs w:val="20"/>
          <w:lang w:val="tr-TR"/>
        </w:rPr>
        <w:lastRenderedPageBreak/>
        <w:t>KİLİT PERSONELİN MESLEKİ DENEYİMİ</w:t>
      </w:r>
      <w:bookmarkEnd w:id="28"/>
      <w:r w:rsidRPr="00051297">
        <w:rPr>
          <w:rFonts w:cs="Arial"/>
          <w:b/>
          <w:bCs/>
          <w:sz w:val="20"/>
          <w:szCs w:val="20"/>
          <w:lang w:val="tr-TR"/>
        </w:rPr>
        <w:t>Söz.Ek-5c</w:t>
      </w:r>
    </w:p>
    <w:p w:rsidR="00E30574" w:rsidRPr="00051297" w:rsidRDefault="00E30574" w:rsidP="00E30574">
      <w:pPr>
        <w:ind w:firstLine="0"/>
        <w:jc w:val="center"/>
        <w:rPr>
          <w:rFonts w:cs="Arial"/>
          <w:b/>
          <w:bCs/>
          <w:sz w:val="18"/>
          <w:szCs w:val="18"/>
          <w:lang w:val="tr-TR"/>
        </w:rPr>
      </w:pPr>
    </w:p>
    <w:p w:rsidR="00E30574" w:rsidRPr="00051297" w:rsidRDefault="00E30574" w:rsidP="00E30574">
      <w:pPr>
        <w:ind w:firstLine="0"/>
        <w:jc w:val="center"/>
        <w:rPr>
          <w:rFonts w:cs="Arial"/>
          <w:sz w:val="20"/>
          <w:szCs w:val="20"/>
          <w:lang w:val="tr-TR"/>
        </w:rPr>
      </w:pPr>
      <w:r w:rsidRPr="00051297">
        <w:rPr>
          <w:rFonts w:cs="Arial"/>
          <w:b/>
          <w:bCs/>
          <w:sz w:val="20"/>
          <w:szCs w:val="20"/>
          <w:lang w:val="tr-TR"/>
        </w:rPr>
        <w:t>ÖZGEÇMİŞ</w:t>
      </w:r>
    </w:p>
    <w:p w:rsidR="00E30574" w:rsidRPr="00051297" w:rsidRDefault="00E30574" w:rsidP="00E3057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E30574" w:rsidRPr="00051297" w:rsidRDefault="00E30574" w:rsidP="00E30574">
      <w:pPr>
        <w:ind w:firstLine="0"/>
        <w:rPr>
          <w:b/>
          <w:sz w:val="20"/>
          <w:szCs w:val="20"/>
          <w:lang w:val="tr-TR"/>
        </w:rPr>
      </w:pPr>
      <w:bookmarkStart w:id="29" w:name="_Toc232234033"/>
      <w:r w:rsidRPr="00051297">
        <w:rPr>
          <w:b/>
          <w:sz w:val="20"/>
          <w:szCs w:val="20"/>
          <w:lang w:val="tr-TR"/>
        </w:rPr>
        <w:t>Sözleşmede önerilen pozisyon:</w:t>
      </w:r>
      <w:bookmarkEnd w:id="29"/>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ab/>
        <w:t>Adres (telefon/faks/e-posta):</w:t>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Tarih:</w:t>
            </w:r>
          </w:p>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r>
    </w:tbl>
    <w:p w:rsidR="00E30574" w:rsidRPr="00051297" w:rsidRDefault="00E30574" w:rsidP="00E30574">
      <w:pPr>
        <w:ind w:firstLine="0"/>
        <w:rPr>
          <w:rFonts w:cs="Arial"/>
          <w:i/>
          <w:color w:val="000000"/>
          <w:sz w:val="20"/>
          <w:szCs w:val="20"/>
          <w:lang w:val="tr-TR"/>
        </w:rPr>
      </w:pP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E30574" w:rsidRPr="00051297" w:rsidRDefault="00E30574" w:rsidP="00E3057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0574" w:rsidRPr="00051297" w:rsidTr="00D1057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E30574" w:rsidRPr="00051297" w:rsidTr="00D1057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E30574" w:rsidRPr="00051297" w:rsidRDefault="00E30574" w:rsidP="00D10574">
            <w:pPr>
              <w:spacing w:before="0"/>
              <w:ind w:firstLine="0"/>
              <w:rPr>
                <w:rFonts w:cs="Arial"/>
                <w:i/>
                <w:color w:val="000000"/>
                <w:sz w:val="20"/>
                <w:szCs w:val="20"/>
                <w:lang w:val="tr-TR"/>
              </w:rPr>
            </w:pPr>
          </w:p>
        </w:tc>
      </w:tr>
    </w:tbl>
    <w:p w:rsidR="00E30574" w:rsidRPr="00051297" w:rsidRDefault="00E30574" w:rsidP="00E30574">
      <w:pPr>
        <w:spacing w:before="0"/>
        <w:ind w:firstLine="0"/>
        <w:rPr>
          <w:rFonts w:cs="Arial"/>
          <w:i/>
          <w:color w:val="000000"/>
          <w:sz w:val="20"/>
          <w:szCs w:val="20"/>
          <w:lang w:val="tr-TR"/>
        </w:rPr>
      </w:pP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E30574" w:rsidRPr="00051297" w:rsidRDefault="00E30574" w:rsidP="00E3057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E30574" w:rsidRPr="00051297" w:rsidRDefault="00E30574" w:rsidP="00E3057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0574" w:rsidRPr="00051297" w:rsidTr="00D10574">
        <w:trPr>
          <w:cantSplit/>
        </w:trPr>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E30574" w:rsidRPr="00051297" w:rsidTr="00D10574">
        <w:trPr>
          <w:cantSplit/>
        </w:trPr>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r>
      <w:tr w:rsidR="00E30574" w:rsidRPr="00051297" w:rsidTr="00D10574">
        <w:trPr>
          <w:cantSplit/>
        </w:trPr>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spacing w:before="0"/>
              <w:ind w:firstLine="0"/>
              <w:rPr>
                <w:rFonts w:cs="Arial"/>
                <w:i/>
                <w:color w:val="000000"/>
                <w:sz w:val="20"/>
                <w:szCs w:val="20"/>
                <w:lang w:val="tr-TR"/>
              </w:rPr>
            </w:pPr>
          </w:p>
        </w:tc>
      </w:tr>
    </w:tbl>
    <w:p w:rsidR="00E30574" w:rsidRPr="00051297" w:rsidRDefault="00E30574" w:rsidP="00E30574">
      <w:pPr>
        <w:spacing w:before="0"/>
        <w:ind w:firstLine="0"/>
        <w:rPr>
          <w:rFonts w:cs="Arial"/>
          <w:i/>
          <w:color w:val="000000"/>
          <w:sz w:val="20"/>
          <w:szCs w:val="20"/>
          <w:lang w:val="tr-TR"/>
        </w:rPr>
      </w:pPr>
    </w:p>
    <w:p w:rsidR="00E30574" w:rsidRPr="00051297" w:rsidRDefault="00E30574" w:rsidP="00E3057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E30574" w:rsidRPr="00051297" w:rsidRDefault="00E30574" w:rsidP="00E3057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pStyle w:val="GvdeMetni"/>
              <w:keepLines/>
              <w:spacing w:before="0"/>
              <w:ind w:firstLine="0"/>
              <w:rPr>
                <w:rFonts w:cs="Arial"/>
                <w:i/>
                <w:color w:val="000000"/>
                <w:sz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pStyle w:val="GvdeMetni"/>
              <w:keepLines/>
              <w:spacing w:before="0"/>
              <w:ind w:firstLine="0"/>
              <w:rPr>
                <w:rFonts w:cs="Arial"/>
                <w:color w:val="000000"/>
                <w:sz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pStyle w:val="GvdeMetni"/>
              <w:keepLines/>
              <w:spacing w:before="0"/>
              <w:ind w:firstLine="0"/>
              <w:rPr>
                <w:rFonts w:cs="Arial"/>
                <w:color w:val="000000"/>
                <w:sz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pStyle w:val="GvdeMetni"/>
              <w:keepLines/>
              <w:spacing w:before="0"/>
              <w:ind w:firstLine="0"/>
              <w:rPr>
                <w:rFonts w:cs="Arial"/>
                <w:color w:val="000000"/>
                <w:sz w:val="20"/>
                <w:lang w:val="tr-TR"/>
              </w:rPr>
            </w:pPr>
          </w:p>
        </w:tc>
      </w:tr>
      <w:tr w:rsidR="00E30574" w:rsidRPr="00051297" w:rsidTr="00D10574">
        <w:trPr>
          <w:cantSplit/>
        </w:trPr>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E30574" w:rsidRPr="00051297" w:rsidRDefault="00E30574" w:rsidP="00D10574">
            <w:pPr>
              <w:pStyle w:val="GvdeMetni"/>
              <w:keepLines/>
              <w:spacing w:before="0"/>
              <w:ind w:firstLine="0"/>
              <w:rPr>
                <w:rFonts w:cs="Arial"/>
                <w:color w:val="000000"/>
                <w:sz w:val="20"/>
                <w:lang w:val="tr-TR"/>
              </w:rPr>
            </w:pPr>
          </w:p>
        </w:tc>
      </w:tr>
    </w:tbl>
    <w:p w:rsidR="00E30574" w:rsidRPr="00051297" w:rsidRDefault="00E30574" w:rsidP="00E30574">
      <w:pPr>
        <w:spacing w:before="0"/>
        <w:ind w:firstLine="0"/>
        <w:rPr>
          <w:rFonts w:cs="Arial"/>
          <w:color w:val="000000"/>
          <w:sz w:val="20"/>
          <w:szCs w:val="20"/>
          <w:lang w:val="tr-TR"/>
        </w:rPr>
      </w:pPr>
    </w:p>
    <w:p w:rsidR="00E30574" w:rsidRPr="00051297" w:rsidRDefault="00E30574" w:rsidP="00E3057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E30574" w:rsidRPr="00051297" w:rsidRDefault="00E30574" w:rsidP="00E3057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E30574" w:rsidRPr="00051297" w:rsidRDefault="00E30574" w:rsidP="00E30574">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E30574" w:rsidRPr="00051297" w:rsidRDefault="00E30574" w:rsidP="00E30574">
      <w:pPr>
        <w:pStyle w:val="text"/>
        <w:widowControl/>
        <w:rPr>
          <w:rFonts w:ascii="Times New Roman" w:hAnsi="Times New Roman"/>
          <w:sz w:val="20"/>
          <w:lang w:val="tr-TR"/>
        </w:rPr>
      </w:pPr>
      <w:r w:rsidRPr="00051297">
        <w:rPr>
          <w:rFonts w:ascii="Times New Roman" w:hAnsi="Times New Roman"/>
          <w:sz w:val="20"/>
          <w:lang w:val="tr-TR"/>
        </w:rPr>
        <w:t>İmza ....................................................</w:t>
      </w:r>
    </w:p>
    <w:p w:rsidR="00E30574" w:rsidRPr="00051297" w:rsidRDefault="00E30574" w:rsidP="00E30574">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E30574" w:rsidRPr="00051297" w:rsidRDefault="00E30574" w:rsidP="00E30574">
      <w:pPr>
        <w:pStyle w:val="text"/>
        <w:widowControl/>
        <w:rPr>
          <w:color w:val="000000"/>
          <w:sz w:val="20"/>
          <w:lang w:val="tr-TR"/>
        </w:rPr>
      </w:pPr>
      <w:bookmarkStart w:id="30" w:name="_Toc232234034"/>
      <w:r w:rsidRPr="00051297">
        <w:rPr>
          <w:rFonts w:ascii="Times New Roman" w:hAnsi="Times New Roman"/>
          <w:sz w:val="20"/>
          <w:lang w:val="tr-TR"/>
        </w:rPr>
        <w:t>Tarih ............................................</w:t>
      </w:r>
      <w:bookmarkEnd w:id="30"/>
    </w:p>
    <w:p w:rsidR="00E30574" w:rsidRPr="00C010DC" w:rsidRDefault="00E30574" w:rsidP="00E30574">
      <w:r w:rsidRPr="00051297">
        <w:rPr>
          <w:b/>
          <w:bCs/>
          <w:lang w:val="tr-TR"/>
        </w:rPr>
        <w:br w:type="page"/>
      </w:r>
    </w:p>
    <w:p w:rsidR="003406DC" w:rsidRDefault="003406DC" w:rsidP="00FE390F">
      <w:pPr>
        <w:ind w:firstLine="0"/>
      </w:pPr>
    </w:p>
    <w:p w:rsidR="000A6007" w:rsidRPr="00F60D67" w:rsidRDefault="000A6007" w:rsidP="000A6007">
      <w:pPr>
        <w:ind w:firstLine="0"/>
        <w:rPr>
          <w:b/>
          <w:bCs/>
          <w:sz w:val="20"/>
          <w:szCs w:val="20"/>
          <w:lang w:val="tr-TR"/>
        </w:rPr>
      </w:pPr>
      <w:r w:rsidRPr="00F60D67">
        <w:rPr>
          <w:b/>
          <w:bCs/>
          <w:sz w:val="20"/>
          <w:szCs w:val="20"/>
          <w:lang w:val="tr-TR"/>
        </w:rPr>
        <w:t>TESİS, ARAÇ ve EKİPMAN                                                                                  Söz. Ek-5d</w:t>
      </w:r>
    </w:p>
    <w:p w:rsidR="000A6007" w:rsidRPr="00F60D67" w:rsidRDefault="000A6007" w:rsidP="000A6007">
      <w:pPr>
        <w:ind w:firstLine="0"/>
        <w:rPr>
          <w:i/>
          <w:sz w:val="20"/>
          <w:szCs w:val="20"/>
          <w:highlight w:val="lightGray"/>
          <w:lang w:val="tr-TR"/>
        </w:rPr>
      </w:pPr>
    </w:p>
    <w:p w:rsidR="000A6007" w:rsidRPr="00F60D67" w:rsidRDefault="000A6007" w:rsidP="000A6007">
      <w:pPr>
        <w:ind w:firstLine="0"/>
        <w:rPr>
          <w:i/>
          <w:sz w:val="20"/>
          <w:szCs w:val="20"/>
          <w:lang w:val="tr-TR"/>
        </w:rPr>
      </w:pPr>
      <w:r w:rsidRPr="00F60D67">
        <w:rPr>
          <w:i/>
          <w:sz w:val="20"/>
          <w:szCs w:val="20"/>
          <w:highlight w:val="lightGray"/>
          <w:lang w:val="tr-TR"/>
        </w:rPr>
        <w:t>(Yapım işi alımlarında ihale kapsamında talep edilmiş ise)</w:t>
      </w:r>
    </w:p>
    <w:p w:rsidR="000A6007" w:rsidRPr="00F60D67" w:rsidRDefault="000A6007" w:rsidP="000A6007">
      <w:pPr>
        <w:spacing w:before="240"/>
        <w:ind w:firstLine="0"/>
        <w:rPr>
          <w:b/>
          <w:sz w:val="20"/>
          <w:szCs w:val="20"/>
          <w:lang w:val="tr-TR"/>
        </w:rPr>
      </w:pPr>
      <w:bookmarkStart w:id="31" w:name="_Toc134520701"/>
      <w:bookmarkStart w:id="32" w:name="_Toc134727094"/>
      <w:bookmarkStart w:id="33" w:name="_Toc232234035"/>
      <w:r w:rsidRPr="00F60D67">
        <w:rPr>
          <w:b/>
          <w:sz w:val="20"/>
          <w:szCs w:val="20"/>
          <w:lang w:val="tr-TR"/>
        </w:rPr>
        <w:t>Sözleşmenin uygulanması için teklif edilen ve kullanıma hazır tesisler/</w:t>
      </w:r>
      <w:proofErr w:type="gramStart"/>
      <w:r w:rsidRPr="00F60D67">
        <w:rPr>
          <w:b/>
          <w:sz w:val="20"/>
          <w:szCs w:val="20"/>
          <w:lang w:val="tr-TR"/>
        </w:rPr>
        <w:t>ekipmanlar</w:t>
      </w:r>
      <w:proofErr w:type="gramEnd"/>
      <w:r w:rsidRPr="00F60D67">
        <w:rPr>
          <w:b/>
          <w:sz w:val="20"/>
          <w:szCs w:val="20"/>
          <w:lang w:val="tr-TR"/>
        </w:rPr>
        <w:t>:</w:t>
      </w:r>
      <w:bookmarkEnd w:id="31"/>
      <w:bookmarkEnd w:id="32"/>
      <w:bookmarkEnd w:id="33"/>
    </w:p>
    <w:p w:rsidR="000A6007" w:rsidRPr="00F60D67" w:rsidRDefault="000A6007" w:rsidP="000A600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0A6007" w:rsidRPr="002227BE" w:rsidTr="0057583B">
        <w:trPr>
          <w:cantSplit/>
        </w:trPr>
        <w:tc>
          <w:tcPr>
            <w:tcW w:w="544" w:type="dxa"/>
            <w:tcBorders>
              <w:top w:val="single" w:sz="12"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Cari yaklaşık değeri</w:t>
            </w:r>
          </w:p>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(TL)</w:t>
            </w: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b/>
                <w:i/>
                <w:lang w:val="tr-TR"/>
              </w:rPr>
            </w:pPr>
            <w:r w:rsidRPr="002227BE">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b/>
                <w:lang w:val="tr-TR"/>
              </w:rPr>
            </w:pPr>
            <w:r w:rsidRPr="002227BE">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left w:val="single" w:sz="12"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left w:val="single" w:sz="12"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B)</w:t>
            </w: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left w:val="single" w:sz="12"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r w:rsidRPr="002227BE">
              <w:rPr>
                <w:rFonts w:ascii="Times New Roman" w:hAnsi="Times New Roman"/>
                <w:b/>
                <w:i/>
                <w:lang w:val="tr-TR"/>
              </w:rPr>
              <w:t>C)</w:t>
            </w: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r w:rsidRPr="002227BE">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left w:val="single" w:sz="12"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r w:rsidR="000A6007" w:rsidRPr="002227BE" w:rsidTr="0057583B">
        <w:trPr>
          <w:cantSplit/>
          <w:trHeight w:val="240"/>
        </w:trPr>
        <w:tc>
          <w:tcPr>
            <w:tcW w:w="544" w:type="dxa"/>
            <w:tcBorders>
              <w:top w:val="single" w:sz="6" w:space="0" w:color="auto"/>
              <w:left w:val="single" w:sz="12"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0A6007" w:rsidRPr="002227BE" w:rsidRDefault="000A6007" w:rsidP="0057583B">
            <w:pPr>
              <w:pStyle w:val="tabulka"/>
              <w:widowControl/>
              <w:spacing w:before="0" w:line="240" w:lineRule="auto"/>
              <w:ind w:firstLine="0"/>
              <w:rPr>
                <w:rFonts w:ascii="Times New Roman" w:hAnsi="Times New Roman"/>
                <w:lang w:val="tr-TR"/>
              </w:rPr>
            </w:pPr>
            <w:r w:rsidRPr="002227BE">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0A6007" w:rsidRPr="002227BE" w:rsidRDefault="000A6007" w:rsidP="0057583B">
            <w:pPr>
              <w:pStyle w:val="tabulka"/>
              <w:widowControl/>
              <w:spacing w:before="0" w:line="240" w:lineRule="auto"/>
              <w:ind w:firstLine="0"/>
              <w:jc w:val="both"/>
              <w:rPr>
                <w:rFonts w:ascii="Times New Roman" w:hAnsi="Times New Roman"/>
                <w:lang w:val="tr-TR"/>
              </w:rPr>
            </w:pPr>
          </w:p>
        </w:tc>
      </w:tr>
    </w:tbl>
    <w:p w:rsidR="000A6007" w:rsidRPr="00F60D67" w:rsidRDefault="000A6007" w:rsidP="000A6007">
      <w:pPr>
        <w:pStyle w:val="text"/>
        <w:widowControl/>
        <w:rPr>
          <w:rFonts w:ascii="Times New Roman" w:hAnsi="Times New Roman"/>
          <w:sz w:val="20"/>
          <w:lang w:val="tr-TR"/>
        </w:rPr>
      </w:pPr>
    </w:p>
    <w:p w:rsidR="000A6007" w:rsidRPr="00F60D67" w:rsidRDefault="000A6007" w:rsidP="000A6007">
      <w:pPr>
        <w:pStyle w:val="text"/>
        <w:widowControl/>
        <w:rPr>
          <w:rFonts w:ascii="Times New Roman" w:hAnsi="Times New Roman"/>
          <w:sz w:val="20"/>
          <w:lang w:val="tr-TR"/>
        </w:rPr>
      </w:pPr>
      <w:r w:rsidRPr="00F60D67">
        <w:rPr>
          <w:rFonts w:ascii="Times New Roman" w:hAnsi="Times New Roman"/>
          <w:sz w:val="20"/>
          <w:lang w:val="tr-TR"/>
        </w:rPr>
        <w:t xml:space="preserve">İmza </w:t>
      </w:r>
      <w:proofErr w:type="gramStart"/>
      <w:r w:rsidRPr="00F60D67">
        <w:rPr>
          <w:rFonts w:ascii="Times New Roman" w:hAnsi="Times New Roman"/>
          <w:sz w:val="20"/>
          <w:lang w:val="tr-TR"/>
        </w:rPr>
        <w:t>....................................................</w:t>
      </w:r>
      <w:proofErr w:type="gramEnd"/>
    </w:p>
    <w:p w:rsidR="000A6007" w:rsidRPr="00F60D67" w:rsidRDefault="000A6007" w:rsidP="000A6007">
      <w:pPr>
        <w:pStyle w:val="text"/>
        <w:widowControl/>
        <w:spacing w:before="0" w:line="240" w:lineRule="auto"/>
        <w:rPr>
          <w:rFonts w:ascii="Times New Roman" w:hAnsi="Times New Roman"/>
          <w:sz w:val="20"/>
          <w:lang w:val="tr-TR"/>
        </w:rPr>
      </w:pPr>
      <w:r w:rsidRPr="00F60D67">
        <w:rPr>
          <w:rFonts w:ascii="Times New Roman" w:hAnsi="Times New Roman"/>
          <w:sz w:val="20"/>
          <w:lang w:val="tr-TR"/>
        </w:rPr>
        <w:t>(</w:t>
      </w: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0A6007" w:rsidRPr="00F60D67" w:rsidRDefault="000A6007" w:rsidP="000A6007">
      <w:pPr>
        <w:pStyle w:val="text"/>
        <w:widowControl/>
        <w:spacing w:before="0" w:line="240" w:lineRule="auto"/>
        <w:rPr>
          <w:rFonts w:ascii="Times New Roman" w:hAnsi="Times New Roman"/>
          <w:sz w:val="20"/>
          <w:lang w:val="tr-TR"/>
        </w:rPr>
      </w:pPr>
    </w:p>
    <w:p w:rsidR="000A6007" w:rsidRPr="00F60D67" w:rsidRDefault="000A6007" w:rsidP="000A6007">
      <w:pPr>
        <w:pStyle w:val="text"/>
        <w:widowControl/>
        <w:rPr>
          <w:rFonts w:ascii="Times New Roman" w:hAnsi="Times New Roman"/>
          <w:sz w:val="20"/>
          <w:lang w:val="tr-TR"/>
        </w:rPr>
      </w:pPr>
      <w:bookmarkStart w:id="34" w:name="_Toc232234036"/>
      <w:r w:rsidRPr="00F60D67">
        <w:rPr>
          <w:rFonts w:ascii="Times New Roman" w:hAnsi="Times New Roman"/>
          <w:sz w:val="20"/>
          <w:lang w:val="tr-TR"/>
        </w:rPr>
        <w:t xml:space="preserve">Tarih </w:t>
      </w:r>
      <w:proofErr w:type="gramStart"/>
      <w:r w:rsidRPr="00F60D67">
        <w:rPr>
          <w:rFonts w:ascii="Times New Roman" w:hAnsi="Times New Roman"/>
          <w:sz w:val="20"/>
          <w:lang w:val="tr-TR"/>
        </w:rPr>
        <w:t>............................................</w:t>
      </w:r>
      <w:bookmarkEnd w:id="34"/>
      <w:proofErr w:type="gramEnd"/>
    </w:p>
    <w:p w:rsidR="000A6007" w:rsidRPr="00F60D67" w:rsidRDefault="000A6007" w:rsidP="000A6007">
      <w:pPr>
        <w:pStyle w:val="text"/>
        <w:widowControl/>
        <w:outlineLvl w:val="0"/>
        <w:rPr>
          <w:rFonts w:ascii="Times New Roman" w:hAnsi="Times New Roman"/>
          <w:sz w:val="20"/>
          <w:lang w:val="tr-TR"/>
        </w:rPr>
      </w:pPr>
    </w:p>
    <w:p w:rsidR="000A6007" w:rsidRPr="00F60D67" w:rsidRDefault="000A6007" w:rsidP="000A600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0A6007" w:rsidRPr="00F60D67" w:rsidRDefault="000A6007" w:rsidP="000A6007">
      <w:pPr>
        <w:ind w:firstLine="0"/>
        <w:rPr>
          <w:rFonts w:cs="Arial"/>
          <w:b/>
          <w:bCs/>
          <w:sz w:val="20"/>
          <w:szCs w:val="20"/>
          <w:lang w:val="tr-TR"/>
        </w:rPr>
      </w:pPr>
    </w:p>
    <w:p w:rsidR="000A6007" w:rsidRPr="00F60D67" w:rsidRDefault="000A6007" w:rsidP="000A6007">
      <w:pPr>
        <w:ind w:firstLine="0"/>
        <w:rPr>
          <w:sz w:val="20"/>
          <w:szCs w:val="20"/>
          <w:lang w:val="tr-TR"/>
        </w:rPr>
      </w:pPr>
      <w:r w:rsidRPr="00F60D67">
        <w:rPr>
          <w:b/>
          <w:bCs/>
          <w:sz w:val="20"/>
          <w:szCs w:val="20"/>
          <w:lang w:val="tr-TR"/>
        </w:rPr>
        <w:t xml:space="preserve">ORTAK GİRİŞİMLER HAKKINDA BİLGİ                                                     Söz. Ek-5e </w:t>
      </w:r>
    </w:p>
    <w:p w:rsidR="000A6007" w:rsidRPr="00F60D67" w:rsidRDefault="000A6007" w:rsidP="000A6007">
      <w:pPr>
        <w:pStyle w:val="text-3mezera"/>
        <w:widowControl/>
        <w:ind w:firstLine="0"/>
        <w:rPr>
          <w:rFonts w:ascii="Times New Roman" w:hAnsi="Times New Roman" w:cs="Times New Roman"/>
          <w:i/>
          <w:sz w:val="20"/>
          <w:szCs w:val="20"/>
          <w:lang w:val="tr-TR"/>
        </w:rPr>
      </w:pPr>
      <w:r w:rsidRPr="00F60D67">
        <w:rPr>
          <w:rFonts w:ascii="Times New Roman" w:hAnsi="Times New Roman" w:cs="Times New Roman"/>
          <w:i/>
          <w:sz w:val="20"/>
          <w:szCs w:val="20"/>
          <w:highlight w:val="lightGray"/>
          <w:lang w:val="tr-TR"/>
        </w:rPr>
        <w:t xml:space="preserve">(İhaleye ortak girişim ya da </w:t>
      </w:r>
      <w:proofErr w:type="gramStart"/>
      <w:r w:rsidRPr="00F60D67">
        <w:rPr>
          <w:rFonts w:ascii="Times New Roman" w:hAnsi="Times New Roman" w:cs="Times New Roman"/>
          <w:i/>
          <w:sz w:val="20"/>
          <w:szCs w:val="20"/>
          <w:highlight w:val="lightGray"/>
          <w:lang w:val="tr-TR"/>
        </w:rPr>
        <w:t>konsorsiyum</w:t>
      </w:r>
      <w:proofErr w:type="gramEnd"/>
      <w:r w:rsidRPr="00F60D67">
        <w:rPr>
          <w:rFonts w:ascii="Times New Roman" w:hAnsi="Times New Roman" w:cs="Times New Roman"/>
          <w:i/>
          <w:sz w:val="20"/>
          <w:szCs w:val="20"/>
          <w:highlight w:val="lightGray"/>
          <w:lang w:val="tr-TR"/>
        </w:rPr>
        <w:t xml:space="preserve"> olarak teklif sunulacaksa istekli bu formu dolduracaktır</w:t>
      </w:r>
      <w:r w:rsidRPr="00F60D67">
        <w:rPr>
          <w:rFonts w:ascii="Times New Roman" w:hAnsi="Times New Roman" w:cs="Times New Roman"/>
          <w:sz w:val="20"/>
          <w:szCs w:val="20"/>
          <w:highlight w:val="lightGray"/>
          <w:lang w:val="tr-TR"/>
        </w:rPr>
        <w:t>.)</w:t>
      </w:r>
    </w:p>
    <w:tbl>
      <w:tblPr>
        <w:tblW w:w="0" w:type="auto"/>
        <w:tblInd w:w="108" w:type="dxa"/>
        <w:tblLayout w:type="fixed"/>
        <w:tblLook w:val="0000" w:firstRow="0" w:lastRow="0" w:firstColumn="0" w:lastColumn="0" w:noHBand="0" w:noVBand="0"/>
      </w:tblPr>
      <w:tblGrid>
        <w:gridCol w:w="8045"/>
      </w:tblGrid>
      <w:tr w:rsidR="000A6007" w:rsidRPr="002227BE"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1</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Adı </w:t>
            </w:r>
            <w:proofErr w:type="gramStart"/>
            <w:r w:rsidRPr="002227BE">
              <w:rPr>
                <w:rFonts w:ascii="Times New Roman" w:hAnsi="Times New Roman" w:cs="Times New Roman"/>
                <w:sz w:val="20"/>
                <w:szCs w:val="20"/>
                <w:lang w:val="tr-TR"/>
              </w:rPr>
              <w:t>......................................................................................</w:t>
            </w:r>
            <w:proofErr w:type="gramEnd"/>
          </w:p>
        </w:tc>
      </w:tr>
      <w:tr w:rsidR="000A6007" w:rsidRPr="00744159" w:rsidTr="0057583B">
        <w:trPr>
          <w:cantSplit/>
        </w:trPr>
        <w:tc>
          <w:tcPr>
            <w:tcW w:w="8045" w:type="dxa"/>
          </w:tcPr>
          <w:p w:rsidR="000A6007" w:rsidRPr="002227BE" w:rsidRDefault="000A6007" w:rsidP="0057583B">
            <w:pPr>
              <w:pStyle w:val="text-3mezera"/>
              <w:widowControl/>
              <w:tabs>
                <w:tab w:val="left" w:pos="885"/>
                <w:tab w:val="left" w:pos="1310"/>
              </w:tabs>
              <w:ind w:firstLine="0"/>
              <w:rPr>
                <w:rFonts w:ascii="Times New Roman" w:hAnsi="Times New Roman" w:cs="Times New Roman"/>
                <w:sz w:val="20"/>
                <w:szCs w:val="20"/>
                <w:lang w:val="tr-TR"/>
              </w:rPr>
            </w:pPr>
            <w:r w:rsidRPr="002227BE">
              <w:rPr>
                <w:rFonts w:ascii="Times New Roman" w:hAnsi="Times New Roman" w:cs="Times New Roman"/>
                <w:b/>
                <w:sz w:val="20"/>
                <w:szCs w:val="20"/>
                <w:lang w:val="tr-TR"/>
              </w:rPr>
              <w:t>2</w:t>
            </w:r>
            <w:r w:rsidRPr="002227BE">
              <w:rPr>
                <w:rFonts w:ascii="Times New Roman" w:hAnsi="Times New Roman" w:cs="Times New Roman"/>
                <w:sz w:val="20"/>
                <w:szCs w:val="20"/>
                <w:lang w:val="tr-TR"/>
              </w:rPr>
              <w:tab/>
              <w:t xml:space="preserve">Yönetim kurulunun adresi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Teleks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Telefon </w:t>
            </w:r>
            <w:proofErr w:type="gramStart"/>
            <w:r w:rsidRPr="002227BE">
              <w:rPr>
                <w:rFonts w:ascii="Times New Roman" w:hAnsi="Times New Roman" w:cs="Times New Roman"/>
                <w:sz w:val="20"/>
                <w:szCs w:val="20"/>
                <w:lang w:val="tr-TR"/>
              </w:rPr>
              <w:t>.........................</w:t>
            </w:r>
            <w:proofErr w:type="gramEnd"/>
            <w:r w:rsidRPr="002227BE">
              <w:rPr>
                <w:rFonts w:ascii="Times New Roman" w:hAnsi="Times New Roman" w:cs="Times New Roman"/>
                <w:sz w:val="20"/>
                <w:szCs w:val="20"/>
                <w:lang w:val="tr-TR"/>
              </w:rPr>
              <w:t>Faks ..................................E-posta .....</w:t>
            </w:r>
          </w:p>
        </w:tc>
      </w:tr>
      <w:tr w:rsidR="000A6007" w:rsidRPr="00744159"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3</w:t>
            </w:r>
            <w:r w:rsidRPr="002227BE">
              <w:rPr>
                <w:rFonts w:ascii="Times New Roman" w:hAnsi="Times New Roman" w:cs="Times New Roman"/>
                <w:sz w:val="20"/>
                <w:szCs w:val="20"/>
                <w:lang w:val="tr-TR"/>
              </w:rPr>
              <w:tab/>
              <w:t xml:space="preserve">Sözleşme Makamının bulunduğu devletteki temsilcisi, eğer varsa (yabancı bir lider ortağı olan ortak girişim / </w:t>
            </w:r>
            <w:proofErr w:type="gramStart"/>
            <w:r w:rsidRPr="002227BE">
              <w:rPr>
                <w:rFonts w:ascii="Times New Roman" w:hAnsi="Times New Roman" w:cs="Times New Roman"/>
                <w:sz w:val="20"/>
                <w:szCs w:val="20"/>
                <w:lang w:val="tr-TR"/>
              </w:rPr>
              <w:t>konsorsiyumlar</w:t>
            </w:r>
            <w:proofErr w:type="gramEnd"/>
            <w:r w:rsidRPr="002227BE">
              <w:rPr>
                <w:rFonts w:ascii="Times New Roman" w:hAnsi="Times New Roman" w:cs="Times New Roman"/>
                <w:sz w:val="20"/>
                <w:szCs w:val="20"/>
                <w:lang w:val="tr-TR"/>
              </w:rPr>
              <w:t xml:space="preserve"> için)</w:t>
            </w:r>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Ofis adresi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Teleks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 xml:space="preserve">Telefon </w:t>
            </w:r>
            <w:proofErr w:type="gramStart"/>
            <w:r w:rsidRPr="002227BE">
              <w:rPr>
                <w:rFonts w:ascii="Times New Roman" w:hAnsi="Times New Roman" w:cs="Times New Roman"/>
                <w:sz w:val="20"/>
                <w:szCs w:val="20"/>
                <w:lang w:val="tr-TR"/>
              </w:rPr>
              <w:t>..............................</w:t>
            </w:r>
            <w:proofErr w:type="gramEnd"/>
            <w:r w:rsidRPr="002227BE">
              <w:rPr>
                <w:rFonts w:ascii="Times New Roman" w:hAnsi="Times New Roman" w:cs="Times New Roman"/>
                <w:sz w:val="20"/>
                <w:szCs w:val="20"/>
                <w:lang w:val="tr-TR"/>
              </w:rPr>
              <w:t>Faks .........................................</w:t>
            </w:r>
          </w:p>
        </w:tc>
      </w:tr>
      <w:tr w:rsidR="000A6007" w:rsidRPr="002227BE"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4</w:t>
            </w:r>
            <w:r w:rsidRPr="002227BE">
              <w:rPr>
                <w:rFonts w:ascii="Times New Roman" w:hAnsi="Times New Roman" w:cs="Times New Roman"/>
                <w:sz w:val="20"/>
                <w:szCs w:val="20"/>
                <w:lang w:val="tr-TR"/>
              </w:rPr>
              <w:tab/>
              <w:t>Ortakların isimleri</w:t>
            </w:r>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vb.</w:t>
            </w: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tc>
      </w:tr>
      <w:tr w:rsidR="000A6007" w:rsidRPr="002227BE"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5</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Lider ortağın adı</w:t>
            </w:r>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tc>
      </w:tr>
      <w:tr w:rsidR="000A6007" w:rsidRPr="00744159"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6</w:t>
            </w:r>
            <w:r w:rsidRPr="002227BE">
              <w:rPr>
                <w:rFonts w:ascii="Times New Roman" w:hAnsi="Times New Roman" w:cs="Times New Roman"/>
                <w:sz w:val="20"/>
                <w:szCs w:val="20"/>
                <w:lang w:val="tr-TR"/>
              </w:rPr>
              <w:tab/>
              <w:t>Ortak girişim/</w:t>
            </w:r>
            <w:proofErr w:type="gramStart"/>
            <w:r w:rsidRPr="002227BE">
              <w:rPr>
                <w:rFonts w:ascii="Times New Roman" w:hAnsi="Times New Roman" w:cs="Times New Roman"/>
                <w:sz w:val="20"/>
                <w:szCs w:val="20"/>
                <w:lang w:val="tr-TR"/>
              </w:rPr>
              <w:t>konsorsiyumun</w:t>
            </w:r>
            <w:proofErr w:type="gramEnd"/>
            <w:r w:rsidRPr="002227BE">
              <w:rPr>
                <w:rFonts w:ascii="Times New Roman" w:hAnsi="Times New Roman" w:cs="Times New Roman"/>
                <w:sz w:val="20"/>
                <w:szCs w:val="20"/>
                <w:lang w:val="tr-TR"/>
              </w:rPr>
              <w:t xml:space="preserve"> oluşumu ile ilgili anlaşma</w:t>
            </w:r>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w:t>
            </w:r>
            <w:r w:rsidRPr="002227BE">
              <w:rPr>
                <w:rFonts w:ascii="Times New Roman" w:hAnsi="Times New Roman" w:cs="Times New Roman"/>
                <w:sz w:val="20"/>
                <w:szCs w:val="20"/>
                <w:lang w:val="tr-TR"/>
              </w:rPr>
              <w:tab/>
              <w:t xml:space="preserve">İmza tarihi: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w:t>
            </w:r>
            <w:r w:rsidRPr="002227BE">
              <w:rPr>
                <w:rFonts w:ascii="Times New Roman" w:hAnsi="Times New Roman" w:cs="Times New Roman"/>
                <w:sz w:val="20"/>
                <w:szCs w:val="20"/>
                <w:lang w:val="tr-TR"/>
              </w:rPr>
              <w:tab/>
              <w:t xml:space="preserve">Yeri: </w:t>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t>iii)</w:t>
            </w:r>
            <w:r w:rsidRPr="002227BE">
              <w:rPr>
                <w:rFonts w:ascii="Times New Roman" w:hAnsi="Times New Roman" w:cs="Times New Roman"/>
                <w:sz w:val="20"/>
                <w:szCs w:val="20"/>
                <w:lang w:val="tr-TR"/>
              </w:rPr>
              <w:tab/>
              <w:t xml:space="preserve">Ek – ortak girişim / </w:t>
            </w:r>
            <w:proofErr w:type="gramStart"/>
            <w:r w:rsidRPr="002227BE">
              <w:rPr>
                <w:rFonts w:ascii="Times New Roman" w:hAnsi="Times New Roman" w:cs="Times New Roman"/>
                <w:sz w:val="20"/>
                <w:szCs w:val="20"/>
                <w:lang w:val="tr-TR"/>
              </w:rPr>
              <w:t>konsorsiyum</w:t>
            </w:r>
            <w:proofErr w:type="gramEnd"/>
            <w:r w:rsidRPr="002227BE">
              <w:rPr>
                <w:rFonts w:ascii="Times New Roman" w:hAnsi="Times New Roman" w:cs="Times New Roman"/>
                <w:sz w:val="20"/>
                <w:szCs w:val="20"/>
                <w:lang w:val="tr-TR"/>
              </w:rPr>
              <w:t xml:space="preserve"> sözleşmesi</w:t>
            </w:r>
          </w:p>
        </w:tc>
      </w:tr>
      <w:tr w:rsidR="000A6007" w:rsidRPr="002227BE"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b/>
                <w:sz w:val="20"/>
                <w:szCs w:val="20"/>
                <w:lang w:val="tr-TR"/>
              </w:rPr>
              <w:t>7</w:t>
            </w:r>
            <w:r w:rsidRPr="002227BE">
              <w:rPr>
                <w:rFonts w:ascii="Times New Roman" w:hAnsi="Times New Roman" w:cs="Times New Roman"/>
                <w:b/>
                <w:sz w:val="20"/>
                <w:szCs w:val="20"/>
                <w:lang w:val="tr-TR"/>
              </w:rPr>
              <w:tab/>
            </w:r>
            <w:r w:rsidRPr="002227BE">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r w:rsidRPr="002227BE">
              <w:rPr>
                <w:rFonts w:ascii="Times New Roman" w:hAnsi="Times New Roman" w:cs="Times New Roman"/>
                <w:sz w:val="20"/>
                <w:szCs w:val="20"/>
                <w:lang w:val="tr-TR"/>
              </w:rPr>
              <w:tab/>
            </w:r>
            <w:proofErr w:type="gramStart"/>
            <w:r w:rsidRPr="002227BE">
              <w:rPr>
                <w:rFonts w:ascii="Times New Roman" w:hAnsi="Times New Roman" w:cs="Times New Roman"/>
                <w:sz w:val="20"/>
                <w:szCs w:val="20"/>
                <w:lang w:val="tr-TR"/>
              </w:rPr>
              <w:t>..................................................................................................</w:t>
            </w:r>
            <w:proofErr w:type="gramEnd"/>
          </w:p>
          <w:p w:rsidR="000A6007" w:rsidRPr="002227BE" w:rsidRDefault="000A6007" w:rsidP="0057583B">
            <w:pPr>
              <w:pStyle w:val="text-3mezera"/>
              <w:widowControl/>
              <w:tabs>
                <w:tab w:val="left" w:pos="885"/>
                <w:tab w:val="left" w:pos="1310"/>
              </w:tabs>
              <w:rPr>
                <w:rFonts w:ascii="Times New Roman" w:hAnsi="Times New Roman" w:cs="Times New Roman"/>
                <w:sz w:val="20"/>
                <w:szCs w:val="20"/>
                <w:lang w:val="tr-TR"/>
              </w:rPr>
            </w:pPr>
          </w:p>
        </w:tc>
      </w:tr>
      <w:tr w:rsidR="000A6007" w:rsidRPr="002227BE" w:rsidTr="0057583B">
        <w:trPr>
          <w:cantSplit/>
        </w:trPr>
        <w:tc>
          <w:tcPr>
            <w:tcW w:w="8045" w:type="dxa"/>
          </w:tcPr>
          <w:p w:rsidR="000A6007" w:rsidRPr="002227BE" w:rsidRDefault="000A6007" w:rsidP="0057583B">
            <w:pPr>
              <w:pStyle w:val="text-3mezera"/>
              <w:widowControl/>
              <w:tabs>
                <w:tab w:val="left" w:pos="885"/>
                <w:tab w:val="left" w:pos="1310"/>
              </w:tabs>
              <w:ind w:left="885" w:hanging="885"/>
              <w:rPr>
                <w:rFonts w:ascii="Times New Roman" w:hAnsi="Times New Roman" w:cs="Times New Roman"/>
                <w:sz w:val="20"/>
                <w:szCs w:val="20"/>
                <w:lang w:val="tr-TR"/>
              </w:rPr>
            </w:pPr>
          </w:p>
        </w:tc>
      </w:tr>
    </w:tbl>
    <w:p w:rsidR="000A6007" w:rsidRPr="00F60D67" w:rsidRDefault="000A6007" w:rsidP="000A6007">
      <w:pPr>
        <w:pStyle w:val="text"/>
        <w:widowControl/>
        <w:rPr>
          <w:rFonts w:ascii="Times New Roman" w:hAnsi="Times New Roman"/>
          <w:i/>
          <w:sz w:val="20"/>
          <w:lang w:val="tr-TR"/>
        </w:rPr>
      </w:pPr>
      <w:r w:rsidRPr="00F60D67">
        <w:rPr>
          <w:rFonts w:ascii="Times New Roman" w:hAnsi="Times New Roman"/>
          <w:i/>
          <w:sz w:val="20"/>
          <w:lang w:val="tr-TR"/>
        </w:rPr>
        <w:t xml:space="preserve">İmza </w:t>
      </w:r>
      <w:proofErr w:type="gramStart"/>
      <w:r w:rsidRPr="00F60D67">
        <w:rPr>
          <w:rFonts w:ascii="Times New Roman" w:hAnsi="Times New Roman"/>
          <w:i/>
          <w:sz w:val="20"/>
          <w:lang w:val="tr-TR"/>
        </w:rPr>
        <w:t>....................................................</w:t>
      </w:r>
      <w:proofErr w:type="gramEnd"/>
    </w:p>
    <w:p w:rsidR="000A6007" w:rsidRPr="00F60D67" w:rsidRDefault="000A6007" w:rsidP="000A6007">
      <w:pPr>
        <w:pStyle w:val="text"/>
        <w:widowControl/>
        <w:spacing w:before="0" w:line="240" w:lineRule="auto"/>
        <w:rPr>
          <w:rFonts w:ascii="Times New Roman" w:hAnsi="Times New Roman"/>
          <w:sz w:val="20"/>
          <w:lang w:val="tr-TR"/>
        </w:rPr>
      </w:pPr>
      <w:r w:rsidRPr="00F60D67">
        <w:rPr>
          <w:rFonts w:ascii="Times New Roman" w:hAnsi="Times New Roman"/>
          <w:i/>
          <w:sz w:val="20"/>
          <w:lang w:val="tr-TR"/>
        </w:rPr>
        <w:t>(istekli adına imza atmaya yetkili kişi ya da kişiler</w:t>
      </w:r>
      <w:r w:rsidRPr="00F60D67">
        <w:rPr>
          <w:rFonts w:ascii="Times New Roman" w:hAnsi="Times New Roman"/>
          <w:sz w:val="20"/>
          <w:lang w:val="tr-TR"/>
        </w:rPr>
        <w:t>)</w:t>
      </w:r>
    </w:p>
    <w:p w:rsidR="000A6007" w:rsidRPr="00F60D67" w:rsidRDefault="000A6007" w:rsidP="000A6007">
      <w:pPr>
        <w:pStyle w:val="text"/>
        <w:widowControl/>
        <w:spacing w:before="0" w:line="240" w:lineRule="auto"/>
        <w:rPr>
          <w:rFonts w:ascii="Times New Roman" w:hAnsi="Times New Roman"/>
          <w:sz w:val="20"/>
          <w:lang w:val="tr-TR"/>
        </w:rPr>
      </w:pPr>
    </w:p>
    <w:p w:rsidR="000A6007" w:rsidRPr="00F60D67" w:rsidRDefault="000A6007" w:rsidP="000A6007">
      <w:pPr>
        <w:pStyle w:val="text"/>
        <w:widowControl/>
        <w:rPr>
          <w:rFonts w:ascii="Times New Roman" w:hAnsi="Times New Roman"/>
          <w:sz w:val="20"/>
          <w:lang w:val="tr-TR"/>
        </w:rPr>
      </w:pPr>
      <w:bookmarkStart w:id="35" w:name="_Toc232234037"/>
      <w:r w:rsidRPr="00F60D67">
        <w:rPr>
          <w:rFonts w:ascii="Times New Roman" w:hAnsi="Times New Roman"/>
          <w:sz w:val="20"/>
          <w:lang w:val="tr-TR"/>
        </w:rPr>
        <w:t xml:space="preserve">Tarih </w:t>
      </w:r>
      <w:proofErr w:type="gramStart"/>
      <w:r w:rsidRPr="00F60D67">
        <w:rPr>
          <w:rFonts w:ascii="Times New Roman" w:hAnsi="Times New Roman"/>
          <w:sz w:val="20"/>
          <w:lang w:val="tr-TR"/>
        </w:rPr>
        <w:t>............................................</w:t>
      </w:r>
      <w:bookmarkEnd w:id="35"/>
      <w:proofErr w:type="gramEnd"/>
    </w:p>
    <w:p w:rsidR="000A6007" w:rsidRPr="00F60D67" w:rsidRDefault="000A6007" w:rsidP="000A6007">
      <w:pPr>
        <w:pStyle w:val="text"/>
        <w:widowControl/>
        <w:outlineLvl w:val="0"/>
        <w:rPr>
          <w:rFonts w:ascii="Times New Roman" w:hAnsi="Times New Roman"/>
          <w:b/>
          <w:sz w:val="20"/>
          <w:lang w:val="tr-TR"/>
        </w:rPr>
      </w:pPr>
    </w:p>
    <w:p w:rsidR="000A6007" w:rsidRPr="00F60D67" w:rsidRDefault="000A6007" w:rsidP="000A6007">
      <w:pPr>
        <w:pStyle w:val="text"/>
        <w:widowControl/>
        <w:outlineLvl w:val="0"/>
        <w:rPr>
          <w:rFonts w:ascii="Times New Roman" w:hAnsi="Times New Roman"/>
          <w:sz w:val="20"/>
          <w:lang w:val="tr-TR"/>
        </w:rPr>
      </w:pPr>
      <w:r w:rsidRPr="00F60D67">
        <w:rPr>
          <w:rFonts w:ascii="Times New Roman" w:hAnsi="Times New Roman"/>
          <w:sz w:val="20"/>
          <w:lang w:val="tr-TR"/>
        </w:rPr>
        <w:br w:type="page"/>
      </w:r>
    </w:p>
    <w:p w:rsidR="000A6007" w:rsidRPr="00F60D67" w:rsidRDefault="000A6007" w:rsidP="000A6007">
      <w:pPr>
        <w:pStyle w:val="text"/>
        <w:widowControl/>
        <w:outlineLvl w:val="0"/>
        <w:rPr>
          <w:rFonts w:ascii="Times New Roman" w:hAnsi="Times New Roman"/>
          <w:sz w:val="20"/>
          <w:lang w:val="tr-TR"/>
        </w:rPr>
      </w:pPr>
    </w:p>
    <w:p w:rsidR="000A6007" w:rsidRPr="00F60D67" w:rsidRDefault="000A6007" w:rsidP="000A6007">
      <w:pPr>
        <w:pStyle w:val="Balk6"/>
        <w:ind w:firstLine="0"/>
        <w:jc w:val="center"/>
        <w:rPr>
          <w:color w:val="C00000"/>
          <w:sz w:val="20"/>
          <w:szCs w:val="20"/>
          <w:lang w:val="tr-TR"/>
        </w:rPr>
      </w:pPr>
      <w:bookmarkStart w:id="36" w:name="_Bölüm_C:_Diğer_Bilgiler"/>
      <w:bookmarkStart w:id="37" w:name="_İDARİ_UYGUNLUK_DEĞERLENDİRME_TABLOS"/>
      <w:bookmarkStart w:id="38" w:name="_Toc232234038"/>
      <w:bookmarkStart w:id="39" w:name="_Toc233021561"/>
      <w:bookmarkEnd w:id="36"/>
      <w:bookmarkEnd w:id="37"/>
      <w:r w:rsidRPr="00F60D67">
        <w:rPr>
          <w:color w:val="C00000"/>
          <w:sz w:val="20"/>
          <w:szCs w:val="20"/>
          <w:lang w:val="tr-TR"/>
        </w:rPr>
        <w:t>İdari Uygunluk Değerlendirme Tablosu</w:t>
      </w:r>
      <w:bookmarkEnd w:id="38"/>
      <w:bookmarkEnd w:id="39"/>
      <w:r w:rsidRPr="00F60D67">
        <w:rPr>
          <w:color w:val="C00000"/>
          <w:sz w:val="20"/>
          <w:szCs w:val="20"/>
          <w:lang w:val="tr-TR"/>
        </w:rPr>
        <w:t xml:space="preserve">  </w:t>
      </w:r>
    </w:p>
    <w:p w:rsidR="000A6007" w:rsidRPr="00F60D67" w:rsidRDefault="000A6007" w:rsidP="000A6007">
      <w:pPr>
        <w:ind w:firstLine="0"/>
        <w:rPr>
          <w:sz w:val="20"/>
          <w:szCs w:val="20"/>
          <w:lang w:val="tr-TR"/>
        </w:rPr>
      </w:pPr>
    </w:p>
    <w:p w:rsidR="000A6007" w:rsidRPr="000A6007" w:rsidRDefault="000A6007" w:rsidP="000A6007">
      <w:pPr>
        <w:ind w:firstLine="0"/>
        <w:jc w:val="center"/>
        <w:rPr>
          <w:rFonts w:cs="Times New Roman"/>
          <w:sz w:val="22"/>
          <w:lang w:val="tr-TR"/>
        </w:rPr>
      </w:pPr>
      <w:r w:rsidRPr="000A6007">
        <w:rPr>
          <w:rFonts w:cs="Times New Roman"/>
          <w:color w:val="222222"/>
          <w:sz w:val="22"/>
          <w:shd w:val="clear" w:color="auto" w:fill="FCFDFD"/>
        </w:rPr>
        <w:t>SERKA ile Tarımsal Sanayi Bilim ve Teknolojiyle Buluşuyor</w:t>
      </w:r>
    </w:p>
    <w:p w:rsidR="000A6007" w:rsidRPr="00F60D67" w:rsidRDefault="000A6007" w:rsidP="000A6007">
      <w:pPr>
        <w:ind w:firstLine="0"/>
        <w:rPr>
          <w:sz w:val="20"/>
          <w:szCs w:val="20"/>
          <w:lang w:val="tr-TR"/>
        </w:rPr>
      </w:pPr>
      <w:r w:rsidRPr="00F60D67">
        <w:rPr>
          <w:sz w:val="20"/>
          <w:szCs w:val="20"/>
          <w:lang w:val="tr-TR"/>
        </w:rPr>
        <w:t>Teklif No.</w:t>
      </w:r>
      <w:r w:rsidRPr="00F60D67">
        <w:rPr>
          <w:sz w:val="20"/>
          <w:szCs w:val="20"/>
          <w:lang w:val="tr-TR"/>
        </w:rPr>
        <w:tab/>
        <w:t>_____________________</w:t>
      </w:r>
    </w:p>
    <w:p w:rsidR="000A6007" w:rsidRPr="00F60D67" w:rsidRDefault="000A6007" w:rsidP="000A6007">
      <w:pPr>
        <w:ind w:firstLine="0"/>
        <w:rPr>
          <w:sz w:val="20"/>
          <w:szCs w:val="20"/>
          <w:lang w:val="tr-TR"/>
        </w:rPr>
      </w:pPr>
      <w:r w:rsidRPr="00F60D67">
        <w:rPr>
          <w:sz w:val="20"/>
          <w:szCs w:val="20"/>
          <w:lang w:val="tr-TR"/>
        </w:rPr>
        <w:t>Adı:</w:t>
      </w:r>
      <w:r w:rsidRPr="00F60D67">
        <w:rPr>
          <w:sz w:val="20"/>
          <w:szCs w:val="20"/>
          <w:lang w:val="tr-TR"/>
        </w:rPr>
        <w:tab/>
      </w:r>
      <w:r w:rsidRPr="00F60D67">
        <w:rPr>
          <w:sz w:val="20"/>
          <w:szCs w:val="20"/>
          <w:lang w:val="tr-TR"/>
        </w:rPr>
        <w:tab/>
        <w:t>______________________________________________</w:t>
      </w:r>
    </w:p>
    <w:p w:rsidR="000A6007" w:rsidRPr="00F60D67" w:rsidRDefault="000A6007" w:rsidP="000A60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p>
    <w:p w:rsidR="000A6007" w:rsidRPr="00F60D67" w:rsidRDefault="000A6007" w:rsidP="000A60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 w:val="20"/>
          <w:szCs w:val="20"/>
          <w:lang w:val="tr-TR"/>
        </w:rPr>
      </w:pPr>
      <w:r w:rsidRPr="00F60D67">
        <w:rPr>
          <w:b/>
          <w:sz w:val="20"/>
          <w:szCs w:val="20"/>
          <w:lang w:val="tr-TR"/>
        </w:rPr>
        <w:t>İdari Uygunluk Tablosu</w:t>
      </w:r>
    </w:p>
    <w:p w:rsidR="000A6007" w:rsidRPr="00F60D67" w:rsidRDefault="000A6007" w:rsidP="000A60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0A6007" w:rsidRPr="00744159" w:rsidTr="0057583B">
        <w:trPr>
          <w:cantSplit/>
          <w:trHeight w:val="2021"/>
          <w:tblHeader/>
        </w:trPr>
        <w:tc>
          <w:tcPr>
            <w:tcW w:w="565" w:type="dxa"/>
            <w:shd w:val="pct12" w:color="auto" w:fill="FFFFFF"/>
            <w:textDirection w:val="btLr"/>
          </w:tcPr>
          <w:p w:rsidR="000A6007" w:rsidRPr="002227BE" w:rsidRDefault="000A6007" w:rsidP="0057583B">
            <w:pPr>
              <w:spacing w:before="0" w:after="120"/>
              <w:ind w:left="113" w:right="113" w:firstLine="0"/>
              <w:jc w:val="center"/>
              <w:rPr>
                <w:sz w:val="20"/>
                <w:szCs w:val="20"/>
                <w:lang w:val="tr-TR"/>
              </w:rPr>
            </w:pPr>
            <w:r w:rsidRPr="002227BE">
              <w:rPr>
                <w:sz w:val="20"/>
                <w:szCs w:val="20"/>
                <w:lang w:val="tr-TR"/>
              </w:rPr>
              <w:t>Teklif zarfı No.</w:t>
            </w:r>
          </w:p>
        </w:tc>
        <w:tc>
          <w:tcPr>
            <w:tcW w:w="2270" w:type="dxa"/>
            <w:tcBorders>
              <w:bottom w:val="nil"/>
            </w:tcBorders>
            <w:shd w:val="pct12" w:color="auto" w:fill="FFFFFF"/>
            <w:vAlign w:val="center"/>
          </w:tcPr>
          <w:p w:rsidR="000A6007" w:rsidRPr="002227BE" w:rsidRDefault="000A6007" w:rsidP="0057583B">
            <w:pPr>
              <w:spacing w:before="0" w:after="120"/>
              <w:ind w:firstLine="0"/>
              <w:jc w:val="center"/>
              <w:rPr>
                <w:sz w:val="20"/>
                <w:szCs w:val="20"/>
                <w:lang w:val="tr-TR"/>
              </w:rPr>
            </w:pPr>
            <w:r w:rsidRPr="002227BE">
              <w:rPr>
                <w:sz w:val="20"/>
                <w:szCs w:val="20"/>
                <w:lang w:val="tr-TR"/>
              </w:rPr>
              <w:t>Teklif sahibinin adı</w:t>
            </w:r>
          </w:p>
        </w:tc>
        <w:tc>
          <w:tcPr>
            <w:tcW w:w="851" w:type="dxa"/>
            <w:tcBorders>
              <w:bottom w:val="nil"/>
            </w:tcBorders>
            <w:shd w:val="pct12" w:color="auto" w:fill="FFFFFF"/>
            <w:textDirection w:val="btLr"/>
          </w:tcPr>
          <w:p w:rsidR="000A6007" w:rsidRPr="002227BE" w:rsidRDefault="000A6007" w:rsidP="0057583B">
            <w:pPr>
              <w:spacing w:before="0"/>
              <w:ind w:left="113" w:right="113" w:firstLine="0"/>
              <w:jc w:val="center"/>
              <w:rPr>
                <w:sz w:val="20"/>
                <w:szCs w:val="20"/>
                <w:lang w:val="tr-TR"/>
              </w:rPr>
            </w:pPr>
            <w:r w:rsidRPr="002227BE">
              <w:rPr>
                <w:sz w:val="20"/>
                <w:szCs w:val="20"/>
                <w:lang w:val="tr-TR"/>
              </w:rPr>
              <w:t>Teklif süresi içinde teslim edilmiş.      (E/H)</w:t>
            </w:r>
          </w:p>
        </w:tc>
        <w:tc>
          <w:tcPr>
            <w:tcW w:w="1134" w:type="dxa"/>
            <w:tcBorders>
              <w:bottom w:val="nil"/>
            </w:tcBorders>
            <w:shd w:val="pct12" w:color="auto" w:fill="FFFFFF"/>
            <w:textDirection w:val="btLr"/>
          </w:tcPr>
          <w:p w:rsidR="000A6007" w:rsidRPr="002227BE" w:rsidRDefault="000A6007" w:rsidP="0057583B">
            <w:pPr>
              <w:spacing w:before="0"/>
              <w:ind w:left="113" w:right="113" w:firstLine="0"/>
              <w:jc w:val="center"/>
              <w:rPr>
                <w:sz w:val="20"/>
                <w:szCs w:val="20"/>
                <w:lang w:val="tr-TR"/>
              </w:rPr>
            </w:pPr>
            <w:r w:rsidRPr="002227BE">
              <w:rPr>
                <w:sz w:val="20"/>
                <w:szCs w:val="20"/>
                <w:lang w:val="tr-TR"/>
              </w:rPr>
              <w:t xml:space="preserve">Teklif Usulüne uygun, kapalı olarak teslim edilmiş </w:t>
            </w:r>
          </w:p>
          <w:p w:rsidR="000A6007" w:rsidRPr="002227BE" w:rsidRDefault="000A6007" w:rsidP="0057583B">
            <w:pPr>
              <w:spacing w:before="0"/>
              <w:ind w:left="113" w:right="113" w:firstLine="0"/>
              <w:jc w:val="center"/>
              <w:rPr>
                <w:sz w:val="20"/>
                <w:szCs w:val="20"/>
                <w:lang w:val="tr-TR"/>
              </w:rPr>
            </w:pPr>
            <w:r w:rsidRPr="002227BE">
              <w:rPr>
                <w:sz w:val="20"/>
                <w:szCs w:val="20"/>
                <w:lang w:val="tr-TR"/>
              </w:rPr>
              <w:t>(E/H)</w:t>
            </w:r>
          </w:p>
          <w:p w:rsidR="000A6007" w:rsidRPr="002227BE" w:rsidRDefault="000A6007" w:rsidP="0057583B">
            <w:pPr>
              <w:spacing w:before="0"/>
              <w:ind w:left="113" w:right="113" w:firstLine="0"/>
              <w:jc w:val="center"/>
              <w:rPr>
                <w:sz w:val="20"/>
                <w:szCs w:val="20"/>
                <w:lang w:val="tr-TR"/>
              </w:rPr>
            </w:pPr>
          </w:p>
        </w:tc>
        <w:tc>
          <w:tcPr>
            <w:tcW w:w="850" w:type="dxa"/>
            <w:tcBorders>
              <w:bottom w:val="nil"/>
            </w:tcBorders>
            <w:shd w:val="pct12" w:color="auto" w:fill="FFFFFF"/>
            <w:textDirection w:val="btLr"/>
          </w:tcPr>
          <w:p w:rsidR="000A6007" w:rsidRPr="002227BE" w:rsidRDefault="000A6007" w:rsidP="0057583B">
            <w:pPr>
              <w:spacing w:before="0"/>
              <w:ind w:left="113" w:right="113" w:firstLine="0"/>
              <w:jc w:val="center"/>
              <w:rPr>
                <w:sz w:val="20"/>
                <w:szCs w:val="20"/>
                <w:lang w:val="tr-TR"/>
              </w:rPr>
            </w:pPr>
            <w:r w:rsidRPr="002227BE">
              <w:rPr>
                <w:sz w:val="20"/>
                <w:szCs w:val="20"/>
                <w:lang w:val="tr-TR"/>
              </w:rPr>
              <w:t xml:space="preserve">Teklif formu doldurulmuş. </w:t>
            </w:r>
          </w:p>
          <w:p w:rsidR="000A6007" w:rsidRPr="002227BE" w:rsidRDefault="000A6007" w:rsidP="0057583B">
            <w:pPr>
              <w:spacing w:before="0"/>
              <w:ind w:left="113" w:right="113" w:firstLine="0"/>
              <w:jc w:val="center"/>
              <w:rPr>
                <w:sz w:val="20"/>
                <w:szCs w:val="20"/>
                <w:lang w:val="tr-TR"/>
              </w:rPr>
            </w:pPr>
            <w:r w:rsidRPr="002227BE">
              <w:rPr>
                <w:sz w:val="20"/>
                <w:szCs w:val="20"/>
                <w:lang w:val="tr-TR"/>
              </w:rPr>
              <w:t xml:space="preserve"> (E/H)</w:t>
            </w:r>
          </w:p>
        </w:tc>
        <w:tc>
          <w:tcPr>
            <w:tcW w:w="851" w:type="dxa"/>
            <w:tcBorders>
              <w:bottom w:val="nil"/>
            </w:tcBorders>
            <w:shd w:val="pct12" w:color="auto" w:fill="FFFFFF"/>
            <w:textDirection w:val="btLr"/>
          </w:tcPr>
          <w:p w:rsidR="000A6007" w:rsidRPr="002227BE" w:rsidRDefault="000A6007" w:rsidP="0057583B">
            <w:pPr>
              <w:spacing w:before="0"/>
              <w:ind w:left="113" w:right="113" w:firstLine="0"/>
              <w:jc w:val="center"/>
              <w:rPr>
                <w:sz w:val="20"/>
                <w:szCs w:val="20"/>
                <w:lang w:val="tr-TR"/>
              </w:rPr>
            </w:pPr>
            <w:r w:rsidRPr="002227BE">
              <w:rPr>
                <w:sz w:val="20"/>
                <w:szCs w:val="20"/>
                <w:lang w:val="tr-TR"/>
              </w:rPr>
              <w:t xml:space="preserve">Teklif sahibinin beyanı imzalı </w:t>
            </w:r>
          </w:p>
          <w:p w:rsidR="000A6007" w:rsidRPr="002227BE" w:rsidRDefault="000A6007" w:rsidP="0057583B">
            <w:pPr>
              <w:spacing w:before="0"/>
              <w:ind w:left="113" w:right="113" w:firstLine="0"/>
              <w:jc w:val="center"/>
              <w:rPr>
                <w:sz w:val="20"/>
                <w:szCs w:val="20"/>
                <w:lang w:val="tr-TR"/>
              </w:rPr>
            </w:pPr>
            <w:r w:rsidRPr="002227BE">
              <w:rPr>
                <w:sz w:val="20"/>
                <w:szCs w:val="20"/>
                <w:lang w:val="tr-TR"/>
              </w:rPr>
              <w:t xml:space="preserve">(E/H) </w:t>
            </w:r>
          </w:p>
        </w:tc>
        <w:tc>
          <w:tcPr>
            <w:tcW w:w="709" w:type="dxa"/>
            <w:tcBorders>
              <w:bottom w:val="nil"/>
            </w:tcBorders>
            <w:shd w:val="pct12" w:color="auto" w:fill="FFFFFF"/>
            <w:textDirection w:val="btLr"/>
          </w:tcPr>
          <w:p w:rsidR="000A6007" w:rsidRPr="002227BE" w:rsidRDefault="000A6007" w:rsidP="0057583B">
            <w:pPr>
              <w:spacing w:before="0"/>
              <w:ind w:firstLine="0"/>
              <w:jc w:val="center"/>
              <w:rPr>
                <w:sz w:val="20"/>
                <w:szCs w:val="20"/>
                <w:lang w:val="tr-TR"/>
              </w:rPr>
            </w:pPr>
            <w:r w:rsidRPr="002227BE">
              <w:rPr>
                <w:sz w:val="20"/>
                <w:szCs w:val="20"/>
                <w:lang w:val="tr-TR"/>
              </w:rPr>
              <w:t>Teknik Teklif mevcut (E/H)</w:t>
            </w:r>
          </w:p>
        </w:tc>
        <w:tc>
          <w:tcPr>
            <w:tcW w:w="1134" w:type="dxa"/>
            <w:shd w:val="pct12" w:color="auto" w:fill="FFFFFF"/>
            <w:textDirection w:val="btLr"/>
          </w:tcPr>
          <w:p w:rsidR="000A6007" w:rsidRPr="002227BE" w:rsidRDefault="000A6007" w:rsidP="0057583B">
            <w:pPr>
              <w:framePr w:hSpace="181" w:wrap="around" w:hAnchor="page" w:xAlign="center" w:yAlign="center"/>
              <w:spacing w:before="0"/>
              <w:ind w:firstLine="0"/>
              <w:jc w:val="center"/>
              <w:rPr>
                <w:sz w:val="20"/>
                <w:szCs w:val="20"/>
                <w:lang w:val="tr-TR"/>
              </w:rPr>
            </w:pPr>
            <w:r w:rsidRPr="002227BE">
              <w:rPr>
                <w:sz w:val="20"/>
                <w:szCs w:val="20"/>
                <w:lang w:val="tr-TR"/>
              </w:rPr>
              <w:t>Mali Teklif ayrı bir zarfta ve kapalı olarak sunulmuş</w:t>
            </w:r>
          </w:p>
          <w:p w:rsidR="000A6007" w:rsidRPr="002227BE" w:rsidRDefault="000A6007" w:rsidP="0057583B">
            <w:pPr>
              <w:framePr w:hSpace="181" w:wrap="around" w:hAnchor="page" w:xAlign="center" w:yAlign="center"/>
              <w:spacing w:before="0"/>
              <w:ind w:firstLine="0"/>
              <w:jc w:val="center"/>
              <w:rPr>
                <w:sz w:val="20"/>
                <w:szCs w:val="20"/>
                <w:lang w:val="tr-TR"/>
              </w:rPr>
            </w:pPr>
            <w:r w:rsidRPr="002227BE">
              <w:rPr>
                <w:sz w:val="20"/>
                <w:szCs w:val="20"/>
                <w:lang w:val="tr-TR"/>
              </w:rPr>
              <w:t>(E/H)</w:t>
            </w:r>
          </w:p>
          <w:p w:rsidR="000A6007" w:rsidRPr="002227BE" w:rsidRDefault="000A6007" w:rsidP="0057583B">
            <w:pPr>
              <w:framePr w:hSpace="181" w:wrap="around" w:hAnchor="page" w:xAlign="center" w:yAlign="center"/>
              <w:spacing w:before="0"/>
              <w:ind w:firstLine="0"/>
              <w:jc w:val="center"/>
              <w:rPr>
                <w:sz w:val="20"/>
                <w:szCs w:val="20"/>
                <w:lang w:val="tr-TR"/>
              </w:rPr>
            </w:pPr>
          </w:p>
        </w:tc>
        <w:tc>
          <w:tcPr>
            <w:tcW w:w="708" w:type="dxa"/>
            <w:shd w:val="pct12" w:color="auto" w:fill="FFFFFF"/>
            <w:textDirection w:val="btLr"/>
          </w:tcPr>
          <w:p w:rsidR="000A6007" w:rsidRPr="002227BE" w:rsidRDefault="000A6007" w:rsidP="0057583B">
            <w:pPr>
              <w:spacing w:before="0"/>
              <w:ind w:firstLine="0"/>
              <w:jc w:val="center"/>
              <w:rPr>
                <w:sz w:val="20"/>
                <w:szCs w:val="20"/>
                <w:lang w:val="tr-TR"/>
              </w:rPr>
            </w:pPr>
            <w:r w:rsidRPr="002227BE">
              <w:rPr>
                <w:sz w:val="20"/>
                <w:szCs w:val="20"/>
                <w:lang w:val="tr-TR"/>
              </w:rPr>
              <w:t>Karar</w:t>
            </w:r>
          </w:p>
          <w:p w:rsidR="000A6007" w:rsidRPr="002227BE" w:rsidRDefault="000A6007" w:rsidP="0057583B">
            <w:pPr>
              <w:framePr w:hSpace="181" w:wrap="around" w:hAnchor="page" w:xAlign="center" w:yAlign="center"/>
              <w:spacing w:before="0"/>
              <w:ind w:firstLine="0"/>
              <w:jc w:val="center"/>
              <w:rPr>
                <w:sz w:val="20"/>
                <w:szCs w:val="20"/>
                <w:lang w:val="tr-TR"/>
              </w:rPr>
            </w:pPr>
            <w:r w:rsidRPr="002227BE">
              <w:rPr>
                <w:sz w:val="20"/>
                <w:szCs w:val="20"/>
                <w:lang w:val="tr-TR"/>
              </w:rPr>
              <w:t>(Kabul/Ret)</w:t>
            </w:r>
          </w:p>
        </w:tc>
        <w:tc>
          <w:tcPr>
            <w:tcW w:w="709" w:type="dxa"/>
            <w:tcBorders>
              <w:bottom w:val="nil"/>
            </w:tcBorders>
            <w:shd w:val="pct12" w:color="auto" w:fill="FFFFFF"/>
            <w:textDirection w:val="btLr"/>
          </w:tcPr>
          <w:p w:rsidR="000A6007" w:rsidRPr="002227BE" w:rsidRDefault="000A6007" w:rsidP="0057583B">
            <w:pPr>
              <w:spacing w:before="0"/>
              <w:ind w:left="113" w:right="113" w:firstLine="0"/>
              <w:jc w:val="center"/>
              <w:rPr>
                <w:sz w:val="20"/>
                <w:szCs w:val="20"/>
                <w:lang w:val="tr-TR"/>
              </w:rPr>
            </w:pPr>
            <w:r w:rsidRPr="002227BE">
              <w:rPr>
                <w:sz w:val="20"/>
                <w:szCs w:val="20"/>
                <w:lang w:val="tr-TR"/>
              </w:rPr>
              <w:t>Teklif alındı belgesi verildi (E/H)</w:t>
            </w:r>
          </w:p>
        </w:tc>
      </w:tr>
      <w:tr w:rsidR="000A6007" w:rsidRPr="002227BE" w:rsidTr="0057583B">
        <w:trPr>
          <w:cantSplit/>
          <w:trHeight w:val="372"/>
        </w:trPr>
        <w:tc>
          <w:tcPr>
            <w:tcW w:w="565" w:type="dxa"/>
          </w:tcPr>
          <w:p w:rsidR="000A6007" w:rsidRPr="002227BE" w:rsidRDefault="000A6007" w:rsidP="0057583B">
            <w:pPr>
              <w:spacing w:before="0" w:after="120"/>
              <w:ind w:left="34" w:firstLine="0"/>
              <w:rPr>
                <w:sz w:val="20"/>
                <w:szCs w:val="20"/>
                <w:lang w:val="tr-TR"/>
              </w:rPr>
            </w:pPr>
            <w:r w:rsidRPr="002227BE">
              <w:rPr>
                <w:sz w:val="20"/>
                <w:szCs w:val="20"/>
                <w:lang w:val="tr-TR"/>
              </w:rPr>
              <w:t>1</w:t>
            </w:r>
          </w:p>
        </w:tc>
        <w:tc>
          <w:tcPr>
            <w:tcW w:w="227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85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708"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r>
      <w:tr w:rsidR="000A6007" w:rsidRPr="002227BE" w:rsidTr="0057583B">
        <w:trPr>
          <w:cantSplit/>
          <w:trHeight w:val="387"/>
        </w:trPr>
        <w:tc>
          <w:tcPr>
            <w:tcW w:w="565" w:type="dxa"/>
          </w:tcPr>
          <w:p w:rsidR="000A6007" w:rsidRPr="002227BE" w:rsidRDefault="000A6007" w:rsidP="0057583B">
            <w:pPr>
              <w:spacing w:before="0" w:after="120"/>
              <w:ind w:left="34" w:firstLine="0"/>
              <w:rPr>
                <w:sz w:val="20"/>
                <w:szCs w:val="20"/>
                <w:lang w:val="tr-TR"/>
              </w:rPr>
            </w:pPr>
            <w:r w:rsidRPr="002227BE">
              <w:rPr>
                <w:sz w:val="20"/>
                <w:szCs w:val="20"/>
                <w:lang w:val="tr-TR"/>
              </w:rPr>
              <w:t>2</w:t>
            </w:r>
          </w:p>
        </w:tc>
        <w:tc>
          <w:tcPr>
            <w:tcW w:w="2270" w:type="dxa"/>
          </w:tcPr>
          <w:p w:rsidR="000A6007" w:rsidRPr="002227BE" w:rsidRDefault="000A6007" w:rsidP="0057583B">
            <w:pPr>
              <w:spacing w:before="0"/>
              <w:ind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85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708"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r>
      <w:tr w:rsidR="000A6007" w:rsidRPr="002227BE" w:rsidTr="0057583B">
        <w:trPr>
          <w:cantSplit/>
          <w:trHeight w:val="387"/>
        </w:trPr>
        <w:tc>
          <w:tcPr>
            <w:tcW w:w="565" w:type="dxa"/>
          </w:tcPr>
          <w:p w:rsidR="000A6007" w:rsidRPr="002227BE" w:rsidRDefault="000A6007" w:rsidP="0057583B">
            <w:pPr>
              <w:spacing w:before="0" w:after="120"/>
              <w:ind w:left="34" w:firstLine="0"/>
              <w:rPr>
                <w:sz w:val="20"/>
                <w:szCs w:val="20"/>
                <w:lang w:val="tr-TR"/>
              </w:rPr>
            </w:pPr>
            <w:r w:rsidRPr="002227BE">
              <w:rPr>
                <w:sz w:val="20"/>
                <w:szCs w:val="20"/>
                <w:lang w:val="tr-TR"/>
              </w:rPr>
              <w:t>3</w:t>
            </w:r>
          </w:p>
        </w:tc>
        <w:tc>
          <w:tcPr>
            <w:tcW w:w="2270" w:type="dxa"/>
          </w:tcPr>
          <w:p w:rsidR="000A6007" w:rsidRPr="002227BE" w:rsidRDefault="000A6007" w:rsidP="0057583B">
            <w:pPr>
              <w:spacing w:before="0"/>
              <w:ind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85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708"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r>
      <w:tr w:rsidR="000A6007" w:rsidRPr="002227BE" w:rsidTr="0057583B">
        <w:trPr>
          <w:cantSplit/>
          <w:trHeight w:val="372"/>
        </w:trPr>
        <w:tc>
          <w:tcPr>
            <w:tcW w:w="565" w:type="dxa"/>
          </w:tcPr>
          <w:p w:rsidR="000A6007" w:rsidRPr="002227BE" w:rsidRDefault="000A6007" w:rsidP="0057583B">
            <w:pPr>
              <w:spacing w:before="0" w:after="120"/>
              <w:ind w:left="34" w:firstLine="0"/>
              <w:rPr>
                <w:sz w:val="20"/>
                <w:szCs w:val="20"/>
                <w:lang w:val="tr-TR"/>
              </w:rPr>
            </w:pPr>
            <w:r w:rsidRPr="002227BE">
              <w:rPr>
                <w:sz w:val="20"/>
                <w:szCs w:val="20"/>
                <w:lang w:val="tr-TR"/>
              </w:rPr>
              <w:t>4</w:t>
            </w:r>
          </w:p>
        </w:tc>
        <w:tc>
          <w:tcPr>
            <w:tcW w:w="2270" w:type="dxa"/>
          </w:tcPr>
          <w:p w:rsidR="000A6007" w:rsidRPr="002227BE" w:rsidRDefault="000A6007" w:rsidP="0057583B">
            <w:pPr>
              <w:spacing w:before="0"/>
              <w:ind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85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708"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r>
      <w:tr w:rsidR="000A6007" w:rsidRPr="002227BE" w:rsidTr="0057583B">
        <w:trPr>
          <w:cantSplit/>
          <w:trHeight w:val="387"/>
        </w:trPr>
        <w:tc>
          <w:tcPr>
            <w:tcW w:w="565" w:type="dxa"/>
          </w:tcPr>
          <w:p w:rsidR="000A6007" w:rsidRPr="002227BE" w:rsidRDefault="000A6007" w:rsidP="0057583B">
            <w:pPr>
              <w:spacing w:before="0" w:after="120"/>
              <w:ind w:left="34" w:firstLine="0"/>
              <w:rPr>
                <w:sz w:val="20"/>
                <w:szCs w:val="20"/>
                <w:lang w:val="tr-TR"/>
              </w:rPr>
            </w:pPr>
            <w:r w:rsidRPr="002227BE">
              <w:rPr>
                <w:sz w:val="20"/>
                <w:szCs w:val="20"/>
                <w:lang w:val="tr-TR"/>
              </w:rPr>
              <w:t>5</w:t>
            </w:r>
          </w:p>
        </w:tc>
        <w:tc>
          <w:tcPr>
            <w:tcW w:w="2270" w:type="dxa"/>
          </w:tcPr>
          <w:p w:rsidR="000A6007" w:rsidRPr="002227BE" w:rsidRDefault="000A6007" w:rsidP="0057583B">
            <w:pPr>
              <w:spacing w:before="0"/>
              <w:ind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850" w:type="dxa"/>
          </w:tcPr>
          <w:p w:rsidR="000A6007" w:rsidRPr="002227BE" w:rsidRDefault="000A6007" w:rsidP="0057583B">
            <w:pPr>
              <w:spacing w:before="0" w:after="120"/>
              <w:ind w:left="34" w:firstLine="0"/>
              <w:rPr>
                <w:sz w:val="20"/>
                <w:szCs w:val="20"/>
                <w:lang w:val="tr-TR"/>
              </w:rPr>
            </w:pPr>
          </w:p>
        </w:tc>
        <w:tc>
          <w:tcPr>
            <w:tcW w:w="851"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c>
          <w:tcPr>
            <w:tcW w:w="1134" w:type="dxa"/>
          </w:tcPr>
          <w:p w:rsidR="000A6007" w:rsidRPr="002227BE" w:rsidRDefault="000A6007" w:rsidP="0057583B">
            <w:pPr>
              <w:spacing w:before="0" w:after="120"/>
              <w:ind w:left="34" w:firstLine="0"/>
              <w:rPr>
                <w:sz w:val="20"/>
                <w:szCs w:val="20"/>
                <w:lang w:val="tr-TR"/>
              </w:rPr>
            </w:pPr>
          </w:p>
        </w:tc>
        <w:tc>
          <w:tcPr>
            <w:tcW w:w="708" w:type="dxa"/>
          </w:tcPr>
          <w:p w:rsidR="000A6007" w:rsidRPr="002227BE" w:rsidRDefault="000A6007" w:rsidP="0057583B">
            <w:pPr>
              <w:spacing w:before="0" w:after="120"/>
              <w:ind w:left="34" w:firstLine="0"/>
              <w:rPr>
                <w:sz w:val="20"/>
                <w:szCs w:val="20"/>
                <w:lang w:val="tr-TR"/>
              </w:rPr>
            </w:pPr>
          </w:p>
        </w:tc>
        <w:tc>
          <w:tcPr>
            <w:tcW w:w="709" w:type="dxa"/>
          </w:tcPr>
          <w:p w:rsidR="000A6007" w:rsidRPr="002227BE" w:rsidRDefault="000A6007" w:rsidP="0057583B">
            <w:pPr>
              <w:spacing w:before="0" w:after="120"/>
              <w:ind w:left="34" w:firstLine="0"/>
              <w:rPr>
                <w:sz w:val="20"/>
                <w:szCs w:val="20"/>
                <w:lang w:val="tr-TR"/>
              </w:rPr>
            </w:pPr>
          </w:p>
        </w:tc>
      </w:tr>
    </w:tbl>
    <w:p w:rsidR="000A6007" w:rsidRPr="00F60D67" w:rsidRDefault="000A6007" w:rsidP="000A6007">
      <w:pPr>
        <w:rPr>
          <w:sz w:val="20"/>
          <w:szCs w:val="20"/>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0A6007" w:rsidRPr="002227BE" w:rsidTr="0057583B">
        <w:trPr>
          <w:trHeight w:val="312"/>
        </w:trPr>
        <w:tc>
          <w:tcPr>
            <w:tcW w:w="2835" w:type="dxa"/>
            <w:shd w:val="pct10" w:color="auto" w:fill="FFFFFF"/>
            <w:vAlign w:val="center"/>
          </w:tcPr>
          <w:p w:rsidR="000A6007" w:rsidRPr="002227BE" w:rsidRDefault="000A6007" w:rsidP="0057583B">
            <w:pPr>
              <w:tabs>
                <w:tab w:val="left" w:pos="1701"/>
              </w:tabs>
              <w:spacing w:before="0" w:after="120"/>
              <w:ind w:firstLine="0"/>
              <w:rPr>
                <w:b/>
                <w:sz w:val="20"/>
                <w:szCs w:val="20"/>
                <w:lang w:val="tr-TR"/>
              </w:rPr>
            </w:pPr>
            <w:r w:rsidRPr="002227BE">
              <w:rPr>
                <w:b/>
                <w:sz w:val="20"/>
                <w:szCs w:val="20"/>
                <w:lang w:val="tr-TR"/>
              </w:rPr>
              <w:t>Başkanın adı soyadı</w:t>
            </w:r>
          </w:p>
        </w:tc>
        <w:tc>
          <w:tcPr>
            <w:tcW w:w="2977" w:type="dxa"/>
          </w:tcPr>
          <w:p w:rsidR="000A6007" w:rsidRPr="002227BE" w:rsidRDefault="000A6007" w:rsidP="0057583B">
            <w:pPr>
              <w:tabs>
                <w:tab w:val="left" w:pos="1701"/>
              </w:tabs>
              <w:spacing w:before="0"/>
              <w:ind w:firstLine="0"/>
              <w:rPr>
                <w:sz w:val="20"/>
                <w:szCs w:val="20"/>
                <w:lang w:val="tr-TR"/>
              </w:rPr>
            </w:pPr>
          </w:p>
        </w:tc>
      </w:tr>
      <w:tr w:rsidR="000A6007" w:rsidRPr="002227BE" w:rsidTr="0057583B">
        <w:trPr>
          <w:trHeight w:val="723"/>
        </w:trPr>
        <w:tc>
          <w:tcPr>
            <w:tcW w:w="2835" w:type="dxa"/>
            <w:shd w:val="pct10" w:color="auto" w:fill="FFFFFF"/>
            <w:vAlign w:val="center"/>
          </w:tcPr>
          <w:p w:rsidR="000A6007" w:rsidRPr="002227BE" w:rsidRDefault="000A6007" w:rsidP="0057583B">
            <w:pPr>
              <w:tabs>
                <w:tab w:val="left" w:pos="1701"/>
              </w:tabs>
              <w:spacing w:before="0"/>
              <w:ind w:firstLine="0"/>
              <w:rPr>
                <w:b/>
                <w:sz w:val="20"/>
                <w:szCs w:val="20"/>
                <w:lang w:val="tr-TR"/>
              </w:rPr>
            </w:pPr>
            <w:r w:rsidRPr="002227BE">
              <w:rPr>
                <w:b/>
                <w:sz w:val="20"/>
                <w:szCs w:val="20"/>
                <w:lang w:val="tr-TR"/>
              </w:rPr>
              <w:t>Başkanın imzası</w:t>
            </w:r>
          </w:p>
        </w:tc>
        <w:tc>
          <w:tcPr>
            <w:tcW w:w="2977" w:type="dxa"/>
          </w:tcPr>
          <w:p w:rsidR="000A6007" w:rsidRPr="002227BE" w:rsidRDefault="000A6007" w:rsidP="0057583B">
            <w:pPr>
              <w:tabs>
                <w:tab w:val="left" w:pos="1701"/>
              </w:tabs>
              <w:spacing w:before="0"/>
              <w:ind w:firstLine="0"/>
              <w:rPr>
                <w:sz w:val="20"/>
                <w:szCs w:val="20"/>
                <w:lang w:val="tr-TR"/>
              </w:rPr>
            </w:pPr>
          </w:p>
        </w:tc>
      </w:tr>
      <w:tr w:rsidR="000A6007" w:rsidRPr="002227BE" w:rsidTr="0057583B">
        <w:trPr>
          <w:trHeight w:val="302"/>
        </w:trPr>
        <w:tc>
          <w:tcPr>
            <w:tcW w:w="2835" w:type="dxa"/>
            <w:shd w:val="pct10" w:color="auto" w:fill="FFFFFF"/>
            <w:vAlign w:val="center"/>
          </w:tcPr>
          <w:p w:rsidR="000A6007" w:rsidRPr="002227BE" w:rsidRDefault="000A6007" w:rsidP="0057583B">
            <w:pPr>
              <w:tabs>
                <w:tab w:val="left" w:pos="1701"/>
              </w:tabs>
              <w:spacing w:before="0" w:after="120"/>
              <w:ind w:firstLine="0"/>
              <w:rPr>
                <w:b/>
                <w:sz w:val="20"/>
                <w:szCs w:val="20"/>
                <w:lang w:val="tr-TR"/>
              </w:rPr>
            </w:pPr>
            <w:r w:rsidRPr="002227BE">
              <w:rPr>
                <w:b/>
                <w:sz w:val="20"/>
                <w:szCs w:val="20"/>
                <w:lang w:val="tr-TR"/>
              </w:rPr>
              <w:t>Tarih</w:t>
            </w:r>
          </w:p>
        </w:tc>
        <w:tc>
          <w:tcPr>
            <w:tcW w:w="2977" w:type="dxa"/>
          </w:tcPr>
          <w:p w:rsidR="000A6007" w:rsidRPr="002227BE" w:rsidRDefault="000A6007" w:rsidP="0057583B">
            <w:pPr>
              <w:tabs>
                <w:tab w:val="left" w:pos="1701"/>
              </w:tabs>
              <w:spacing w:before="0"/>
              <w:ind w:firstLine="0"/>
              <w:rPr>
                <w:sz w:val="20"/>
                <w:szCs w:val="20"/>
                <w:lang w:val="tr-TR"/>
              </w:rPr>
            </w:pPr>
          </w:p>
        </w:tc>
      </w:tr>
    </w:tbl>
    <w:p w:rsidR="000A6007" w:rsidRPr="00F60D67" w:rsidRDefault="000A6007" w:rsidP="000A6007">
      <w:pPr>
        <w:ind w:firstLine="0"/>
        <w:rPr>
          <w:sz w:val="20"/>
          <w:szCs w:val="20"/>
          <w:lang w:val="tr-TR"/>
        </w:rPr>
      </w:pPr>
    </w:p>
    <w:p w:rsidR="000A6007" w:rsidRPr="00F60D67" w:rsidRDefault="000A6007" w:rsidP="000A6007">
      <w:pPr>
        <w:ind w:firstLine="0"/>
        <w:rPr>
          <w:sz w:val="20"/>
          <w:szCs w:val="20"/>
          <w:lang w:val="tr-TR"/>
        </w:rPr>
      </w:pPr>
    </w:p>
    <w:p w:rsidR="000A6007" w:rsidRPr="00F60D67" w:rsidRDefault="000A6007" w:rsidP="000A6007">
      <w:pPr>
        <w:ind w:firstLine="0"/>
        <w:rPr>
          <w:sz w:val="20"/>
          <w:szCs w:val="20"/>
          <w:lang w:val="tr-TR"/>
        </w:rPr>
      </w:pPr>
    </w:p>
    <w:p w:rsidR="000A6007" w:rsidRPr="00F60D67" w:rsidRDefault="000A6007" w:rsidP="000A6007">
      <w:pPr>
        <w:ind w:firstLine="0"/>
        <w:rPr>
          <w:i/>
          <w:sz w:val="20"/>
          <w:szCs w:val="20"/>
          <w:lang w:val="tr-TR"/>
        </w:rPr>
      </w:pPr>
      <w:r w:rsidRPr="00F60D67">
        <w:rPr>
          <w:i/>
          <w:sz w:val="20"/>
          <w:szCs w:val="20"/>
          <w:highlight w:val="lightGray"/>
          <w:lang w:val="tr-TR"/>
        </w:rPr>
        <w:t>(Not: Sözleşme Makamı şartnamesi kapsamında, tekliflerin idari uygunluğunu denetlemek için ilave soru sütunları ekleyebilir.)</w:t>
      </w:r>
    </w:p>
    <w:p w:rsidR="000A6007" w:rsidRPr="00F60D67" w:rsidRDefault="000A6007" w:rsidP="000A6007">
      <w:pPr>
        <w:ind w:firstLine="0"/>
        <w:rPr>
          <w:sz w:val="20"/>
          <w:szCs w:val="20"/>
          <w:lang w:val="tr-TR"/>
        </w:rPr>
      </w:pPr>
    </w:p>
    <w:p w:rsidR="000A6007" w:rsidRPr="00F60D67" w:rsidRDefault="000A6007" w:rsidP="000A6007">
      <w:pPr>
        <w:pStyle w:val="Balk6"/>
        <w:ind w:firstLine="0"/>
        <w:rPr>
          <w:b w:val="0"/>
          <w:bCs w:val="0"/>
          <w:sz w:val="20"/>
          <w:szCs w:val="20"/>
          <w:lang w:val="tr-TR"/>
        </w:rPr>
      </w:pPr>
      <w:bookmarkStart w:id="40" w:name="_Bölüm_D:_Teklif_Sunum_Formu"/>
      <w:bookmarkStart w:id="41" w:name="_TEKNİK_DEĞERLENDİRME_TABLOLARI"/>
      <w:bookmarkStart w:id="42" w:name="_Toc233021563"/>
      <w:bookmarkEnd w:id="40"/>
      <w:bookmarkEnd w:id="41"/>
    </w:p>
    <w:p w:rsidR="000A6007" w:rsidRPr="00F60D67" w:rsidRDefault="000A6007" w:rsidP="000A6007">
      <w:pPr>
        <w:pStyle w:val="Balk6"/>
        <w:ind w:firstLine="0"/>
        <w:jc w:val="center"/>
        <w:rPr>
          <w:b w:val="0"/>
          <w:bCs w:val="0"/>
          <w:sz w:val="20"/>
          <w:szCs w:val="20"/>
          <w:lang w:val="tr-TR"/>
        </w:rPr>
      </w:pPr>
    </w:p>
    <w:p w:rsidR="000A6007" w:rsidRPr="00F60D67" w:rsidRDefault="000A6007" w:rsidP="000A6007">
      <w:pPr>
        <w:rPr>
          <w:sz w:val="20"/>
          <w:szCs w:val="20"/>
          <w:lang w:val="tr-TR"/>
        </w:rPr>
      </w:pPr>
    </w:p>
    <w:p w:rsidR="000A6007" w:rsidRDefault="000A6007" w:rsidP="000A6007">
      <w:pPr>
        <w:rPr>
          <w:sz w:val="20"/>
          <w:szCs w:val="20"/>
          <w:lang w:val="tr-TR"/>
        </w:rPr>
      </w:pPr>
    </w:p>
    <w:p w:rsidR="000A6007" w:rsidRDefault="000A6007" w:rsidP="000A6007">
      <w:pPr>
        <w:rPr>
          <w:sz w:val="20"/>
          <w:szCs w:val="20"/>
          <w:lang w:val="tr-TR"/>
        </w:rPr>
      </w:pPr>
    </w:p>
    <w:p w:rsidR="000A6007" w:rsidRPr="00F60D67" w:rsidRDefault="000A6007" w:rsidP="000A6007">
      <w:pPr>
        <w:rPr>
          <w:sz w:val="20"/>
          <w:szCs w:val="20"/>
          <w:lang w:val="tr-TR"/>
        </w:rPr>
      </w:pPr>
    </w:p>
    <w:p w:rsidR="000A6007" w:rsidRDefault="000A6007" w:rsidP="000A6007">
      <w:pPr>
        <w:pStyle w:val="Balk6"/>
        <w:ind w:firstLine="0"/>
        <w:jc w:val="center"/>
        <w:rPr>
          <w:sz w:val="20"/>
          <w:szCs w:val="20"/>
          <w:lang w:val="tr-TR"/>
        </w:rPr>
      </w:pPr>
    </w:p>
    <w:p w:rsidR="000A6007" w:rsidRDefault="000A6007" w:rsidP="000A6007">
      <w:pPr>
        <w:rPr>
          <w:lang w:val="tr-TR"/>
        </w:rPr>
      </w:pPr>
    </w:p>
    <w:p w:rsidR="000A6007" w:rsidRPr="00AD1402" w:rsidRDefault="000A6007" w:rsidP="000A6007">
      <w:pPr>
        <w:rPr>
          <w:lang w:val="tr-TR"/>
        </w:rPr>
      </w:pPr>
    </w:p>
    <w:p w:rsidR="000A6007" w:rsidRPr="00F60D67" w:rsidRDefault="000A6007" w:rsidP="000A6007">
      <w:pPr>
        <w:pStyle w:val="Balk6"/>
        <w:ind w:firstLine="0"/>
        <w:jc w:val="center"/>
        <w:rPr>
          <w:sz w:val="20"/>
          <w:szCs w:val="20"/>
          <w:lang w:val="tr-TR"/>
        </w:rPr>
      </w:pPr>
      <w:r w:rsidRPr="00F60D67">
        <w:rPr>
          <w:sz w:val="20"/>
          <w:szCs w:val="20"/>
          <w:lang w:val="tr-TR"/>
        </w:rPr>
        <w:lastRenderedPageBreak/>
        <w:t>Bölüm D: Teklif Sunum Formu</w:t>
      </w:r>
      <w:bookmarkStart w:id="43" w:name="_Toc186884884"/>
      <w:bookmarkStart w:id="44" w:name="_Toc232234041"/>
      <w:bookmarkEnd w:id="42"/>
      <w:r w:rsidRPr="00F60D67">
        <w:rPr>
          <w:sz w:val="20"/>
          <w:szCs w:val="20"/>
          <w:lang w:val="tr-TR"/>
        </w:rPr>
        <w:t xml:space="preserve">  </w:t>
      </w:r>
    </w:p>
    <w:p w:rsidR="000A6007" w:rsidRPr="00F60D67" w:rsidRDefault="000A6007" w:rsidP="000A6007">
      <w:pPr>
        <w:pStyle w:val="Balk6"/>
        <w:ind w:firstLine="0"/>
        <w:jc w:val="center"/>
        <w:rPr>
          <w:b w:val="0"/>
          <w:sz w:val="20"/>
          <w:szCs w:val="20"/>
          <w:lang w:val="tr-TR"/>
        </w:rPr>
      </w:pPr>
      <w:r w:rsidRPr="00F60D67">
        <w:rPr>
          <w:b w:val="0"/>
          <w:sz w:val="20"/>
          <w:szCs w:val="20"/>
          <w:lang w:val="tr-TR"/>
        </w:rPr>
        <w:t>Bölüm D.</w:t>
      </w:r>
      <w:r w:rsidRPr="00F60D67">
        <w:rPr>
          <w:b w:val="0"/>
          <w:sz w:val="20"/>
          <w:szCs w:val="20"/>
          <w:lang w:val="tr-TR"/>
        </w:rPr>
        <w:tab/>
        <w:t>Teklif Sunum Formu</w:t>
      </w:r>
      <w:bookmarkEnd w:id="43"/>
      <w:bookmarkEnd w:id="44"/>
    </w:p>
    <w:p w:rsidR="000A6007" w:rsidRPr="00F60D67" w:rsidRDefault="000A6007" w:rsidP="000A6007">
      <w:pPr>
        <w:ind w:firstLine="0"/>
        <w:rPr>
          <w:sz w:val="20"/>
          <w:szCs w:val="20"/>
          <w:lang w:val="tr-TR"/>
        </w:rPr>
      </w:pPr>
    </w:p>
    <w:p w:rsidR="000A6007" w:rsidRPr="00F60D67" w:rsidRDefault="000A6007" w:rsidP="000A6007">
      <w:pPr>
        <w:ind w:firstLine="0"/>
        <w:rPr>
          <w:sz w:val="20"/>
          <w:szCs w:val="20"/>
          <w:lang w:val="tr-TR"/>
        </w:rPr>
      </w:pPr>
      <w:r>
        <w:rPr>
          <w:noProof/>
          <w:sz w:val="20"/>
          <w:szCs w:val="20"/>
          <w:lang w:val="tr-TR" w:eastAsia="tr-TR"/>
        </w:rPr>
        <mc:AlternateContent>
          <mc:Choice Requires="wps">
            <w:drawing>
              <wp:inline distT="0" distB="0" distL="0" distR="0" wp14:anchorId="5693DC3E" wp14:editId="0175287E">
                <wp:extent cx="6222365" cy="435610"/>
                <wp:effectExtent l="13970" t="8255" r="1206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0A6007" w:rsidRPr="007810F1" w:rsidRDefault="000A6007" w:rsidP="000A600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693DC3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rsidR="000A6007" w:rsidRPr="007810F1" w:rsidRDefault="000A6007" w:rsidP="000A6007">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A6007" w:rsidRPr="00F60D67" w:rsidRDefault="000A6007" w:rsidP="000A6007">
      <w:pPr>
        <w:pStyle w:val="KonuBal"/>
        <w:spacing w:after="120"/>
        <w:ind w:firstLine="0"/>
        <w:rPr>
          <w:color w:val="000000"/>
          <w:sz w:val="20"/>
          <w:lang w:val="tr-TR"/>
        </w:rPr>
      </w:pPr>
    </w:p>
    <w:p w:rsidR="000A6007" w:rsidRPr="00F60D67" w:rsidRDefault="000A6007" w:rsidP="000A6007">
      <w:pPr>
        <w:pStyle w:val="KonuBal"/>
        <w:spacing w:after="120"/>
        <w:ind w:firstLine="0"/>
        <w:rPr>
          <w:b w:val="0"/>
          <w:color w:val="000000"/>
          <w:sz w:val="20"/>
          <w:lang w:val="tr-TR"/>
        </w:rPr>
      </w:pPr>
      <w:r w:rsidRPr="00F60D67">
        <w:rPr>
          <w:b w:val="0"/>
          <w:color w:val="000000"/>
          <w:sz w:val="20"/>
          <w:lang w:val="tr-TR"/>
        </w:rPr>
        <w:t>&lt;</w:t>
      </w:r>
      <w:r w:rsidRPr="00F60D67">
        <w:rPr>
          <w:b w:val="0"/>
          <w:color w:val="000000"/>
          <w:sz w:val="20"/>
          <w:highlight w:val="lightGray"/>
          <w:lang w:val="tr-TR"/>
        </w:rPr>
        <w:t>İsteklinin Anteti</w:t>
      </w:r>
      <w:r w:rsidRPr="00F60D67">
        <w:rPr>
          <w:b w:val="0"/>
          <w:color w:val="000000"/>
          <w:sz w:val="20"/>
          <w:lang w:val="tr-TR"/>
        </w:rPr>
        <w:t>&gt;</w:t>
      </w:r>
    </w:p>
    <w:p w:rsidR="000A6007" w:rsidRPr="00F60D67" w:rsidRDefault="000A6007" w:rsidP="000A6007">
      <w:pPr>
        <w:pStyle w:val="KonuBal"/>
        <w:spacing w:after="120"/>
        <w:ind w:firstLine="0"/>
        <w:rPr>
          <w:color w:val="000000"/>
          <w:sz w:val="20"/>
          <w:lang w:val="tr-TR"/>
        </w:rPr>
      </w:pPr>
    </w:p>
    <w:p w:rsidR="000A6007" w:rsidRPr="00F60D67" w:rsidRDefault="000A6007" w:rsidP="000A6007">
      <w:pPr>
        <w:pStyle w:val="KonuBal"/>
        <w:spacing w:after="120"/>
        <w:ind w:firstLine="0"/>
        <w:rPr>
          <w:b w:val="0"/>
          <w:color w:val="000000"/>
          <w:sz w:val="20"/>
          <w:lang w:val="tr-TR"/>
        </w:rPr>
      </w:pPr>
      <w:r w:rsidRPr="00F60D67">
        <w:rPr>
          <w:color w:val="000000"/>
          <w:sz w:val="20"/>
          <w:lang w:val="tr-TR"/>
        </w:rPr>
        <w:t xml:space="preserve">Referans: </w:t>
      </w:r>
      <w:r w:rsidRPr="00F60D67">
        <w:rPr>
          <w:b w:val="0"/>
          <w:color w:val="000000"/>
          <w:sz w:val="20"/>
          <w:lang w:val="tr-TR"/>
        </w:rPr>
        <w:t>&lt; her bir ihale davet mektubu için&gt;</w:t>
      </w:r>
    </w:p>
    <w:p w:rsidR="000A6007" w:rsidRPr="00F60D67" w:rsidRDefault="000A6007" w:rsidP="000A6007">
      <w:pPr>
        <w:pStyle w:val="KonuBal"/>
        <w:spacing w:after="120"/>
        <w:ind w:firstLine="0"/>
        <w:rPr>
          <w:color w:val="000000"/>
          <w:sz w:val="20"/>
          <w:lang w:val="tr-TR"/>
        </w:rPr>
      </w:pPr>
      <w:r w:rsidRPr="00F60D67">
        <w:rPr>
          <w:color w:val="000000"/>
          <w:sz w:val="20"/>
          <w:lang w:val="tr-TR"/>
        </w:rPr>
        <w:t>Sözleşme adı:</w:t>
      </w:r>
      <w:r w:rsidRPr="00F60D67">
        <w:rPr>
          <w:b w:val="0"/>
          <w:color w:val="000000"/>
          <w:sz w:val="20"/>
          <w:lang w:val="tr-TR"/>
        </w:rPr>
        <w:t>&lt; Sözleşme başlığı &gt;</w:t>
      </w:r>
      <w:r w:rsidRPr="00F60D67">
        <w:rPr>
          <w:color w:val="000000"/>
          <w:sz w:val="20"/>
          <w:lang w:val="tr-TR"/>
        </w:rPr>
        <w:t xml:space="preserve">Lot başlığı: </w:t>
      </w:r>
      <w:r w:rsidRPr="00F60D67">
        <w:rPr>
          <w:b w:val="0"/>
          <w:color w:val="000000"/>
          <w:sz w:val="20"/>
          <w:lang w:val="tr-TR"/>
        </w:rPr>
        <w:t xml:space="preserve">&lt; Lot başlığı, ihale </w:t>
      </w:r>
      <w:proofErr w:type="gramStart"/>
      <w:r w:rsidRPr="00F60D67">
        <w:rPr>
          <w:b w:val="0"/>
          <w:color w:val="000000"/>
          <w:sz w:val="20"/>
          <w:lang w:val="tr-TR"/>
        </w:rPr>
        <w:t>lotlara</w:t>
      </w:r>
      <w:proofErr w:type="gramEnd"/>
      <w:r w:rsidRPr="00F60D67">
        <w:rPr>
          <w:b w:val="0"/>
          <w:color w:val="000000"/>
          <w:sz w:val="20"/>
          <w:lang w:val="tr-TR"/>
        </w:rPr>
        <w:t xml:space="preserve"> bölünmüş ise&gt;</w:t>
      </w:r>
    </w:p>
    <w:p w:rsidR="000A6007" w:rsidRPr="00F60D67" w:rsidRDefault="000A6007" w:rsidP="000A6007">
      <w:pPr>
        <w:pStyle w:val="Blockquote"/>
        <w:ind w:left="0" w:right="-1" w:firstLine="0"/>
        <w:rPr>
          <w:color w:val="000000"/>
          <w:sz w:val="20"/>
          <w:lang w:val="tr-TR"/>
        </w:rPr>
      </w:pPr>
      <w:r w:rsidRPr="00F60D67">
        <w:rPr>
          <w:bCs/>
          <w:color w:val="000000"/>
          <w:sz w:val="20"/>
          <w:lang w:val="tr-TR"/>
        </w:rPr>
        <w:t xml:space="preserve">Teklif teslim formunun </w:t>
      </w:r>
      <w:r w:rsidRPr="00F60D67">
        <w:rPr>
          <w:b/>
          <w:color w:val="000000"/>
          <w:sz w:val="20"/>
          <w:lang w:val="tr-TR"/>
        </w:rPr>
        <w:t>bir adet imzalanmış aslı</w:t>
      </w:r>
      <w:r w:rsidRPr="00F60D67">
        <w:rPr>
          <w:color w:val="000000"/>
          <w:sz w:val="20"/>
          <w:lang w:val="tr-TR"/>
        </w:rPr>
        <w:t xml:space="preserve"> (mali kimlik formu, tüzel kişilik formu ve sunulması gereken diğer beyannameler de </w:t>
      </w:r>
      <w:proofErr w:type="gramStart"/>
      <w:r w:rsidRPr="00F60D67">
        <w:rPr>
          <w:color w:val="000000"/>
          <w:sz w:val="20"/>
          <w:lang w:val="tr-TR"/>
        </w:rPr>
        <w:t>dahil</w:t>
      </w:r>
      <w:proofErr w:type="gramEnd"/>
      <w:r w:rsidRPr="00F60D67">
        <w:rPr>
          <w:color w:val="000000"/>
          <w:sz w:val="20"/>
          <w:lang w:val="tr-TR"/>
        </w:rPr>
        <w:t>) &lt;</w:t>
      </w:r>
      <w:r w:rsidRPr="00F60D67">
        <w:rPr>
          <w:color w:val="000000"/>
          <w:sz w:val="20"/>
          <w:highlight w:val="lightGray"/>
          <w:lang w:val="tr-TR"/>
        </w:rPr>
        <w:t>rakam</w:t>
      </w:r>
      <w:r w:rsidRPr="00F60D67">
        <w:rPr>
          <w:color w:val="000000"/>
          <w:sz w:val="20"/>
          <w:lang w:val="tr-TR"/>
        </w:rPr>
        <w:t>&gt; kopyasıyla birlikte teslim edilmek üzere hazırlanmış olmalıdır.</w:t>
      </w:r>
    </w:p>
    <w:p w:rsidR="000A6007" w:rsidRPr="00F60D67" w:rsidRDefault="000A6007" w:rsidP="000A6007">
      <w:pPr>
        <w:keepNext/>
        <w:numPr>
          <w:ilvl w:val="0"/>
          <w:numId w:val="29"/>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İSTEKLİNİN KİMLİĞİ</w:t>
      </w:r>
    </w:p>
    <w:p w:rsidR="000A6007" w:rsidRPr="00F60D67" w:rsidRDefault="000A6007" w:rsidP="000A6007">
      <w:pPr>
        <w:keepNext/>
        <w:spacing w:before="240"/>
        <w:ind w:left="780" w:firstLine="71"/>
        <w:rPr>
          <w:b/>
          <w:color w:val="000000"/>
          <w:sz w:val="20"/>
          <w:szCs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A6007" w:rsidRPr="002227BE" w:rsidTr="0057583B">
        <w:trPr>
          <w:cantSplit/>
        </w:trPr>
        <w:tc>
          <w:tcPr>
            <w:tcW w:w="8221"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Tüzel kişiliğin ad(lar)ı ve adres(ler)i</w:t>
            </w:r>
          </w:p>
        </w:tc>
      </w:tr>
      <w:tr w:rsidR="000A6007" w:rsidRPr="002227BE" w:rsidTr="0057583B">
        <w:trPr>
          <w:cantSplit/>
        </w:trPr>
        <w:tc>
          <w:tcPr>
            <w:tcW w:w="8221" w:type="dxa"/>
          </w:tcPr>
          <w:p w:rsidR="000A6007" w:rsidRPr="002227BE" w:rsidRDefault="000A6007" w:rsidP="0057583B">
            <w:pPr>
              <w:spacing w:before="0" w:after="120"/>
              <w:ind w:firstLine="0"/>
              <w:rPr>
                <w:b/>
                <w:color w:val="000000"/>
                <w:sz w:val="20"/>
                <w:szCs w:val="20"/>
                <w:lang w:val="tr-TR"/>
              </w:rPr>
            </w:pPr>
          </w:p>
        </w:tc>
      </w:tr>
    </w:tbl>
    <w:p w:rsidR="000A6007" w:rsidRPr="00F60D67" w:rsidRDefault="000A6007" w:rsidP="000A6007">
      <w:pPr>
        <w:keepNext/>
        <w:numPr>
          <w:ilvl w:val="0"/>
          <w:numId w:val="29"/>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Firma Adı</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Adres</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Telefon</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Faks</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proofErr w:type="gramStart"/>
            <w:r w:rsidRPr="002227BE">
              <w:rPr>
                <w:b/>
                <w:color w:val="000000"/>
                <w:sz w:val="20"/>
                <w:szCs w:val="20"/>
                <w:lang w:val="tr-TR"/>
              </w:rPr>
              <w:t>e</w:t>
            </w:r>
            <w:proofErr w:type="gramEnd"/>
            <w:r w:rsidRPr="002227BE">
              <w:rPr>
                <w:b/>
                <w:color w:val="000000"/>
                <w:sz w:val="20"/>
                <w:szCs w:val="20"/>
                <w:lang w:val="tr-TR"/>
              </w:rPr>
              <w:t>-mail</w:t>
            </w:r>
          </w:p>
        </w:tc>
        <w:tc>
          <w:tcPr>
            <w:tcW w:w="4387" w:type="dxa"/>
          </w:tcPr>
          <w:p w:rsidR="000A6007" w:rsidRPr="002227BE" w:rsidRDefault="000A6007" w:rsidP="0057583B">
            <w:pPr>
              <w:spacing w:before="0" w:after="120"/>
              <w:ind w:firstLine="0"/>
              <w:rPr>
                <w:color w:val="000000"/>
                <w:sz w:val="20"/>
                <w:szCs w:val="20"/>
                <w:lang w:val="tr-TR"/>
              </w:rPr>
            </w:pPr>
          </w:p>
        </w:tc>
      </w:tr>
    </w:tbl>
    <w:p w:rsidR="000A6007" w:rsidRPr="00F60D67" w:rsidRDefault="000A6007" w:rsidP="000A6007">
      <w:pPr>
        <w:keepNext/>
        <w:numPr>
          <w:ilvl w:val="0"/>
          <w:numId w:val="29"/>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BEYANNAME(LER)</w:t>
      </w:r>
    </w:p>
    <w:p w:rsidR="000A6007" w:rsidRPr="00F60D67" w:rsidRDefault="000A6007" w:rsidP="000A6007">
      <w:pPr>
        <w:keepLines/>
        <w:widowControl w:val="0"/>
        <w:spacing w:after="120"/>
        <w:ind w:firstLine="0"/>
        <w:rPr>
          <w:color w:val="000000"/>
          <w:sz w:val="20"/>
          <w:szCs w:val="20"/>
          <w:lang w:val="tr-TR"/>
        </w:rPr>
      </w:pPr>
      <w:r w:rsidRPr="00F60D67">
        <w:rPr>
          <w:color w:val="000000"/>
          <w:sz w:val="20"/>
          <w:szCs w:val="20"/>
          <w:lang w:val="tr-TR"/>
        </w:rPr>
        <w:t xml:space="preserve">Teklifin tarafı olarak, bu formun 1. maddesinde tanımlanan tüzel kişilik, ekteki formatta kullanılan imzalı beyannameyi teslim etmelidir. </w:t>
      </w:r>
    </w:p>
    <w:p w:rsidR="000A6007" w:rsidRPr="00F60D67" w:rsidRDefault="000A6007" w:rsidP="000A6007">
      <w:pPr>
        <w:keepNext/>
        <w:numPr>
          <w:ilvl w:val="0"/>
          <w:numId w:val="29"/>
        </w:numPr>
        <w:overflowPunct w:val="0"/>
        <w:autoSpaceDE w:val="0"/>
        <w:autoSpaceDN w:val="0"/>
        <w:adjustRightInd w:val="0"/>
        <w:spacing w:before="240"/>
        <w:textAlignment w:val="baseline"/>
        <w:rPr>
          <w:b/>
          <w:color w:val="000000"/>
          <w:sz w:val="20"/>
          <w:szCs w:val="20"/>
          <w:lang w:val="tr-TR"/>
        </w:rPr>
      </w:pPr>
      <w:r w:rsidRPr="00F60D67">
        <w:rPr>
          <w:b/>
          <w:color w:val="000000"/>
          <w:sz w:val="20"/>
          <w:szCs w:val="20"/>
          <w:lang w:val="tr-TR"/>
        </w:rPr>
        <w:t>TAAHHÜTNAME</w:t>
      </w:r>
    </w:p>
    <w:p w:rsidR="000A6007" w:rsidRPr="00F60D67" w:rsidRDefault="000A6007" w:rsidP="000A6007">
      <w:pPr>
        <w:pStyle w:val="GvdeMetni2"/>
        <w:spacing w:line="240" w:lineRule="auto"/>
        <w:ind w:firstLine="0"/>
        <w:rPr>
          <w:rFonts w:ascii="Times New Roman" w:hAnsi="Times New Roman"/>
          <w:color w:val="000000"/>
          <w:sz w:val="20"/>
          <w:lang w:val="tr-TR"/>
        </w:rPr>
      </w:pPr>
      <w:r w:rsidRPr="00F60D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F60D67">
        <w:rPr>
          <w:rFonts w:ascii="Times New Roman" w:hAnsi="Times New Roman"/>
          <w:color w:val="000000"/>
          <w:sz w:val="20"/>
          <w:highlight w:val="lightGray"/>
          <w:lang w:val="tr-TR"/>
        </w:rPr>
        <w:t>hizmetleri sağlamayı / malları tedarik etmeyi / yapım işini üstlenmeyi</w:t>
      </w:r>
      <w:r w:rsidRPr="00F60D67">
        <w:rPr>
          <w:rFonts w:ascii="Times New Roman" w:hAnsi="Times New Roman"/>
          <w:color w:val="000000"/>
          <w:sz w:val="20"/>
          <w:lang w:val="tr-TR"/>
        </w:rPr>
        <w:t>&gt;, Teknik Teklifimizi oluşturan aşağıdaki belgeler ve mühürlenmiş ayrı bir zarfla teslim edilen Mali Teklifimize dayanarak teklif ediyoruz.</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Mali ve Ekonomik Durum Belgeleri </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Uzmanlık Alanı ve Deneyim Belgeleri</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Planlar – Çizimler (sadece yapım işleri için)</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Organizasyon ve Metodoloji (sadece hizmet alımları için)</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Kilit uzmanlar (Kilit uzmanların listesi ve özgeçmişlerden oluşur) (hizmet alımları ve istenmiş ise diğer alımlar için)</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İsteklinin beyannamesi (teklifi </w:t>
      </w:r>
      <w:proofErr w:type="gramStart"/>
      <w:r w:rsidRPr="00F60D67">
        <w:rPr>
          <w:color w:val="000000"/>
          <w:sz w:val="20"/>
          <w:szCs w:val="20"/>
          <w:lang w:val="tr-TR"/>
        </w:rPr>
        <w:t>konsorsiyum</w:t>
      </w:r>
      <w:proofErr w:type="gramEnd"/>
      <w:r w:rsidRPr="00F60D67">
        <w:rPr>
          <w:color w:val="000000"/>
          <w:sz w:val="20"/>
          <w:szCs w:val="20"/>
          <w:lang w:val="tr-TR"/>
        </w:rPr>
        <w:t xml:space="preserve"> veriyorsa, her konsorsiyum üyesinden bir adet olmak üzere)</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lastRenderedPageBreak/>
        <w:t>Her Kilit uzmanın imzaladığı münhasırlık ve müsaitlik bildirimi (sadece hizmet alımları için)</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 xml:space="preserve">İhalenin kazanılması halinde ödemelerin yatırılacağı banka hesabının ayrıntılarını içeren doldurulmuş mali kimlik formu </w:t>
      </w:r>
    </w:p>
    <w:p w:rsidR="000A6007" w:rsidRPr="00F60D67" w:rsidRDefault="000A6007" w:rsidP="000A6007">
      <w:pPr>
        <w:keepLines/>
        <w:widowControl w:val="0"/>
        <w:numPr>
          <w:ilvl w:val="0"/>
          <w:numId w:val="27"/>
        </w:numPr>
        <w:overflowPunct w:val="0"/>
        <w:autoSpaceDE w:val="0"/>
        <w:autoSpaceDN w:val="0"/>
        <w:adjustRightInd w:val="0"/>
        <w:spacing w:after="240"/>
        <w:textAlignment w:val="baseline"/>
        <w:rPr>
          <w:color w:val="000000"/>
          <w:sz w:val="20"/>
          <w:szCs w:val="20"/>
          <w:lang w:val="tr-TR"/>
        </w:rPr>
      </w:pPr>
      <w:r w:rsidRPr="00F60D67">
        <w:rPr>
          <w:color w:val="000000"/>
          <w:sz w:val="20"/>
          <w:szCs w:val="20"/>
          <w:lang w:val="tr-TR"/>
        </w:rPr>
        <w:t>Doldurulmuş Tüzel Kişilik Formu</w:t>
      </w:r>
    </w:p>
    <w:p w:rsidR="000A6007" w:rsidRPr="00F60D67" w:rsidRDefault="000A6007" w:rsidP="000A6007">
      <w:pPr>
        <w:keepLines/>
        <w:widowControl w:val="0"/>
        <w:ind w:firstLine="0"/>
        <w:rPr>
          <w:color w:val="000000"/>
          <w:sz w:val="20"/>
          <w:szCs w:val="20"/>
          <w:lang w:val="tr-TR"/>
        </w:rPr>
      </w:pPr>
      <w:r w:rsidRPr="00F60D67">
        <w:rPr>
          <w:color w:val="000000"/>
          <w:sz w:val="20"/>
          <w:szCs w:val="20"/>
          <w:lang w:val="tr-TR"/>
        </w:rPr>
        <w:t xml:space="preserve">Bu teklif, </w:t>
      </w:r>
      <w:r w:rsidRPr="00F60D67">
        <w:rPr>
          <w:b/>
          <w:color w:val="000000"/>
          <w:sz w:val="20"/>
          <w:szCs w:val="20"/>
          <w:lang w:val="tr-TR"/>
        </w:rPr>
        <w:t>İsteklilere Talimatların</w:t>
      </w:r>
      <w:r w:rsidRPr="00F60D67">
        <w:rPr>
          <w:color w:val="000000"/>
          <w:sz w:val="20"/>
          <w:szCs w:val="20"/>
          <w:lang w:val="tr-TR"/>
        </w:rPr>
        <w:t xml:space="preserve"> 25 inci maddesinde belirtilmiş olan geçerlilik süresince geçerlidir.  </w:t>
      </w:r>
    </w:p>
    <w:p w:rsidR="000A6007" w:rsidRPr="00F60D67" w:rsidRDefault="000A6007" w:rsidP="000A6007">
      <w:pPr>
        <w:keepLines/>
        <w:widowControl w:val="0"/>
        <w:ind w:firstLine="0"/>
        <w:rPr>
          <w:color w:val="000000"/>
          <w:sz w:val="20"/>
          <w:szCs w:val="20"/>
          <w:lang w:val="tr-TR"/>
        </w:rPr>
      </w:pPr>
    </w:p>
    <w:p w:rsidR="000A6007" w:rsidRPr="00F60D67" w:rsidRDefault="000A6007" w:rsidP="000A6007">
      <w:pPr>
        <w:keepLines/>
        <w:widowControl w:val="0"/>
        <w:ind w:firstLine="0"/>
        <w:rPr>
          <w:color w:val="000000"/>
          <w:sz w:val="20"/>
          <w:szCs w:val="20"/>
          <w:lang w:val="tr-TR"/>
        </w:rPr>
      </w:pPr>
      <w:r w:rsidRPr="00F60D67">
        <w:rPr>
          <w:color w:val="000000"/>
          <w:sz w:val="20"/>
          <w:szCs w:val="20"/>
          <w:lang w:val="tr-TR"/>
        </w:rPr>
        <w:t xml:space="preserve">İstekli adına. </w:t>
      </w:r>
    </w:p>
    <w:p w:rsidR="000A6007" w:rsidRPr="00F60D67" w:rsidRDefault="000A6007" w:rsidP="000A6007">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Adı Soyadı</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İmza</w:t>
            </w:r>
          </w:p>
        </w:tc>
        <w:tc>
          <w:tcPr>
            <w:tcW w:w="4387" w:type="dxa"/>
          </w:tcPr>
          <w:p w:rsidR="000A6007" w:rsidRPr="002227BE" w:rsidRDefault="000A6007" w:rsidP="0057583B">
            <w:pPr>
              <w:spacing w:before="0" w:after="120"/>
              <w:ind w:firstLine="0"/>
              <w:rPr>
                <w:color w:val="000000"/>
                <w:sz w:val="20"/>
                <w:szCs w:val="20"/>
                <w:lang w:val="tr-TR"/>
              </w:rPr>
            </w:pPr>
          </w:p>
        </w:tc>
      </w:tr>
      <w:tr w:rsidR="000A6007" w:rsidRPr="002227BE" w:rsidTr="0057583B">
        <w:tc>
          <w:tcPr>
            <w:tcW w:w="1842" w:type="dxa"/>
            <w:shd w:val="pct5" w:color="auto" w:fill="FFFFFF"/>
          </w:tcPr>
          <w:p w:rsidR="000A6007" w:rsidRPr="002227BE" w:rsidRDefault="000A6007" w:rsidP="0057583B">
            <w:pPr>
              <w:spacing w:before="0" w:after="120"/>
              <w:ind w:firstLine="0"/>
              <w:rPr>
                <w:b/>
                <w:color w:val="000000"/>
                <w:sz w:val="20"/>
                <w:szCs w:val="20"/>
                <w:lang w:val="tr-TR"/>
              </w:rPr>
            </w:pPr>
            <w:r w:rsidRPr="002227BE">
              <w:rPr>
                <w:b/>
                <w:color w:val="000000"/>
                <w:sz w:val="20"/>
                <w:szCs w:val="20"/>
                <w:lang w:val="tr-TR"/>
              </w:rPr>
              <w:t>Tarih</w:t>
            </w:r>
          </w:p>
        </w:tc>
        <w:tc>
          <w:tcPr>
            <w:tcW w:w="4387" w:type="dxa"/>
          </w:tcPr>
          <w:p w:rsidR="000A6007" w:rsidRPr="002227BE" w:rsidRDefault="000A6007" w:rsidP="0057583B">
            <w:pPr>
              <w:spacing w:before="0" w:after="120"/>
              <w:ind w:firstLine="0"/>
              <w:rPr>
                <w:color w:val="000000"/>
                <w:sz w:val="20"/>
                <w:szCs w:val="20"/>
                <w:lang w:val="tr-TR"/>
              </w:rPr>
            </w:pPr>
          </w:p>
        </w:tc>
      </w:tr>
    </w:tbl>
    <w:p w:rsidR="000A6007" w:rsidRPr="00F60D67" w:rsidRDefault="000A6007" w:rsidP="000A6007">
      <w:pPr>
        <w:keepLines/>
        <w:widowControl w:val="0"/>
        <w:spacing w:after="120"/>
        <w:ind w:left="425"/>
        <w:rPr>
          <w:color w:val="000000"/>
          <w:sz w:val="20"/>
          <w:szCs w:val="20"/>
          <w:lang w:val="tr-TR"/>
        </w:rPr>
      </w:pPr>
    </w:p>
    <w:p w:rsidR="000A6007" w:rsidRPr="00F60D67" w:rsidRDefault="000A6007" w:rsidP="000A6007">
      <w:pPr>
        <w:pStyle w:val="Balk6"/>
        <w:ind w:firstLine="0"/>
        <w:jc w:val="center"/>
        <w:rPr>
          <w:b w:val="0"/>
          <w:sz w:val="20"/>
          <w:szCs w:val="20"/>
          <w:u w:val="single"/>
          <w:lang w:val="tr-TR"/>
        </w:rPr>
      </w:pPr>
      <w:bookmarkStart w:id="45" w:name="_BEYANNAME_FORMATI"/>
      <w:bookmarkEnd w:id="45"/>
      <w:r w:rsidRPr="00F60D67">
        <w:rPr>
          <w:sz w:val="20"/>
          <w:szCs w:val="20"/>
          <w:lang w:val="tr-TR"/>
        </w:rPr>
        <w:br w:type="page"/>
      </w:r>
      <w:bookmarkStart w:id="46" w:name="_Toc186884885"/>
      <w:bookmarkStart w:id="47" w:name="_Toc232234042"/>
      <w:bookmarkStart w:id="48" w:name="_Toc233021564"/>
      <w:r w:rsidRPr="00F60D67">
        <w:rPr>
          <w:sz w:val="20"/>
          <w:szCs w:val="20"/>
          <w:u w:val="single"/>
          <w:lang w:val="tr-TR"/>
        </w:rPr>
        <w:lastRenderedPageBreak/>
        <w:t>Beyanname Formatı</w:t>
      </w:r>
      <w:bookmarkEnd w:id="46"/>
      <w:bookmarkEnd w:id="47"/>
      <w:bookmarkEnd w:id="48"/>
    </w:p>
    <w:p w:rsidR="000A6007" w:rsidRPr="00F60D67" w:rsidRDefault="000A6007" w:rsidP="000A6007">
      <w:pPr>
        <w:ind w:firstLine="0"/>
        <w:rPr>
          <w:sz w:val="20"/>
          <w:szCs w:val="20"/>
          <w:lang w:val="tr-TR"/>
        </w:rPr>
      </w:pPr>
    </w:p>
    <w:p w:rsidR="000A6007" w:rsidRPr="00F60D67" w:rsidRDefault="000A6007" w:rsidP="000A6007">
      <w:pPr>
        <w:keepNext/>
        <w:ind w:firstLine="0"/>
        <w:jc w:val="center"/>
        <w:rPr>
          <w:b/>
          <w:sz w:val="20"/>
          <w:szCs w:val="20"/>
          <w:lang w:val="tr-TR"/>
        </w:rPr>
      </w:pPr>
      <w:bookmarkStart w:id="49" w:name="_(Teklif_teslim_formunun_3._Maddesin"/>
      <w:bookmarkEnd w:id="49"/>
      <w:r w:rsidRPr="00F60D67">
        <w:rPr>
          <w:b/>
          <w:sz w:val="20"/>
          <w:szCs w:val="20"/>
          <w:lang w:val="tr-TR"/>
        </w:rPr>
        <w:t>(Teklif teslim formunun 3. Maddesinde belirtilen beyanname formatı)</w:t>
      </w:r>
    </w:p>
    <w:p w:rsidR="000A6007" w:rsidRPr="00F60D67" w:rsidRDefault="000A6007" w:rsidP="000A6007">
      <w:pPr>
        <w:pStyle w:val="Balk8"/>
        <w:ind w:left="360" w:firstLine="0"/>
        <w:jc w:val="center"/>
        <w:rPr>
          <w:b w:val="0"/>
          <w:i/>
          <w:sz w:val="20"/>
          <w:highlight w:val="lightGray"/>
          <w:lang w:val="tr-TR"/>
        </w:rPr>
      </w:pPr>
    </w:p>
    <w:p w:rsidR="000A6007" w:rsidRPr="00F60D67" w:rsidRDefault="000A6007" w:rsidP="000A6007">
      <w:pPr>
        <w:keepNext/>
        <w:ind w:firstLine="0"/>
        <w:jc w:val="center"/>
        <w:rPr>
          <w:i/>
          <w:sz w:val="20"/>
          <w:szCs w:val="20"/>
          <w:lang w:val="tr-TR"/>
        </w:rPr>
      </w:pPr>
      <w:r w:rsidRPr="00F60D67">
        <w:rPr>
          <w:i/>
          <w:sz w:val="20"/>
          <w:szCs w:val="20"/>
          <w:lang w:val="tr-TR"/>
        </w:rPr>
        <w:t xml:space="preserve">&lt;Tüzel kişiliğin </w:t>
      </w:r>
      <w:proofErr w:type="gramStart"/>
      <w:r w:rsidRPr="00F60D67">
        <w:rPr>
          <w:i/>
          <w:sz w:val="20"/>
          <w:szCs w:val="20"/>
          <w:lang w:val="tr-TR"/>
        </w:rPr>
        <w:t>antetli</w:t>
      </w:r>
      <w:proofErr w:type="gramEnd"/>
      <w:r w:rsidRPr="00F60D67">
        <w:rPr>
          <w:i/>
          <w:sz w:val="20"/>
          <w:szCs w:val="20"/>
          <w:lang w:val="tr-TR"/>
        </w:rPr>
        <w:t xml:space="preserve"> kağıdına yazılarak sunulacaktır&gt;</w:t>
      </w:r>
    </w:p>
    <w:p w:rsidR="000A6007" w:rsidRPr="00F60D67" w:rsidRDefault="000A6007" w:rsidP="000A6007">
      <w:pPr>
        <w:ind w:firstLine="0"/>
        <w:rPr>
          <w:sz w:val="20"/>
          <w:szCs w:val="20"/>
          <w:highlight w:val="lightGray"/>
          <w:lang w:val="tr-TR"/>
        </w:rPr>
      </w:pPr>
    </w:p>
    <w:p w:rsidR="000A6007" w:rsidRPr="00F60D67" w:rsidRDefault="000A6007" w:rsidP="000A6007">
      <w:pPr>
        <w:ind w:firstLine="0"/>
        <w:rPr>
          <w:sz w:val="20"/>
          <w:szCs w:val="20"/>
          <w:highlight w:val="lightGray"/>
          <w:lang w:val="tr-TR"/>
        </w:rPr>
      </w:pPr>
    </w:p>
    <w:p w:rsidR="000A6007" w:rsidRPr="00F60D67" w:rsidRDefault="000A6007" w:rsidP="000A6007">
      <w:pPr>
        <w:ind w:firstLine="0"/>
        <w:rPr>
          <w:sz w:val="20"/>
          <w:szCs w:val="20"/>
          <w:lang w:val="tr-TR"/>
        </w:rPr>
      </w:pPr>
      <w:r w:rsidRPr="00F60D67">
        <w:rPr>
          <w:sz w:val="20"/>
          <w:szCs w:val="20"/>
          <w:lang w:val="tr-TR"/>
        </w:rPr>
        <w:t>&lt;Tarih&gt;</w:t>
      </w:r>
    </w:p>
    <w:p w:rsidR="000A6007" w:rsidRPr="00F60D67" w:rsidRDefault="000A6007" w:rsidP="000A6007">
      <w:pPr>
        <w:ind w:firstLine="0"/>
        <w:rPr>
          <w:sz w:val="20"/>
          <w:szCs w:val="20"/>
          <w:lang w:val="tr-TR"/>
        </w:rPr>
      </w:pPr>
      <w:r w:rsidRPr="00F60D67">
        <w:rPr>
          <w:sz w:val="20"/>
          <w:szCs w:val="20"/>
          <w:lang w:val="tr-TR"/>
        </w:rPr>
        <w:t>&lt;Sözleşme Makamı (Yararlanıcı)nın ismi ve adresi&gt;</w:t>
      </w:r>
    </w:p>
    <w:p w:rsidR="000A6007" w:rsidRPr="00F60D67" w:rsidRDefault="000A6007" w:rsidP="000A6007">
      <w:pPr>
        <w:ind w:firstLine="0"/>
        <w:rPr>
          <w:sz w:val="20"/>
          <w:szCs w:val="20"/>
          <w:lang w:val="tr-TR"/>
        </w:rPr>
      </w:pPr>
      <w:r w:rsidRPr="00F60D67">
        <w:rPr>
          <w:b/>
          <w:sz w:val="20"/>
          <w:szCs w:val="20"/>
          <w:lang w:val="tr-TR"/>
        </w:rPr>
        <w:t>Referansınız:</w:t>
      </w:r>
      <w:r w:rsidRPr="00F60D67">
        <w:rPr>
          <w:sz w:val="20"/>
          <w:szCs w:val="20"/>
          <w:lang w:val="tr-TR"/>
        </w:rPr>
        <w:t>&lt; Davet tarihi&gt;</w:t>
      </w: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Sayın Yetkili,</w:t>
      </w:r>
    </w:p>
    <w:p w:rsidR="000A6007" w:rsidRPr="00F60D67" w:rsidRDefault="000A6007" w:rsidP="000A6007">
      <w:pPr>
        <w:keepNext/>
        <w:keepLines/>
        <w:widowControl w:val="0"/>
        <w:spacing w:before="60" w:after="60"/>
        <w:ind w:firstLine="0"/>
        <w:rPr>
          <w:b/>
          <w:color w:val="000000"/>
          <w:sz w:val="20"/>
          <w:szCs w:val="20"/>
          <w:lang w:val="tr-TR"/>
        </w:rPr>
      </w:pPr>
    </w:p>
    <w:p w:rsidR="000A6007" w:rsidRPr="00F60D67" w:rsidRDefault="000A6007" w:rsidP="000A6007">
      <w:pPr>
        <w:keepNext/>
        <w:keepLines/>
        <w:widowControl w:val="0"/>
        <w:spacing w:before="60" w:after="60"/>
        <w:ind w:firstLine="0"/>
        <w:rPr>
          <w:b/>
          <w:color w:val="000000"/>
          <w:sz w:val="20"/>
          <w:szCs w:val="20"/>
          <w:lang w:val="tr-TR"/>
        </w:rPr>
      </w:pPr>
      <w:r w:rsidRPr="00F60D67">
        <w:rPr>
          <w:b/>
          <w:color w:val="000000"/>
          <w:sz w:val="20"/>
          <w:szCs w:val="20"/>
          <w:lang w:val="tr-TR"/>
        </w:rPr>
        <w:t>TEKLİF SAHİBİNİN BEYANI</w:t>
      </w:r>
    </w:p>
    <w:p w:rsidR="000A6007" w:rsidRPr="00F60D67" w:rsidRDefault="000A6007" w:rsidP="000A6007">
      <w:pPr>
        <w:keepNext/>
        <w:keepLines/>
        <w:widowControl w:val="0"/>
        <w:spacing w:before="60" w:after="60"/>
        <w:ind w:firstLine="0"/>
        <w:rPr>
          <w:color w:val="000000"/>
          <w:sz w:val="20"/>
          <w:szCs w:val="20"/>
          <w:lang w:val="tr-TR"/>
        </w:rPr>
      </w:pP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 xml:space="preserve">Yukarıda belirtilen ihale davet mektubunuza atfen,  biz, &lt;Tüzel kişiliğin ad(lar)ı&gt; olarak, </w:t>
      </w:r>
    </w:p>
    <w:p w:rsidR="000A6007" w:rsidRPr="00F60D67" w:rsidRDefault="000A6007" w:rsidP="000A6007">
      <w:pPr>
        <w:keepNext/>
        <w:keepLines/>
        <w:widowControl w:val="0"/>
        <w:spacing w:before="60" w:after="60"/>
        <w:ind w:firstLine="0"/>
        <w:rPr>
          <w:color w:val="000000"/>
          <w:sz w:val="20"/>
          <w:szCs w:val="20"/>
          <w:lang w:val="tr-TR"/>
        </w:rPr>
      </w:pPr>
    </w:p>
    <w:p w:rsidR="000A6007" w:rsidRPr="00F60D67" w:rsidRDefault="000A6007" w:rsidP="000A6007">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İşbu teklifi bu ihale için &lt;liderliği tarafımızca üstlenilmiş olarak / </w:t>
      </w:r>
      <w:r w:rsidRPr="00F60D67">
        <w:rPr>
          <w:bCs/>
          <w:color w:val="000000"/>
          <w:sz w:val="20"/>
          <w:szCs w:val="20"/>
          <w:lang w:val="tr-TR"/>
        </w:rPr>
        <w:t>bireysel olarak</w:t>
      </w:r>
      <w:r w:rsidRPr="00F60D67">
        <w:rPr>
          <w:color w:val="000000"/>
          <w:sz w:val="20"/>
          <w:szCs w:val="20"/>
          <w:lang w:val="tr-TR"/>
        </w:rPr>
        <w:t>&gt; sunduğumuzu ve aynı ihaleye verilen tekliflerde başka bir şekil ve formda katılımcı olmadığımızı;</w:t>
      </w:r>
    </w:p>
    <w:p w:rsidR="000A6007" w:rsidRPr="00F60D67" w:rsidRDefault="000A6007" w:rsidP="000A6007">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İsteklilere Talimatlarda sayılan, ihalelere katılımcı olmamızı engelleyen durumlardan birine </w:t>
      </w:r>
      <w:proofErr w:type="gramStart"/>
      <w:r w:rsidRPr="00F60D67">
        <w:rPr>
          <w:color w:val="000000"/>
          <w:sz w:val="20"/>
          <w:szCs w:val="20"/>
          <w:lang w:val="tr-TR"/>
        </w:rPr>
        <w:t>dahil</w:t>
      </w:r>
      <w:proofErr w:type="gramEnd"/>
      <w:r w:rsidRPr="00F60D67">
        <w:rPr>
          <w:color w:val="000000"/>
          <w:sz w:val="20"/>
          <w:szCs w:val="20"/>
          <w:lang w:val="tr-TR"/>
        </w:rPr>
        <w:t xml:space="preserve"> olmadığımızı;</w:t>
      </w:r>
    </w:p>
    <w:p w:rsidR="000A6007" w:rsidRPr="00F60D67" w:rsidRDefault="000A6007" w:rsidP="000A6007">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color w:val="000000"/>
          <w:sz w:val="20"/>
          <w:szCs w:val="20"/>
          <w:lang w:val="tr-TR"/>
        </w:rPr>
      </w:pPr>
      <w:r w:rsidRPr="00F60D67">
        <w:rPr>
          <w:color w:val="000000"/>
          <w:sz w:val="20"/>
          <w:szCs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A6007" w:rsidRPr="00F60D67" w:rsidRDefault="000A6007" w:rsidP="000A6007">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 xml:space="preserve">Başvuru formunda yalnızca kendi tüzel kişiliğimizin kaynak ve deneyimine dair bilgiyi sağladığımızı; </w:t>
      </w:r>
    </w:p>
    <w:p w:rsidR="000A6007" w:rsidRPr="00F60D67" w:rsidRDefault="000A6007" w:rsidP="000A6007">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Teklif süreci ya da sözleşmenin uygulanmasının herhangi bir aşamasında, üstte belirtilen durumlarda herhangi bir değişiklik olması halinde, Sözleşme Makamını hemen bilgilendireceğimizi ve</w:t>
      </w:r>
    </w:p>
    <w:p w:rsidR="000A6007" w:rsidRPr="00F60D67" w:rsidRDefault="000A6007" w:rsidP="000A6007">
      <w:pPr>
        <w:keepNext/>
        <w:keepLines/>
        <w:widowControl w:val="0"/>
        <w:numPr>
          <w:ilvl w:val="0"/>
          <w:numId w:val="26"/>
        </w:numPr>
        <w:tabs>
          <w:tab w:val="left" w:pos="360"/>
        </w:tabs>
        <w:overflowPunct w:val="0"/>
        <w:autoSpaceDE w:val="0"/>
        <w:autoSpaceDN w:val="0"/>
        <w:adjustRightInd w:val="0"/>
        <w:spacing w:before="60" w:after="60"/>
        <w:textAlignment w:val="baseline"/>
        <w:rPr>
          <w:color w:val="000000"/>
          <w:sz w:val="20"/>
          <w:szCs w:val="20"/>
          <w:lang w:val="tr-TR"/>
        </w:rPr>
      </w:pPr>
      <w:r w:rsidRPr="00F60D67">
        <w:rPr>
          <w:color w:val="000000"/>
          <w:sz w:val="20"/>
          <w:szCs w:val="20"/>
          <w:lang w:val="tr-TR"/>
        </w:rPr>
        <w:t>Bu teklif sürecinde kasti olarak verilen herhangi bir yanlış ya da eksik bilginin, bu ihaleden ya da Kalkınma Ajansları tarafından finanse edilen diğer ihalelerden hariç tutulmamızla sonuçlanacağını kabul ettiğimizi,</w:t>
      </w:r>
    </w:p>
    <w:p w:rsidR="000A6007" w:rsidRPr="00F60D67" w:rsidRDefault="000A6007" w:rsidP="000A6007">
      <w:pPr>
        <w:keepNext/>
        <w:keepLines/>
        <w:widowControl w:val="0"/>
        <w:tabs>
          <w:tab w:val="left" w:pos="360"/>
        </w:tabs>
        <w:spacing w:before="60" w:after="60"/>
        <w:ind w:firstLine="0"/>
        <w:rPr>
          <w:color w:val="000000"/>
          <w:sz w:val="20"/>
          <w:szCs w:val="20"/>
          <w:lang w:val="tr-TR"/>
        </w:rPr>
      </w:pPr>
      <w:proofErr w:type="gramStart"/>
      <w:r w:rsidRPr="00F60D67">
        <w:rPr>
          <w:color w:val="000000"/>
          <w:sz w:val="20"/>
          <w:szCs w:val="20"/>
          <w:lang w:val="tr-TR"/>
        </w:rPr>
        <w:t>beyan</w:t>
      </w:r>
      <w:proofErr w:type="gramEnd"/>
      <w:r w:rsidRPr="00F60D67">
        <w:rPr>
          <w:color w:val="000000"/>
          <w:sz w:val="20"/>
          <w:szCs w:val="20"/>
          <w:lang w:val="tr-TR"/>
        </w:rPr>
        <w:t xml:space="preserve"> ederiz.</w:t>
      </w:r>
    </w:p>
    <w:p w:rsidR="000A6007" w:rsidRPr="00F60D67" w:rsidRDefault="000A6007" w:rsidP="000A6007">
      <w:pPr>
        <w:keepNext/>
        <w:keepLines/>
        <w:widowControl w:val="0"/>
        <w:tabs>
          <w:tab w:val="left" w:pos="360"/>
        </w:tabs>
        <w:spacing w:before="60" w:after="60"/>
        <w:ind w:firstLine="0"/>
        <w:rPr>
          <w:color w:val="000000"/>
          <w:sz w:val="20"/>
          <w:szCs w:val="20"/>
          <w:lang w:val="tr-TR"/>
        </w:rPr>
      </w:pP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 xml:space="preserve">Teklifimizin kabulü halinde, gerekirse, İsteklilere Talimatlarda açıklanan ihale dışı bırakılma durumlarından herhangi birine </w:t>
      </w:r>
      <w:proofErr w:type="gramStart"/>
      <w:r w:rsidRPr="00F60D67">
        <w:rPr>
          <w:color w:val="000000"/>
          <w:sz w:val="20"/>
          <w:szCs w:val="20"/>
          <w:lang w:val="tr-TR"/>
        </w:rPr>
        <w:t>dahil</w:t>
      </w:r>
      <w:proofErr w:type="gramEnd"/>
      <w:r w:rsidRPr="00F60D67">
        <w:rPr>
          <w:color w:val="000000"/>
          <w:sz w:val="20"/>
          <w:szCs w:val="20"/>
          <w:lang w:val="tr-TR"/>
        </w:rPr>
        <w:t xml:space="preserve"> olmadığımızı, yasal belgelerle ispatlamayı taahhüt ediyoruz. Formların ve delil niteliğindeki belgelerin üzerlerindeki tarih, son teklif teslim tarihinin 180 gün öncesinden daha eskiye ait olmayacaktır. </w:t>
      </w:r>
    </w:p>
    <w:p w:rsidR="000A6007" w:rsidRPr="00F60D67" w:rsidRDefault="000A6007" w:rsidP="000A6007">
      <w:pPr>
        <w:pStyle w:val="GvdeMetni3"/>
        <w:ind w:firstLine="0"/>
        <w:rPr>
          <w:color w:val="000000"/>
          <w:sz w:val="20"/>
          <w:szCs w:val="20"/>
          <w:lang w:val="tr-TR"/>
        </w:rPr>
      </w:pPr>
      <w:r w:rsidRPr="00F60D67">
        <w:rPr>
          <w:color w:val="000000"/>
          <w:sz w:val="20"/>
          <w:szCs w:val="20"/>
          <w:lang w:val="tr-TR"/>
        </w:rPr>
        <w:t xml:space="preserve">İstendiği takdirde, bu ihale dosyasında belirtilen teklif için gerekli seçim </w:t>
      </w:r>
      <w:proofErr w:type="gramStart"/>
      <w:r w:rsidRPr="00F60D67">
        <w:rPr>
          <w:color w:val="000000"/>
          <w:sz w:val="20"/>
          <w:szCs w:val="20"/>
          <w:lang w:val="tr-TR"/>
        </w:rPr>
        <w:t>kriterleri</w:t>
      </w:r>
      <w:proofErr w:type="gramEnd"/>
      <w:r w:rsidRPr="00F60D67">
        <w:rPr>
          <w:color w:val="000000"/>
          <w:sz w:val="20"/>
          <w:szCs w:val="20"/>
          <w:lang w:val="tr-TR"/>
        </w:rPr>
        <w:t xml:space="preserve"> ile ilgili, mali ve ekonomik durumumuzun sürekliliği ve teknik - mesleki kapasitemiz hakkında kanıt sağlamayı taahhüt ediyoruz. </w:t>
      </w: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İhale kararının bildirilmesinden sonra, 15 takvim günü içinde bu kanıtı sağlayamamamız ya da eksik / yanlış bilgi vermiş olmamız durumunda ihale kararının hükümsüz sayılacağından haberdar olduğumuzu bildiririz.</w:t>
      </w: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Saygılarımla</w:t>
      </w:r>
    </w:p>
    <w:p w:rsidR="000A6007" w:rsidRPr="00F60D67" w:rsidRDefault="000A6007" w:rsidP="000A6007">
      <w:pPr>
        <w:keepNext/>
        <w:keepLines/>
        <w:widowControl w:val="0"/>
        <w:spacing w:before="60" w:after="60"/>
        <w:ind w:firstLine="0"/>
        <w:rPr>
          <w:color w:val="000000"/>
          <w:sz w:val="20"/>
          <w:szCs w:val="20"/>
          <w:lang w:val="tr-TR"/>
        </w:rPr>
      </w:pPr>
    </w:p>
    <w:p w:rsidR="000A6007" w:rsidRPr="00F60D67" w:rsidRDefault="000A6007" w:rsidP="000A6007">
      <w:pPr>
        <w:keepNext/>
        <w:keepLines/>
        <w:widowControl w:val="0"/>
        <w:spacing w:before="60" w:after="60"/>
        <w:ind w:firstLine="0"/>
        <w:rPr>
          <w:color w:val="000000"/>
          <w:sz w:val="20"/>
          <w:szCs w:val="20"/>
          <w:lang w:val="tr-TR"/>
        </w:rPr>
      </w:pPr>
      <w:r w:rsidRPr="00F60D67">
        <w:rPr>
          <w:color w:val="000000"/>
          <w:sz w:val="20"/>
          <w:szCs w:val="20"/>
          <w:lang w:val="tr-TR"/>
        </w:rPr>
        <w:t>&lt;Tüzel kişiliğin yetkili temsilcisinin imzası&gt;</w:t>
      </w:r>
    </w:p>
    <w:p w:rsidR="000A6007" w:rsidRPr="00F60D67" w:rsidRDefault="000A6007" w:rsidP="000A6007">
      <w:pPr>
        <w:keepNext/>
        <w:keepLines/>
        <w:widowControl w:val="0"/>
        <w:spacing w:before="60" w:after="60"/>
        <w:ind w:firstLine="0"/>
        <w:rPr>
          <w:sz w:val="20"/>
          <w:szCs w:val="20"/>
          <w:lang w:val="tr-TR"/>
        </w:rPr>
      </w:pPr>
      <w:r w:rsidRPr="00F60D67">
        <w:rPr>
          <w:color w:val="000000"/>
          <w:sz w:val="20"/>
          <w:szCs w:val="20"/>
          <w:lang w:val="tr-TR"/>
        </w:rPr>
        <w:t>&lt;Tüzel kişiliğin yetkili temsilcisinin adı ve unvanı &gt;</w:t>
      </w:r>
      <w:bookmarkStart w:id="50" w:name="_HİZMET_ALIMI_İHALELERİNDE_KİLİT_UZM"/>
      <w:bookmarkEnd w:id="50"/>
    </w:p>
    <w:p w:rsidR="003406DC" w:rsidRDefault="003406DC"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p w:rsidR="003406DC" w:rsidRDefault="003406DC" w:rsidP="00FE390F">
      <w:pPr>
        <w:ind w:firstLine="0"/>
      </w:pPr>
    </w:p>
    <w:sectPr w:rsidR="003406DC" w:rsidSect="006C01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B6" w:rsidRDefault="00E45AB6" w:rsidP="005956B6">
      <w:pPr>
        <w:spacing w:before="0"/>
      </w:pPr>
      <w:r>
        <w:separator/>
      </w:r>
    </w:p>
  </w:endnote>
  <w:endnote w:type="continuationSeparator" w:id="0">
    <w:p w:rsidR="00E45AB6" w:rsidRDefault="00E45AB6" w:rsidP="005956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B6" w:rsidRDefault="00E45AB6" w:rsidP="005956B6">
      <w:pPr>
        <w:spacing w:before="0"/>
      </w:pPr>
      <w:r>
        <w:separator/>
      </w:r>
    </w:p>
  </w:footnote>
  <w:footnote w:type="continuationSeparator" w:id="0">
    <w:p w:rsidR="00E45AB6" w:rsidRDefault="00E45AB6" w:rsidP="005956B6">
      <w:pPr>
        <w:spacing w:before="0"/>
      </w:pPr>
      <w:r>
        <w:continuationSeparator/>
      </w:r>
    </w:p>
  </w:footnote>
  <w:footnote w:id="1">
    <w:p w:rsidR="00936CE8" w:rsidRDefault="00936CE8" w:rsidP="00936CE8">
      <w:pPr>
        <w:pStyle w:val="DipnotMetni"/>
        <w:spacing w:before="0"/>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D10574" w:rsidRPr="004B3D5F" w:rsidRDefault="00D10574" w:rsidP="00EB0E4E">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574" w:rsidRPr="00564259" w:rsidRDefault="00D10574" w:rsidP="00EB0E4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F9721346"/>
    <w:lvl w:ilvl="0">
      <w:start w:val="1"/>
      <w:numFmt w:val="decimal"/>
      <w:lvlText w:val="Madde %1)"/>
      <w:lvlJc w:val="left"/>
      <w:pPr>
        <w:tabs>
          <w:tab w:val="num" w:pos="360"/>
        </w:tabs>
        <w:ind w:left="360" w:hanging="360"/>
      </w:pPr>
      <w:rPr>
        <w:rFonts w:cs="Times New Roman" w:hint="default"/>
        <w:b/>
        <w:sz w:val="20"/>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5"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15:restartNumberingAfterBreak="0">
    <w:nsid w:val="4620072E"/>
    <w:multiLevelType w:val="hybridMultilevel"/>
    <w:tmpl w:val="DE40D5F6"/>
    <w:lvl w:ilvl="0" w:tplc="DDC8C7D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BF80E50"/>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14.%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76C72A5"/>
    <w:multiLevelType w:val="hybridMultilevel"/>
    <w:tmpl w:val="DD4A0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8B1111"/>
    <w:multiLevelType w:val="hybridMultilevel"/>
    <w:tmpl w:val="CAA22B4E"/>
    <w:lvl w:ilvl="0" w:tplc="BAA624D0">
      <w:start w:val="1"/>
      <w:numFmt w:val="bullet"/>
      <w:lvlText w:val=""/>
      <w:lvlJc w:val="left"/>
      <w:pPr>
        <w:tabs>
          <w:tab w:val="num" w:pos="720"/>
        </w:tabs>
        <w:ind w:left="720" w:hanging="360"/>
      </w:pPr>
      <w:rPr>
        <w:rFonts w:ascii="Wingdings" w:hAnsi="Wingdings" w:hint="default"/>
        <w:sz w:val="16"/>
      </w:rPr>
    </w:lvl>
    <w:lvl w:ilvl="1" w:tplc="041F0019" w:tentative="1">
      <w:start w:val="1"/>
      <w:numFmt w:val="bullet"/>
      <w:lvlText w:val="o"/>
      <w:lvlJc w:val="left"/>
      <w:pPr>
        <w:tabs>
          <w:tab w:val="num" w:pos="1440"/>
        </w:tabs>
        <w:ind w:left="1440" w:hanging="360"/>
      </w:pPr>
      <w:rPr>
        <w:rFonts w:ascii="Courier New" w:hAnsi="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2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2"/>
  </w:num>
  <w:num w:numId="5">
    <w:abstractNumId w:val="7"/>
  </w:num>
  <w:num w:numId="6">
    <w:abstractNumId w:val="15"/>
  </w:num>
  <w:num w:numId="7">
    <w:abstractNumId w:val="17"/>
  </w:num>
  <w:num w:numId="8">
    <w:abstractNumId w:val="16"/>
  </w:num>
  <w:num w:numId="9">
    <w:abstractNumId w:val="2"/>
  </w:num>
  <w:num w:numId="10">
    <w:abstractNumId w:val="23"/>
  </w:num>
  <w:num w:numId="11">
    <w:abstractNumId w:val="21"/>
  </w:num>
  <w:num w:numId="12">
    <w:abstractNumId w:val="6"/>
  </w:num>
  <w:num w:numId="13">
    <w:abstractNumId w:val="12"/>
  </w:num>
  <w:num w:numId="14">
    <w:abstractNumId w:val="26"/>
  </w:num>
  <w:num w:numId="15">
    <w:abstractNumId w:val="27"/>
  </w:num>
  <w:num w:numId="16">
    <w:abstractNumId w:val="3"/>
  </w:num>
  <w:num w:numId="17">
    <w:abstractNumId w:val="4"/>
  </w:num>
  <w:num w:numId="18">
    <w:abstractNumId w:val="1"/>
  </w:num>
  <w:num w:numId="19">
    <w:abstractNumId w:val="8"/>
  </w:num>
  <w:num w:numId="20">
    <w:abstractNumId w:val="11"/>
  </w:num>
  <w:num w:numId="21">
    <w:abstractNumId w:val="10"/>
  </w:num>
  <w:num w:numId="22">
    <w:abstractNumId w:val="18"/>
  </w:num>
  <w:num w:numId="23">
    <w:abstractNumId w:val="25"/>
  </w:num>
  <w:num w:numId="24">
    <w:abstractNumId w:val="9"/>
  </w:num>
  <w:num w:numId="25">
    <w:abstractNumId w:val="2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19"/>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0F"/>
    <w:rsid w:val="000A6007"/>
    <w:rsid w:val="001064E6"/>
    <w:rsid w:val="00136FEB"/>
    <w:rsid w:val="001A6AB1"/>
    <w:rsid w:val="001B7B6B"/>
    <w:rsid w:val="001C340D"/>
    <w:rsid w:val="003406DC"/>
    <w:rsid w:val="0038652E"/>
    <w:rsid w:val="00400912"/>
    <w:rsid w:val="004C29A7"/>
    <w:rsid w:val="005050F7"/>
    <w:rsid w:val="005956B6"/>
    <w:rsid w:val="006841B4"/>
    <w:rsid w:val="006C01DF"/>
    <w:rsid w:val="006D43F1"/>
    <w:rsid w:val="00783759"/>
    <w:rsid w:val="007A6A94"/>
    <w:rsid w:val="00851633"/>
    <w:rsid w:val="00854796"/>
    <w:rsid w:val="008A5C0A"/>
    <w:rsid w:val="00915521"/>
    <w:rsid w:val="00936CE8"/>
    <w:rsid w:val="00BB77DE"/>
    <w:rsid w:val="00BC7D1F"/>
    <w:rsid w:val="00C51025"/>
    <w:rsid w:val="00C814B4"/>
    <w:rsid w:val="00C91B2A"/>
    <w:rsid w:val="00CC2978"/>
    <w:rsid w:val="00D10574"/>
    <w:rsid w:val="00D77928"/>
    <w:rsid w:val="00D90965"/>
    <w:rsid w:val="00DC699E"/>
    <w:rsid w:val="00E30574"/>
    <w:rsid w:val="00E45AB6"/>
    <w:rsid w:val="00EA4544"/>
    <w:rsid w:val="00EA4E94"/>
    <w:rsid w:val="00EB0E4E"/>
    <w:rsid w:val="00EF54C3"/>
    <w:rsid w:val="00F0125E"/>
    <w:rsid w:val="00F27603"/>
    <w:rsid w:val="00F3225C"/>
    <w:rsid w:val="00F534AB"/>
    <w:rsid w:val="00FA51DC"/>
    <w:rsid w:val="00FC7F38"/>
    <w:rsid w:val="00FE39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C72C70"/>
  <w15:docId w15:val="{C7088D9B-DEE5-4AE8-98F1-E9F5A991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0F"/>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1A6AB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Balk1"/>
    <w:next w:val="Normal"/>
    <w:link w:val="Balk2Char"/>
    <w:uiPriority w:val="9"/>
    <w:unhideWhenUsed/>
    <w:qFormat/>
    <w:rsid w:val="00E30574"/>
    <w:pPr>
      <w:keepNext w:val="0"/>
      <w:keepLines w:val="0"/>
      <w:spacing w:before="240" w:after="120"/>
      <w:ind w:firstLine="0"/>
      <w:contextualSpacing/>
      <w:jc w:val="left"/>
      <w:outlineLvl w:val="1"/>
    </w:pPr>
    <w:rPr>
      <w:rFonts w:ascii="Times New Roman" w:hAnsi="Times New Roman"/>
      <w:bCs w:val="0"/>
      <w:color w:val="auto"/>
      <w:sz w:val="24"/>
      <w:szCs w:val="26"/>
    </w:rPr>
  </w:style>
  <w:style w:type="paragraph" w:styleId="Balk3">
    <w:name w:val="heading 3"/>
    <w:basedOn w:val="Normal"/>
    <w:next w:val="Normal"/>
    <w:link w:val="Balk3Char"/>
    <w:uiPriority w:val="9"/>
    <w:unhideWhenUsed/>
    <w:qFormat/>
    <w:rsid w:val="00E30574"/>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574"/>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574"/>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FE390F"/>
    <w:pPr>
      <w:keepNext/>
      <w:spacing w:after="120"/>
      <w:outlineLvl w:val="5"/>
    </w:pPr>
    <w:rPr>
      <w:b/>
      <w:bCs/>
    </w:rPr>
  </w:style>
  <w:style w:type="paragraph" w:styleId="Balk7">
    <w:name w:val="heading 7"/>
    <w:basedOn w:val="Normal"/>
    <w:next w:val="Normal"/>
    <w:link w:val="Balk7Char"/>
    <w:uiPriority w:val="9"/>
    <w:qFormat/>
    <w:rsid w:val="00E30574"/>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30574"/>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30574"/>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FE390F"/>
    <w:rPr>
      <w:rFonts w:ascii="Times New Roman" w:hAnsi="Times New Roman"/>
      <w:b/>
      <w:bCs/>
      <w:sz w:val="24"/>
      <w:lang w:val="en-US" w:bidi="en-US"/>
    </w:rPr>
  </w:style>
  <w:style w:type="paragraph" w:styleId="stBilgi">
    <w:name w:val="header"/>
    <w:aliases w:val=" Char"/>
    <w:basedOn w:val="Normal"/>
    <w:link w:val="stBilgiChar"/>
    <w:rsid w:val="00FE390F"/>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FE390F"/>
    <w:rPr>
      <w:rFonts w:ascii="Arial" w:hAnsi="Arial"/>
      <w:sz w:val="20"/>
      <w:szCs w:val="20"/>
      <w:lang w:val="en-GB" w:eastAsia="en-GB" w:bidi="en-US"/>
    </w:rPr>
  </w:style>
  <w:style w:type="paragraph" w:styleId="BalonMetni">
    <w:name w:val="Balloon Text"/>
    <w:basedOn w:val="Normal"/>
    <w:link w:val="BalonMetniChar"/>
    <w:semiHidden/>
    <w:unhideWhenUsed/>
    <w:rsid w:val="001C340D"/>
    <w:pPr>
      <w:spacing w:before="0"/>
    </w:pPr>
    <w:rPr>
      <w:rFonts w:ascii="Tahoma" w:hAnsi="Tahoma" w:cs="Tahoma"/>
      <w:sz w:val="16"/>
      <w:szCs w:val="16"/>
    </w:rPr>
  </w:style>
  <w:style w:type="character" w:customStyle="1" w:styleId="BalonMetniChar">
    <w:name w:val="Balon Metni Char"/>
    <w:basedOn w:val="VarsaylanParagrafYazTipi"/>
    <w:link w:val="BalonMetni"/>
    <w:semiHidden/>
    <w:rsid w:val="001C340D"/>
    <w:rPr>
      <w:rFonts w:ascii="Tahoma" w:hAnsi="Tahoma" w:cs="Tahoma"/>
      <w:sz w:val="16"/>
      <w:szCs w:val="16"/>
      <w:lang w:val="en-US" w:bidi="en-US"/>
    </w:rPr>
  </w:style>
  <w:style w:type="paragraph" w:styleId="ListeParagraf">
    <w:name w:val="List Paragraph"/>
    <w:basedOn w:val="Normal"/>
    <w:uiPriority w:val="99"/>
    <w:qFormat/>
    <w:rsid w:val="001A6AB1"/>
    <w:pPr>
      <w:ind w:left="720"/>
      <w:contextualSpacing/>
    </w:pPr>
  </w:style>
  <w:style w:type="character" w:customStyle="1" w:styleId="Balk1Char">
    <w:name w:val="Başlık 1 Char"/>
    <w:basedOn w:val="VarsaylanParagrafYazTipi"/>
    <w:link w:val="Balk1"/>
    <w:uiPriority w:val="9"/>
    <w:rsid w:val="001A6AB1"/>
    <w:rPr>
      <w:rFonts w:asciiTheme="majorHAnsi" w:eastAsiaTheme="majorEastAsia" w:hAnsiTheme="majorHAnsi" w:cstheme="majorBidi"/>
      <w:b/>
      <w:bCs/>
      <w:color w:val="2F5496" w:themeColor="accent1" w:themeShade="BF"/>
      <w:sz w:val="28"/>
      <w:szCs w:val="28"/>
      <w:lang w:val="en-US" w:bidi="en-US"/>
    </w:rPr>
  </w:style>
  <w:style w:type="paragraph" w:styleId="GvdeMetni">
    <w:name w:val="Body Text"/>
    <w:basedOn w:val="Normal"/>
    <w:link w:val="GvdeMetniChar"/>
    <w:rsid w:val="003406DC"/>
    <w:rPr>
      <w:szCs w:val="20"/>
      <w:lang w:val="sv-SE" w:eastAsia="en-GB"/>
    </w:rPr>
  </w:style>
  <w:style w:type="character" w:customStyle="1" w:styleId="GvdeMetniChar">
    <w:name w:val="Gövde Metni Char"/>
    <w:basedOn w:val="VarsaylanParagrafYazTipi"/>
    <w:link w:val="GvdeMetni"/>
    <w:rsid w:val="003406DC"/>
    <w:rPr>
      <w:rFonts w:ascii="Times New Roman" w:hAnsi="Times New Roman"/>
      <w:sz w:val="24"/>
      <w:szCs w:val="20"/>
      <w:lang w:val="sv-SE" w:eastAsia="en-GB" w:bidi="en-US"/>
    </w:rPr>
  </w:style>
  <w:style w:type="character" w:styleId="Gl">
    <w:name w:val="Strong"/>
    <w:qFormat/>
    <w:rsid w:val="003406DC"/>
    <w:rPr>
      <w:b/>
    </w:rPr>
  </w:style>
  <w:style w:type="paragraph" w:styleId="GvdeMetni2">
    <w:name w:val="Body Text 2"/>
    <w:basedOn w:val="Normal"/>
    <w:link w:val="GvdeMetni2Char"/>
    <w:rsid w:val="003406DC"/>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3406DC"/>
    <w:rPr>
      <w:rFonts w:ascii="Arial" w:hAnsi="Arial"/>
      <w:sz w:val="24"/>
      <w:szCs w:val="20"/>
      <w:lang w:val="en-GB" w:bidi="en-US"/>
    </w:rPr>
  </w:style>
  <w:style w:type="paragraph" w:styleId="GvdeMetni3">
    <w:name w:val="Body Text 3"/>
    <w:basedOn w:val="Normal"/>
    <w:link w:val="GvdeMetni3Char"/>
    <w:rsid w:val="003406DC"/>
    <w:pPr>
      <w:spacing w:after="120"/>
    </w:pPr>
    <w:rPr>
      <w:sz w:val="16"/>
      <w:szCs w:val="16"/>
    </w:rPr>
  </w:style>
  <w:style w:type="character" w:customStyle="1" w:styleId="GvdeMetni3Char">
    <w:name w:val="Gövde Metni 3 Char"/>
    <w:basedOn w:val="VarsaylanParagrafYazTipi"/>
    <w:link w:val="GvdeMetni3"/>
    <w:rsid w:val="003406DC"/>
    <w:rPr>
      <w:rFonts w:ascii="Times New Roman" w:hAnsi="Times New Roman"/>
      <w:sz w:val="16"/>
      <w:szCs w:val="16"/>
      <w:lang w:val="en-US" w:bidi="en-US"/>
    </w:rPr>
  </w:style>
  <w:style w:type="paragraph" w:styleId="GvdeMetniGirintisi">
    <w:name w:val="Body Text Indent"/>
    <w:basedOn w:val="Normal"/>
    <w:link w:val="GvdeMetniGirintisiChar"/>
    <w:rsid w:val="003406DC"/>
    <w:pPr>
      <w:spacing w:after="120"/>
      <w:ind w:left="283"/>
    </w:pPr>
  </w:style>
  <w:style w:type="character" w:customStyle="1" w:styleId="GvdeMetniGirintisiChar">
    <w:name w:val="Gövde Metni Girintisi Char"/>
    <w:basedOn w:val="VarsaylanParagrafYazTipi"/>
    <w:link w:val="GvdeMetniGirintisi"/>
    <w:rsid w:val="003406DC"/>
    <w:rPr>
      <w:rFonts w:ascii="Times New Roman" w:hAnsi="Times New Roman"/>
      <w:sz w:val="24"/>
      <w:lang w:val="en-US" w:bidi="en-US"/>
    </w:rPr>
  </w:style>
  <w:style w:type="paragraph" w:styleId="GvdeMetniGirintisi3">
    <w:name w:val="Body Text Indent 3"/>
    <w:basedOn w:val="Normal"/>
    <w:link w:val="GvdeMetniGirintisi3Char"/>
    <w:rsid w:val="003406DC"/>
    <w:pPr>
      <w:spacing w:after="120"/>
      <w:ind w:left="283"/>
    </w:pPr>
    <w:rPr>
      <w:sz w:val="16"/>
      <w:szCs w:val="16"/>
    </w:rPr>
  </w:style>
  <w:style w:type="character" w:customStyle="1" w:styleId="GvdeMetniGirintisi3Char">
    <w:name w:val="Gövde Metni Girintisi 3 Char"/>
    <w:basedOn w:val="VarsaylanParagrafYazTipi"/>
    <w:link w:val="GvdeMetniGirintisi3"/>
    <w:rsid w:val="003406DC"/>
    <w:rPr>
      <w:rFonts w:ascii="Times New Roman" w:hAnsi="Times New Roman"/>
      <w:sz w:val="16"/>
      <w:szCs w:val="16"/>
      <w:lang w:val="en-US" w:bidi="en-US"/>
    </w:rPr>
  </w:style>
  <w:style w:type="paragraph" w:styleId="DipnotMetni">
    <w:name w:val="footnote text"/>
    <w:basedOn w:val="Normal"/>
    <w:link w:val="DipnotMetniChar"/>
    <w:uiPriority w:val="99"/>
    <w:semiHidden/>
    <w:rsid w:val="00EB0E4E"/>
    <w:rPr>
      <w:sz w:val="20"/>
      <w:szCs w:val="20"/>
    </w:rPr>
  </w:style>
  <w:style w:type="character" w:customStyle="1" w:styleId="DipnotMetniChar">
    <w:name w:val="Dipnot Metni Char"/>
    <w:basedOn w:val="VarsaylanParagrafYazTipi"/>
    <w:link w:val="DipnotMetni"/>
    <w:uiPriority w:val="99"/>
    <w:semiHidden/>
    <w:rsid w:val="00EB0E4E"/>
    <w:rPr>
      <w:rFonts w:ascii="Times New Roman" w:hAnsi="Times New Roman"/>
      <w:sz w:val="20"/>
      <w:szCs w:val="20"/>
      <w:lang w:val="en-US" w:bidi="en-US"/>
    </w:rPr>
  </w:style>
  <w:style w:type="character" w:styleId="DipnotBavurusu">
    <w:name w:val="footnote reference"/>
    <w:uiPriority w:val="99"/>
    <w:semiHidden/>
    <w:rsid w:val="00EB0E4E"/>
    <w:rPr>
      <w:vertAlign w:val="superscript"/>
    </w:rPr>
  </w:style>
  <w:style w:type="paragraph" w:customStyle="1" w:styleId="Text1">
    <w:name w:val="Text 1"/>
    <w:basedOn w:val="Normal"/>
    <w:rsid w:val="00EB0E4E"/>
    <w:pPr>
      <w:spacing w:after="240"/>
      <w:ind w:left="482"/>
    </w:pPr>
    <w:rPr>
      <w:szCs w:val="20"/>
      <w:lang w:val="en-GB" w:eastAsia="en-GB"/>
    </w:rPr>
  </w:style>
  <w:style w:type="paragraph" w:styleId="ListeNumaras">
    <w:name w:val="List Number"/>
    <w:basedOn w:val="Normal"/>
    <w:rsid w:val="00EB0E4E"/>
    <w:pPr>
      <w:numPr>
        <w:numId w:val="19"/>
      </w:numPr>
      <w:spacing w:after="240"/>
    </w:pPr>
    <w:rPr>
      <w:szCs w:val="20"/>
      <w:lang w:val="en-GB"/>
    </w:rPr>
  </w:style>
  <w:style w:type="paragraph" w:customStyle="1" w:styleId="ListNumberLevel2">
    <w:name w:val="List Number (Level 2)"/>
    <w:basedOn w:val="Normal"/>
    <w:rsid w:val="00EB0E4E"/>
    <w:pPr>
      <w:numPr>
        <w:ilvl w:val="1"/>
        <w:numId w:val="19"/>
      </w:numPr>
      <w:spacing w:after="240"/>
    </w:pPr>
    <w:rPr>
      <w:szCs w:val="20"/>
      <w:lang w:val="en-GB"/>
    </w:rPr>
  </w:style>
  <w:style w:type="paragraph" w:customStyle="1" w:styleId="ListNumberLevel3">
    <w:name w:val="List Number (Level 3)"/>
    <w:basedOn w:val="Normal"/>
    <w:rsid w:val="00EB0E4E"/>
    <w:pPr>
      <w:numPr>
        <w:ilvl w:val="2"/>
        <w:numId w:val="19"/>
      </w:numPr>
      <w:spacing w:after="240"/>
    </w:pPr>
    <w:rPr>
      <w:szCs w:val="20"/>
      <w:lang w:val="en-GB"/>
    </w:rPr>
  </w:style>
  <w:style w:type="paragraph" w:customStyle="1" w:styleId="ListNumberLevel4">
    <w:name w:val="List Number (Level 4)"/>
    <w:basedOn w:val="Normal"/>
    <w:rsid w:val="00EB0E4E"/>
    <w:pPr>
      <w:numPr>
        <w:ilvl w:val="3"/>
        <w:numId w:val="19"/>
      </w:numPr>
      <w:spacing w:after="240"/>
    </w:pPr>
    <w:rPr>
      <w:szCs w:val="20"/>
      <w:lang w:val="en-GB"/>
    </w:rPr>
  </w:style>
  <w:style w:type="character" w:customStyle="1" w:styleId="Balk2Char">
    <w:name w:val="Başlık 2 Char"/>
    <w:basedOn w:val="VarsaylanParagrafYazTipi"/>
    <w:link w:val="Balk2"/>
    <w:uiPriority w:val="9"/>
    <w:rsid w:val="00E30574"/>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30574"/>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30574"/>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30574"/>
    <w:rPr>
      <w:rFonts w:ascii="Times New Roman" w:eastAsiaTheme="majorEastAsia" w:hAnsi="Times New Roman" w:cstheme="majorBidi"/>
      <w:b/>
      <w:bCs/>
      <w:sz w:val="24"/>
      <w:lang w:val="en-US" w:bidi="en-US"/>
    </w:rPr>
  </w:style>
  <w:style w:type="character" w:customStyle="1" w:styleId="Balk7Char">
    <w:name w:val="Başlık 7 Char"/>
    <w:basedOn w:val="VarsaylanParagrafYazTipi"/>
    <w:link w:val="Balk7"/>
    <w:uiPriority w:val="9"/>
    <w:rsid w:val="00E30574"/>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30574"/>
    <w:rPr>
      <w:rFonts w:ascii="Arial" w:hAnsi="Arial"/>
      <w:b/>
      <w:color w:val="000000"/>
      <w:sz w:val="24"/>
      <w:szCs w:val="20"/>
      <w:lang w:val="en-US" w:bidi="en-US"/>
    </w:rPr>
  </w:style>
  <w:style w:type="character" w:customStyle="1" w:styleId="Balk9Char">
    <w:name w:val="Başlık 9 Char"/>
    <w:basedOn w:val="VarsaylanParagrafYazTipi"/>
    <w:link w:val="Balk9"/>
    <w:rsid w:val="00E30574"/>
    <w:rPr>
      <w:rFonts w:ascii="Cambria" w:hAnsi="Cambria"/>
      <w:lang w:val="en-GB" w:bidi="en-US"/>
    </w:rPr>
  </w:style>
  <w:style w:type="character" w:styleId="Vurgu">
    <w:name w:val="Emphasis"/>
    <w:qFormat/>
    <w:rsid w:val="00E30574"/>
    <w:rPr>
      <w:i/>
    </w:rPr>
  </w:style>
  <w:style w:type="paragraph" w:customStyle="1" w:styleId="titredoc">
    <w:name w:val="titre doc"/>
    <w:basedOn w:val="Normal"/>
    <w:next w:val="Normal"/>
    <w:rsid w:val="00E30574"/>
    <w:pPr>
      <w:spacing w:after="240"/>
      <w:jc w:val="center"/>
    </w:pPr>
    <w:rPr>
      <w:rFonts w:ascii="Arial" w:hAnsi="Arial"/>
      <w:bCs/>
      <w:sz w:val="28"/>
      <w:szCs w:val="20"/>
      <w:lang w:val="en-GB" w:eastAsia="en-GB"/>
    </w:rPr>
  </w:style>
  <w:style w:type="paragraph" w:customStyle="1" w:styleId="CharCharCharCharCharCharCharCharChar">
    <w:name w:val="Char Char Char Char Char Char Char Char Char"/>
    <w:basedOn w:val="Balk2"/>
    <w:rsid w:val="00E30574"/>
    <w:pPr>
      <w:numPr>
        <w:ilvl w:val="1"/>
        <w:numId w:val="24"/>
      </w:numPr>
    </w:pPr>
    <w:rPr>
      <w:bCs/>
      <w:i/>
      <w:szCs w:val="28"/>
      <w:lang w:val="tr-TR"/>
    </w:rPr>
  </w:style>
  <w:style w:type="character" w:styleId="Kpr">
    <w:name w:val="Hyperlink"/>
    <w:uiPriority w:val="99"/>
    <w:rsid w:val="00E30574"/>
    <w:rPr>
      <w:color w:val="0000FF"/>
      <w:u w:val="single"/>
    </w:rPr>
  </w:style>
  <w:style w:type="paragraph" w:styleId="AltBilgi">
    <w:name w:val="footer"/>
    <w:basedOn w:val="Normal"/>
    <w:link w:val="AltBilgiChar"/>
    <w:rsid w:val="00E30574"/>
    <w:pPr>
      <w:tabs>
        <w:tab w:val="center" w:pos="4536"/>
        <w:tab w:val="right" w:pos="9072"/>
      </w:tabs>
    </w:pPr>
  </w:style>
  <w:style w:type="character" w:customStyle="1" w:styleId="AltBilgiChar">
    <w:name w:val="Alt Bilgi Char"/>
    <w:basedOn w:val="VarsaylanParagrafYazTipi"/>
    <w:link w:val="AltBilgi"/>
    <w:rsid w:val="00E30574"/>
    <w:rPr>
      <w:rFonts w:ascii="Times New Roman" w:hAnsi="Times New Roman"/>
      <w:sz w:val="24"/>
      <w:lang w:val="en-US" w:bidi="en-US"/>
    </w:rPr>
  </w:style>
  <w:style w:type="character" w:styleId="SayfaNumaras">
    <w:name w:val="page number"/>
    <w:basedOn w:val="VarsaylanParagrafYazTipi"/>
    <w:rsid w:val="00E30574"/>
  </w:style>
  <w:style w:type="character" w:customStyle="1" w:styleId="Style11pt">
    <w:name w:val="Style 11 pt"/>
    <w:rsid w:val="00E30574"/>
    <w:rPr>
      <w:sz w:val="22"/>
    </w:rPr>
  </w:style>
  <w:style w:type="paragraph" w:styleId="bekMetni">
    <w:name w:val="Block Text"/>
    <w:basedOn w:val="Normal"/>
    <w:rsid w:val="00E3057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0574"/>
    <w:pPr>
      <w:keepNext w:val="0"/>
      <w:keepLines w:val="0"/>
      <w:tabs>
        <w:tab w:val="left" w:pos="1701"/>
        <w:tab w:val="left" w:pos="2552"/>
      </w:tabs>
      <w:spacing w:before="0" w:after="120"/>
      <w:ind w:firstLine="0"/>
      <w:contextualSpacing/>
      <w:jc w:val="center"/>
      <w:outlineLvl w:val="9"/>
    </w:pPr>
    <w:rPr>
      <w:rFonts w:ascii="Times New Roman" w:hAnsi="Times New Roman"/>
      <w:caps/>
      <w:color w:val="auto"/>
      <w:sz w:val="20"/>
      <w:lang w:val="tr-TR"/>
    </w:rPr>
  </w:style>
  <w:style w:type="table" w:styleId="TabloKlavuzu">
    <w:name w:val="Table Grid"/>
    <w:basedOn w:val="NormalTablo"/>
    <w:rsid w:val="00E3057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30574"/>
    <w:pPr>
      <w:spacing w:before="100" w:beforeAutospacing="1" w:after="100" w:afterAutospacing="1"/>
    </w:pPr>
  </w:style>
  <w:style w:type="paragraph" w:customStyle="1" w:styleId="BodyText22">
    <w:name w:val="Body Text 22"/>
    <w:basedOn w:val="Normal"/>
    <w:rsid w:val="00E30574"/>
    <w:pPr>
      <w:overflowPunct w:val="0"/>
      <w:autoSpaceDE w:val="0"/>
      <w:autoSpaceDN w:val="0"/>
      <w:adjustRightInd w:val="0"/>
      <w:spacing w:after="60"/>
      <w:ind w:firstLine="340"/>
      <w:textAlignment w:val="baseline"/>
    </w:pPr>
    <w:rPr>
      <w:b/>
      <w:color w:val="000000"/>
      <w:sz w:val="20"/>
      <w:szCs w:val="20"/>
    </w:rPr>
  </w:style>
  <w:style w:type="paragraph" w:customStyle="1" w:styleId="text-3mezera">
    <w:name w:val="text - 3 mezera"/>
    <w:basedOn w:val="Normal"/>
    <w:uiPriority w:val="99"/>
    <w:rsid w:val="00E30574"/>
    <w:pPr>
      <w:widowControl w:val="0"/>
      <w:spacing w:before="60" w:line="240" w:lineRule="exact"/>
    </w:pPr>
    <w:rPr>
      <w:rFonts w:ascii="Arial" w:hAnsi="Arial" w:cs="Arial"/>
      <w:snapToGrid w:val="0"/>
      <w:lang w:val="cs-CZ"/>
    </w:rPr>
  </w:style>
  <w:style w:type="paragraph" w:customStyle="1" w:styleId="text">
    <w:name w:val="text"/>
    <w:uiPriority w:val="99"/>
    <w:rsid w:val="00E3057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formtenderbox">
    <w:name w:val="formtenderbox"/>
    <w:basedOn w:val="Normal"/>
    <w:rsid w:val="00E30574"/>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30574"/>
    <w:pPr>
      <w:ind w:left="567" w:hanging="567"/>
    </w:pPr>
  </w:style>
  <w:style w:type="paragraph" w:customStyle="1" w:styleId="Section">
    <w:name w:val="Section"/>
    <w:basedOn w:val="Normal"/>
    <w:rsid w:val="00E30574"/>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uiPriority w:val="99"/>
    <w:rsid w:val="00E30574"/>
    <w:pPr>
      <w:spacing w:before="120"/>
      <w:jc w:val="center"/>
    </w:pPr>
    <w:rPr>
      <w:rFonts w:cs="Times New Roman"/>
      <w:sz w:val="20"/>
      <w:szCs w:val="20"/>
    </w:rPr>
  </w:style>
  <w:style w:type="paragraph" w:customStyle="1" w:styleId="Blockquote">
    <w:name w:val="Blockquote"/>
    <w:basedOn w:val="Normal"/>
    <w:uiPriority w:val="99"/>
    <w:rsid w:val="00E30574"/>
    <w:pPr>
      <w:widowControl w:val="0"/>
      <w:spacing w:before="100" w:after="100"/>
      <w:ind w:left="360" w:right="360"/>
    </w:pPr>
    <w:rPr>
      <w:snapToGrid w:val="0"/>
      <w:szCs w:val="20"/>
    </w:rPr>
  </w:style>
  <w:style w:type="paragraph" w:styleId="KonuBal">
    <w:name w:val="Title"/>
    <w:basedOn w:val="Normal"/>
    <w:link w:val="KonuBalChar"/>
    <w:uiPriority w:val="99"/>
    <w:qFormat/>
    <w:rsid w:val="00E30574"/>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uiPriority w:val="99"/>
    <w:rsid w:val="00E30574"/>
    <w:rPr>
      <w:rFonts w:ascii="Times New Roman" w:hAnsi="Times New Roman"/>
      <w:b/>
      <w:sz w:val="48"/>
      <w:szCs w:val="20"/>
      <w:lang w:val="en-US" w:eastAsia="en-GB" w:bidi="en-US"/>
    </w:rPr>
  </w:style>
  <w:style w:type="character" w:customStyle="1" w:styleId="CharChar">
    <w:name w:val="Char Char"/>
    <w:rsid w:val="00E30574"/>
    <w:rPr>
      <w:rFonts w:ascii="Arial" w:hAnsi="Arial"/>
      <w:sz w:val="24"/>
      <w:szCs w:val="24"/>
      <w:u w:val="single"/>
      <w:lang w:val="en-GB" w:eastAsia="en-US" w:bidi="ar-SA"/>
    </w:rPr>
  </w:style>
  <w:style w:type="paragraph" w:customStyle="1" w:styleId="titlefront">
    <w:name w:val="title_front"/>
    <w:basedOn w:val="Normal"/>
    <w:rsid w:val="00E30574"/>
    <w:pPr>
      <w:spacing w:before="240"/>
      <w:ind w:left="1701"/>
      <w:jc w:val="right"/>
    </w:pPr>
    <w:rPr>
      <w:rFonts w:ascii="Optima" w:hAnsi="Optima"/>
      <w:b/>
      <w:snapToGrid w:val="0"/>
      <w:sz w:val="28"/>
      <w:szCs w:val="20"/>
    </w:rPr>
  </w:style>
  <w:style w:type="paragraph" w:customStyle="1" w:styleId="BodyText31">
    <w:name w:val="Body Text 31"/>
    <w:basedOn w:val="Normal"/>
    <w:rsid w:val="00E30574"/>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30574"/>
    <w:pPr>
      <w:keepNext w:val="0"/>
      <w:spacing w:after="120" w:line="276" w:lineRule="auto"/>
      <w:ind w:firstLine="0"/>
      <w:contextualSpacing/>
      <w:jc w:val="left"/>
      <w:outlineLvl w:val="9"/>
    </w:pPr>
    <w:rPr>
      <w:rFonts w:ascii="Cambria" w:eastAsia="Times New Roman" w:hAnsi="Cambria" w:cs="Times New Roman"/>
      <w:bCs w:val="0"/>
      <w:color w:val="365F91"/>
      <w:sz w:val="24"/>
      <w:lang w:val="tr-TR"/>
    </w:rPr>
  </w:style>
  <w:style w:type="paragraph" w:styleId="T1">
    <w:name w:val="toc 1"/>
    <w:basedOn w:val="Normal"/>
    <w:next w:val="Normal"/>
    <w:autoRedefine/>
    <w:uiPriority w:val="39"/>
    <w:unhideWhenUsed/>
    <w:rsid w:val="00E30574"/>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30574"/>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30574"/>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E30574"/>
    <w:pPr>
      <w:spacing w:before="0"/>
      <w:ind w:left="1920"/>
      <w:jc w:val="left"/>
    </w:pPr>
    <w:rPr>
      <w:rFonts w:asciiTheme="minorHAnsi" w:hAnsiTheme="minorHAnsi"/>
      <w:sz w:val="18"/>
      <w:szCs w:val="18"/>
    </w:rPr>
  </w:style>
  <w:style w:type="paragraph" w:styleId="T8">
    <w:name w:val="toc 8"/>
    <w:basedOn w:val="Normal"/>
    <w:next w:val="Normal"/>
    <w:autoRedefine/>
    <w:semiHidden/>
    <w:rsid w:val="00E30574"/>
    <w:pPr>
      <w:spacing w:before="0"/>
      <w:ind w:left="1680"/>
      <w:jc w:val="left"/>
    </w:pPr>
    <w:rPr>
      <w:rFonts w:asciiTheme="minorHAnsi" w:hAnsiTheme="minorHAnsi"/>
      <w:sz w:val="18"/>
      <w:szCs w:val="18"/>
    </w:rPr>
  </w:style>
  <w:style w:type="character" w:styleId="zlenenKpr">
    <w:name w:val="FollowedHyperlink"/>
    <w:rsid w:val="00E30574"/>
    <w:rPr>
      <w:color w:val="800080"/>
      <w:u w:val="single"/>
    </w:rPr>
  </w:style>
  <w:style w:type="paragraph" w:styleId="T6">
    <w:name w:val="toc 6"/>
    <w:basedOn w:val="Normal"/>
    <w:next w:val="Normal"/>
    <w:autoRedefine/>
    <w:uiPriority w:val="39"/>
    <w:unhideWhenUsed/>
    <w:rsid w:val="00E30574"/>
    <w:pPr>
      <w:spacing w:before="0"/>
      <w:ind w:left="1200"/>
      <w:jc w:val="left"/>
    </w:pPr>
    <w:rPr>
      <w:rFonts w:asciiTheme="minorHAnsi" w:hAnsiTheme="minorHAnsi"/>
      <w:sz w:val="18"/>
      <w:szCs w:val="18"/>
    </w:rPr>
  </w:style>
  <w:style w:type="paragraph" w:styleId="T5">
    <w:name w:val="toc 5"/>
    <w:basedOn w:val="Normal"/>
    <w:next w:val="Normal"/>
    <w:autoRedefine/>
    <w:semiHidden/>
    <w:rsid w:val="00E30574"/>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E30574"/>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30574"/>
  </w:style>
  <w:style w:type="paragraph" w:styleId="T7">
    <w:name w:val="toc 7"/>
    <w:basedOn w:val="Normal"/>
    <w:next w:val="Normal"/>
    <w:autoRedefine/>
    <w:semiHidden/>
    <w:rsid w:val="00E30574"/>
    <w:pPr>
      <w:spacing w:before="0"/>
      <w:ind w:left="1440"/>
      <w:jc w:val="left"/>
    </w:pPr>
    <w:rPr>
      <w:rFonts w:asciiTheme="minorHAnsi" w:hAnsiTheme="minorHAnsi"/>
      <w:sz w:val="18"/>
      <w:szCs w:val="18"/>
    </w:rPr>
  </w:style>
  <w:style w:type="character" w:styleId="AklamaBavurusu">
    <w:name w:val="annotation reference"/>
    <w:semiHidden/>
    <w:rsid w:val="00E30574"/>
    <w:rPr>
      <w:sz w:val="16"/>
      <w:szCs w:val="16"/>
    </w:rPr>
  </w:style>
  <w:style w:type="paragraph" w:styleId="AklamaMetni">
    <w:name w:val="annotation text"/>
    <w:basedOn w:val="Normal"/>
    <w:link w:val="AklamaMetniChar"/>
    <w:rsid w:val="00E30574"/>
    <w:rPr>
      <w:sz w:val="20"/>
      <w:szCs w:val="20"/>
    </w:rPr>
  </w:style>
  <w:style w:type="character" w:customStyle="1" w:styleId="AklamaMetniChar">
    <w:name w:val="Açıklama Metni Char"/>
    <w:basedOn w:val="VarsaylanParagrafYazTipi"/>
    <w:link w:val="AklamaMetni"/>
    <w:rsid w:val="00E30574"/>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E30574"/>
    <w:rPr>
      <w:b/>
      <w:bCs/>
    </w:rPr>
  </w:style>
  <w:style w:type="character" w:customStyle="1" w:styleId="AklamaKonusuChar">
    <w:name w:val="Açıklama Konusu Char"/>
    <w:basedOn w:val="AklamaMetniChar"/>
    <w:link w:val="AklamaKonusu"/>
    <w:semiHidden/>
    <w:rsid w:val="00E30574"/>
    <w:rPr>
      <w:rFonts w:ascii="Times New Roman" w:hAnsi="Times New Roman"/>
      <w:b/>
      <w:bCs/>
      <w:sz w:val="20"/>
      <w:szCs w:val="20"/>
      <w:lang w:val="en-US" w:bidi="en-US"/>
    </w:rPr>
  </w:style>
  <w:style w:type="paragraph" w:customStyle="1" w:styleId="GrafikBal">
    <w:name w:val="Grafik Başlığı"/>
    <w:basedOn w:val="Normal"/>
    <w:link w:val="GrafikBalChar"/>
    <w:qFormat/>
    <w:rsid w:val="00E30574"/>
    <w:pPr>
      <w:spacing w:before="240" w:after="120"/>
      <w:ind w:left="720" w:hanging="720"/>
    </w:pPr>
    <w:rPr>
      <w:b/>
    </w:rPr>
  </w:style>
  <w:style w:type="character" w:customStyle="1" w:styleId="GrafikBalChar">
    <w:name w:val="Grafik Başlığı Char"/>
    <w:basedOn w:val="VarsaylanParagrafYazTipi"/>
    <w:link w:val="GrafikBal"/>
    <w:rsid w:val="00E30574"/>
    <w:rPr>
      <w:rFonts w:ascii="Times New Roman" w:hAnsi="Times New Roman"/>
      <w:b/>
      <w:sz w:val="24"/>
      <w:lang w:val="en-US" w:bidi="en-US"/>
    </w:rPr>
  </w:style>
  <w:style w:type="paragraph" w:customStyle="1" w:styleId="ResimBal">
    <w:name w:val="Resim Başlığı"/>
    <w:basedOn w:val="Normal"/>
    <w:link w:val="ResimBalChar"/>
    <w:qFormat/>
    <w:rsid w:val="00E30574"/>
    <w:pPr>
      <w:spacing w:before="240" w:after="120"/>
      <w:ind w:left="720" w:hanging="720"/>
    </w:pPr>
    <w:rPr>
      <w:b/>
    </w:rPr>
  </w:style>
  <w:style w:type="character" w:customStyle="1" w:styleId="ResimBalChar">
    <w:name w:val="Resim Başlığı Char"/>
    <w:basedOn w:val="VarsaylanParagrafYazTipi"/>
    <w:link w:val="ResimBal"/>
    <w:rsid w:val="00E30574"/>
    <w:rPr>
      <w:rFonts w:ascii="Times New Roman" w:hAnsi="Times New Roman"/>
      <w:b/>
      <w:sz w:val="24"/>
      <w:lang w:val="en-US" w:bidi="en-US"/>
    </w:rPr>
  </w:style>
  <w:style w:type="paragraph" w:customStyle="1" w:styleId="ekilBal">
    <w:name w:val="Şekil Başlığı"/>
    <w:basedOn w:val="Normal"/>
    <w:link w:val="ekilBalChar"/>
    <w:qFormat/>
    <w:rsid w:val="00E30574"/>
    <w:pPr>
      <w:spacing w:before="240" w:after="120"/>
      <w:ind w:left="720" w:hanging="720"/>
    </w:pPr>
    <w:rPr>
      <w:b/>
    </w:rPr>
  </w:style>
  <w:style w:type="character" w:customStyle="1" w:styleId="ekilBalChar">
    <w:name w:val="Şekil Başlığı Char"/>
    <w:basedOn w:val="VarsaylanParagrafYazTipi"/>
    <w:link w:val="ekilBal"/>
    <w:rsid w:val="00E30574"/>
    <w:rPr>
      <w:rFonts w:ascii="Times New Roman" w:hAnsi="Times New Roman"/>
      <w:b/>
      <w:sz w:val="24"/>
      <w:lang w:val="en-US" w:bidi="en-US"/>
    </w:rPr>
  </w:style>
  <w:style w:type="paragraph" w:customStyle="1" w:styleId="TabloBal">
    <w:name w:val="Tablo Başlığı"/>
    <w:basedOn w:val="Normal"/>
    <w:next w:val="Normal"/>
    <w:link w:val="TabloBalChar"/>
    <w:qFormat/>
    <w:rsid w:val="00E30574"/>
    <w:pPr>
      <w:spacing w:before="240" w:after="120"/>
      <w:ind w:left="720" w:hanging="720"/>
    </w:pPr>
    <w:rPr>
      <w:b/>
    </w:rPr>
  </w:style>
  <w:style w:type="character" w:customStyle="1" w:styleId="TabloBalChar">
    <w:name w:val="Tablo Başlığı Char"/>
    <w:basedOn w:val="VarsaylanParagrafYazTipi"/>
    <w:link w:val="TabloBal"/>
    <w:rsid w:val="00E30574"/>
    <w:rPr>
      <w:rFonts w:ascii="Times New Roman" w:hAnsi="Times New Roman"/>
      <w:b/>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4843">
      <w:bodyDiv w:val="1"/>
      <w:marLeft w:val="0"/>
      <w:marRight w:val="0"/>
      <w:marTop w:val="0"/>
      <w:marBottom w:val="0"/>
      <w:divBdr>
        <w:top w:val="none" w:sz="0" w:space="0" w:color="auto"/>
        <w:left w:val="none" w:sz="0" w:space="0" w:color="auto"/>
        <w:bottom w:val="none" w:sz="0" w:space="0" w:color="auto"/>
        <w:right w:val="none" w:sz="0" w:space="0" w:color="auto"/>
      </w:divBdr>
    </w:div>
    <w:div w:id="15131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r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50</Pages>
  <Words>19380</Words>
  <Characters>110472</Characters>
  <Application>Microsoft Office Word</Application>
  <DocSecurity>0</DocSecurity>
  <Lines>920</Lines>
  <Paragraphs>259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Otomasyon</dc:creator>
  <cp:lastModifiedBy>Tugce TORAMAN</cp:lastModifiedBy>
  <cp:revision>10</cp:revision>
  <dcterms:created xsi:type="dcterms:W3CDTF">2022-01-24T06:34:00Z</dcterms:created>
  <dcterms:modified xsi:type="dcterms:W3CDTF">2022-01-24T08:08:00Z</dcterms:modified>
</cp:coreProperties>
</file>