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2EA60" w14:textId="77777777" w:rsidR="00B10BC1" w:rsidRPr="00B10BC1" w:rsidRDefault="00B10BC1" w:rsidP="00FD0D06">
      <w:pPr>
        <w:pStyle w:val="Balk1"/>
      </w:pPr>
      <w:r w:rsidRPr="00B10BC1">
        <w:t>SERHAT KALKINMA AJANSI</w:t>
      </w:r>
    </w:p>
    <w:p w14:paraId="6A462DA1" w14:textId="77777777"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E56939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14:paraId="215161A4" w14:textId="77777777"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14:paraId="1F68FEF2" w14:textId="77777777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967C" w14:textId="77777777"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14:paraId="72C0D1C0" w14:textId="77777777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52F9" w14:textId="77777777"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14:paraId="4D07D37B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B4E6" w14:textId="77777777"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7C907" w14:textId="40AC03B7" w:rsidR="008B2A38" w:rsidRPr="00461FF8" w:rsidRDefault="0084446B" w:rsidP="00523D82">
            <w:pPr>
              <w:rPr>
                <w:color w:val="000000"/>
                <w:lang w:eastAsia="tr-TR"/>
              </w:rPr>
            </w:pPr>
            <w:r w:rsidRPr="0084446B">
              <w:rPr>
                <w:color w:val="000000"/>
                <w:lang w:eastAsia="tr-TR"/>
              </w:rPr>
              <w:t>TRA2/20/TD/0076</w:t>
            </w:r>
          </w:p>
        </w:tc>
      </w:tr>
      <w:tr w:rsidR="008B2A38" w:rsidRPr="009554C6" w14:paraId="04E773D6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E987" w14:textId="77777777"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3C3B3" w14:textId="2EB2661E" w:rsidR="008B2A38" w:rsidRPr="00461FF8" w:rsidRDefault="0084446B" w:rsidP="0084446B">
            <w:pPr>
              <w:rPr>
                <w:color w:val="000000"/>
                <w:lang w:eastAsia="tr-TR"/>
              </w:rPr>
            </w:pPr>
            <w:r w:rsidRPr="0084446B">
              <w:rPr>
                <w:color w:val="000000"/>
                <w:lang w:eastAsia="tr-TR"/>
              </w:rPr>
              <w:t>Iğdır Ticaret ve Sanayi Odası</w:t>
            </w:r>
          </w:p>
        </w:tc>
      </w:tr>
      <w:tr w:rsidR="008B2A38" w:rsidRPr="009554C6" w14:paraId="23E7338C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88FF" w14:textId="77777777"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B7794" w14:textId="7AAE8DE3" w:rsidR="008B2A38" w:rsidRPr="00461FF8" w:rsidRDefault="0084446B" w:rsidP="002C6DB1">
            <w:pPr>
              <w:rPr>
                <w:color w:val="000000"/>
                <w:lang w:eastAsia="tr-TR"/>
              </w:rPr>
            </w:pPr>
            <w:r w:rsidRPr="0084446B">
              <w:rPr>
                <w:color w:val="000000"/>
                <w:lang w:eastAsia="tr-TR"/>
              </w:rPr>
              <w:t>Iğdır Coğrafi İşaret Stratejisi Araştırması</w:t>
            </w:r>
          </w:p>
        </w:tc>
      </w:tr>
      <w:tr w:rsidR="008B2A38" w:rsidRPr="009554C6" w14:paraId="4890A7DF" w14:textId="77777777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3FF9" w14:textId="77777777" w:rsidR="008B2A38" w:rsidRPr="00461FF8" w:rsidRDefault="008B2A38" w:rsidP="0045759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5355A" w14:textId="77777777" w:rsidR="00A666F7" w:rsidRDefault="00A666F7" w:rsidP="00A666F7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Iğdır ili özelinde;</w:t>
            </w:r>
          </w:p>
          <w:p w14:paraId="14B61F9C" w14:textId="13212250" w:rsidR="00A666F7" w:rsidRPr="00A666F7" w:rsidRDefault="00A666F7" w:rsidP="00FF45DE">
            <w:pPr>
              <w:pStyle w:val="ListeParagraf"/>
              <w:numPr>
                <w:ilvl w:val="0"/>
                <w:numId w:val="13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A66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Coğrafi işaret alabilecek ürünler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in araştırılması</w:t>
            </w:r>
          </w:p>
          <w:p w14:paraId="0FCB24C4" w14:textId="5E59E706" w:rsidR="00A666F7" w:rsidRPr="00A666F7" w:rsidRDefault="00A666F7" w:rsidP="00A666F7">
            <w:pPr>
              <w:pStyle w:val="ListeParagraf"/>
              <w:numPr>
                <w:ilvl w:val="0"/>
                <w:numId w:val="13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A66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Her bir ürün için potansiyel Pazar payı araştırması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nın yapılması</w:t>
            </w:r>
          </w:p>
          <w:p w14:paraId="5EB0D31A" w14:textId="15E193EB" w:rsidR="00A666F7" w:rsidRPr="00A666F7" w:rsidRDefault="00A666F7" w:rsidP="00A666F7">
            <w:pPr>
              <w:pStyle w:val="ListeParagraf"/>
              <w:numPr>
                <w:ilvl w:val="0"/>
                <w:numId w:val="13"/>
              </w:numPr>
              <w:spacing w:after="0"/>
              <w:rPr>
                <w:color w:val="000000"/>
                <w:lang w:eastAsia="tr-TR"/>
              </w:rPr>
            </w:pPr>
            <w:r w:rsidRPr="00A66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Her bir ürünün rekabet unsurları ve pazarlama yöntemleri noktasında değerlendirilmesi</w:t>
            </w:r>
          </w:p>
          <w:p w14:paraId="65F0238C" w14:textId="5FF92C53" w:rsidR="008B2A38" w:rsidRPr="00A666F7" w:rsidRDefault="00A666F7" w:rsidP="00A666F7">
            <w:pPr>
              <w:rPr>
                <w:color w:val="000000"/>
                <w:lang w:eastAsia="tr-TR"/>
              </w:rPr>
            </w:pPr>
            <w:r>
              <w:rPr>
                <w:rFonts w:eastAsia="Calibri"/>
                <w:color w:val="000000"/>
                <w:lang w:eastAsia="tr-TR"/>
              </w:rPr>
              <w:t>Çalışmalarının yapılacağı raporunun hazırlanması ve 8 farklı kurum yetkilisi ile 2 günlük çalıştay yapılması</w:t>
            </w:r>
            <w:r w:rsidRPr="00A666F7">
              <w:rPr>
                <w:color w:val="000000"/>
                <w:lang w:eastAsia="tr-TR"/>
              </w:rPr>
              <w:t>.</w:t>
            </w:r>
          </w:p>
        </w:tc>
      </w:tr>
      <w:tr w:rsidR="008B2A38" w:rsidRPr="009554C6" w14:paraId="0EC29A6A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F312" w14:textId="3711E149" w:rsidR="008B2A38" w:rsidRPr="00461FF8" w:rsidRDefault="00E56939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DEA4F" w14:textId="22AAD2C6" w:rsidR="008B2A38" w:rsidRPr="00461FF8" w:rsidRDefault="0084446B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90 Gün</w:t>
            </w:r>
          </w:p>
        </w:tc>
      </w:tr>
      <w:tr w:rsidR="008B2A38" w:rsidRPr="009554C6" w14:paraId="3537A701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9372" w14:textId="7CF0E43C" w:rsidR="008B2A38" w:rsidRPr="00461FF8" w:rsidRDefault="00BD136F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68E97" w14:textId="33C44AA0" w:rsidR="00A666F7" w:rsidRDefault="00A666F7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8 farklı kurum yetkilileri</w:t>
            </w:r>
          </w:p>
          <w:p w14:paraId="4D18E952" w14:textId="36105AF4" w:rsidR="00A666F7" w:rsidRPr="00A666F7" w:rsidRDefault="00A666F7" w:rsidP="00A666F7">
            <w:pPr>
              <w:rPr>
                <w:color w:val="000000"/>
                <w:lang w:eastAsia="tr-TR"/>
              </w:rPr>
            </w:pPr>
            <w:proofErr w:type="gramStart"/>
            <w:r>
              <w:rPr>
                <w:color w:val="000000"/>
                <w:lang w:eastAsia="tr-TR"/>
              </w:rPr>
              <w:t>(</w:t>
            </w:r>
            <w:proofErr w:type="gramEnd"/>
            <w:r w:rsidRPr="00A666F7">
              <w:rPr>
                <w:color w:val="000000"/>
                <w:lang w:eastAsia="tr-TR"/>
              </w:rPr>
              <w:t xml:space="preserve">1.ITSO Meslek Komitesi Temsilcileri </w:t>
            </w:r>
          </w:p>
          <w:p w14:paraId="4FBBBB37" w14:textId="31D316DD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2.Iğdır İl Kültür ve Turizm Müdürlüğü</w:t>
            </w:r>
          </w:p>
          <w:p w14:paraId="700A114F" w14:textId="0A20F441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3.Iğdır Halk Eğimi Merkezi</w:t>
            </w:r>
          </w:p>
          <w:p w14:paraId="4D46E5DB" w14:textId="2D471E88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4.Iğdır Milli Eğitim Müdürlüğü</w:t>
            </w:r>
          </w:p>
          <w:p w14:paraId="33ECDA9A" w14:textId="1C6B14BC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5.İl Tarım ve Orman Müdürlüğü</w:t>
            </w:r>
          </w:p>
          <w:p w14:paraId="208B09D5" w14:textId="53073528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6.Iğdır Üniversitesi</w:t>
            </w:r>
          </w:p>
          <w:p w14:paraId="1104F996" w14:textId="568F1699" w:rsidR="00A666F7" w:rsidRPr="00A666F7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7.Iğdır Ticaret İl Müdürlüğü</w:t>
            </w:r>
          </w:p>
          <w:p w14:paraId="5CE76C6E" w14:textId="4A9E4D82" w:rsidR="00A666F7" w:rsidRPr="00461FF8" w:rsidRDefault="00A666F7" w:rsidP="00A666F7">
            <w:pPr>
              <w:rPr>
                <w:color w:val="000000"/>
                <w:lang w:eastAsia="tr-TR"/>
              </w:rPr>
            </w:pPr>
            <w:r w:rsidRPr="00A666F7">
              <w:rPr>
                <w:color w:val="000000"/>
                <w:lang w:eastAsia="tr-TR"/>
              </w:rPr>
              <w:t>8.Iğdır Bilim Sanayi Ve Teknoloji İl Müdürlüğü</w:t>
            </w:r>
            <w:proofErr w:type="gramStart"/>
            <w:r>
              <w:rPr>
                <w:color w:val="000000"/>
                <w:lang w:eastAsia="tr-TR"/>
              </w:rPr>
              <w:t>)</w:t>
            </w:r>
            <w:proofErr w:type="gramEnd"/>
          </w:p>
        </w:tc>
      </w:tr>
      <w:tr w:rsidR="008B2A38" w:rsidRPr="009554C6" w14:paraId="377EE5FD" w14:textId="77777777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B28C" w14:textId="43FC7573" w:rsidR="008B2A38" w:rsidRPr="00461FF8" w:rsidRDefault="00BD136F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46EE3" w14:textId="69F6ACF4" w:rsidR="008B2A38" w:rsidRPr="00461FF8" w:rsidRDefault="0084446B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Iğdır/Merkez</w:t>
            </w:r>
          </w:p>
        </w:tc>
      </w:tr>
      <w:tr w:rsidR="008B2A38" w:rsidRPr="009554C6" w14:paraId="302840FA" w14:textId="7777777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9E77D" w14:textId="4732A501" w:rsidR="008B2A38" w:rsidRPr="00461FF8" w:rsidRDefault="00BD136F" w:rsidP="00616F26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Danışmanlıkta</w:t>
            </w:r>
            <w:r w:rsidR="008B2A38" w:rsidRPr="00461FF8">
              <w:rPr>
                <w:color w:val="000000"/>
                <w:lang w:eastAsia="tr-TR"/>
              </w:rPr>
              <w:t xml:space="preserve">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E2E51" w14:textId="26831B83" w:rsidR="00A666F7" w:rsidRDefault="00A666F7" w:rsidP="00A666F7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Fizibilite Raporunun </w:t>
            </w:r>
            <w:r w:rsidR="00E43075">
              <w:rPr>
                <w:color w:val="000000"/>
                <w:lang w:eastAsia="tr-TR"/>
              </w:rPr>
              <w:t>10</w:t>
            </w:r>
            <w:r>
              <w:rPr>
                <w:color w:val="000000"/>
                <w:lang w:eastAsia="tr-TR"/>
              </w:rPr>
              <w:t xml:space="preserve"> Adet Çoğaltılması</w:t>
            </w:r>
          </w:p>
          <w:p w14:paraId="20427251" w14:textId="7D2384BB" w:rsidR="008B2A38" w:rsidRPr="00461FF8" w:rsidRDefault="00A666F7" w:rsidP="00A666F7">
            <w:pPr>
              <w:rPr>
                <w:lang w:eastAsia="tr-TR"/>
              </w:rPr>
            </w:pPr>
            <w:r>
              <w:rPr>
                <w:color w:val="000000"/>
                <w:lang w:eastAsia="tr-TR"/>
              </w:rPr>
              <w:t>(Ajansa ve Oda’ya ulaştırılmasını sağlanacaktır.)</w:t>
            </w:r>
          </w:p>
        </w:tc>
      </w:tr>
      <w:tr w:rsidR="008B2A38" w:rsidRPr="009554C6" w14:paraId="0F5C4851" w14:textId="77777777" w:rsidTr="00734CB6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8F77" w14:textId="77777777" w:rsidR="008B2A38" w:rsidRPr="00461FF8" w:rsidRDefault="008B2A38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Eğitimci</w:t>
            </w:r>
            <w:r w:rsidR="00BD136F">
              <w:rPr>
                <w:color w:val="000000"/>
                <w:lang w:eastAsia="tr-TR"/>
              </w:rPr>
              <w:t>/Danışmanda</w:t>
            </w:r>
            <w:r w:rsidRPr="00461FF8">
              <w:rPr>
                <w:color w:val="000000"/>
                <w:lang w:eastAsia="tr-TR"/>
              </w:rPr>
              <w:t xml:space="preserve">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5645F" w14:textId="77777777" w:rsidR="00CA74D9" w:rsidRDefault="00C31DC9" w:rsidP="00C31DC9">
            <w:pPr>
              <w:jc w:val="both"/>
              <w:rPr>
                <w:color w:val="000000"/>
                <w:lang w:eastAsia="tr-TR"/>
              </w:rPr>
            </w:pPr>
            <w:r w:rsidRPr="00C31DC9">
              <w:rPr>
                <w:color w:val="000000"/>
                <w:lang w:eastAsia="tr-TR"/>
              </w:rPr>
              <w:t>Raporun Hazırlanmasında</w:t>
            </w:r>
            <w:r>
              <w:rPr>
                <w:color w:val="000000"/>
                <w:lang w:eastAsia="tr-TR"/>
              </w:rPr>
              <w:t xml:space="preserve"> en az</w:t>
            </w:r>
            <w:r w:rsidRPr="00C31DC9">
              <w:rPr>
                <w:color w:val="000000"/>
                <w:lang w:eastAsia="tr-TR"/>
              </w:rPr>
              <w:t xml:space="preserve"> 3 Farklı Uzman ile çalışılacaktır.</w:t>
            </w:r>
          </w:p>
          <w:p w14:paraId="5F379FAF" w14:textId="77777777" w:rsidR="00C31DC9" w:rsidRDefault="00C31DC9" w:rsidP="00C31DC9">
            <w:pPr>
              <w:jc w:val="both"/>
              <w:rPr>
                <w:color w:val="000000"/>
                <w:lang w:eastAsia="tr-TR"/>
              </w:rPr>
            </w:pPr>
          </w:p>
          <w:p w14:paraId="39F00984" w14:textId="0A0D8562" w:rsidR="00C31DC9" w:rsidRPr="00C31DC9" w:rsidRDefault="00C31DC9" w:rsidP="00C31DC9">
            <w:pPr>
              <w:rPr>
                <w:color w:val="000000"/>
                <w:lang w:eastAsia="tr-TR"/>
              </w:rPr>
            </w:pPr>
            <w:r w:rsidRPr="00C31DC9">
              <w:rPr>
                <w:color w:val="000000"/>
                <w:lang w:eastAsia="tr-TR"/>
              </w:rPr>
              <w:t>Coğrafi işaret alabilecek ürünlerin araştırılması konusunda çalışma yapacak uzmanın</w:t>
            </w:r>
            <w:r w:rsidR="004A0EED">
              <w:rPr>
                <w:color w:val="000000"/>
                <w:lang w:eastAsia="tr-TR"/>
              </w:rPr>
              <w:t>;</w:t>
            </w:r>
          </w:p>
          <w:p w14:paraId="1210DB0A" w14:textId="17CD293F" w:rsidR="00C31DC9" w:rsidRPr="00C31DC9" w:rsidRDefault="004B5E5B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Üniversitelerin mühendislik fakültelerinden m</w:t>
            </w:r>
            <w:r w:rsidR="00C31DC9"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ezun olması</w:t>
            </w:r>
          </w:p>
          <w:p w14:paraId="0E9C0E99" w14:textId="0D75ADE5" w:rsidR="00C31DC9" w:rsidRDefault="002F57A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Tercihen</w:t>
            </w:r>
            <w:r w:rsidR="00C31DC9"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gıda sektöründe çalışmış </w:t>
            </w:r>
            <w:r w:rsidR="004A0E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veya</w:t>
            </w:r>
            <w:r w:rsidR="00C31DC9"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gıda alanında eğitim almış olması</w:t>
            </w:r>
          </w:p>
          <w:p w14:paraId="64A82711" w14:textId="77777777" w:rsidR="00C31DC9" w:rsidRPr="00C31DC9" w:rsidRDefault="00C31DC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Ticaret ve Sanayi Odaları ile en az 3 kez çalışmış olmak ve bunu ispatlayabiliyor olması</w:t>
            </w:r>
          </w:p>
          <w:p w14:paraId="26A30711" w14:textId="23EAF1BD" w:rsidR="00C31DC9" w:rsidRDefault="00C31DC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Daha önce en az bir fizibilite raporu hazırlaması</w:t>
            </w:r>
          </w:p>
          <w:p w14:paraId="01013B9F" w14:textId="210FE318" w:rsidR="00C31DC9" w:rsidRDefault="00C31DC9" w:rsidP="00C31DC9">
            <w:pPr>
              <w:rPr>
                <w:color w:val="000000"/>
                <w:lang w:eastAsia="tr-TR"/>
              </w:rPr>
            </w:pPr>
            <w:r w:rsidRPr="00C31DC9">
              <w:rPr>
                <w:color w:val="000000"/>
                <w:lang w:eastAsia="tr-TR"/>
              </w:rPr>
              <w:t>Her bir ürün için potansiyel Pazar payı araştırmasının yapılması</w:t>
            </w:r>
            <w:r>
              <w:rPr>
                <w:color w:val="000000"/>
                <w:lang w:eastAsia="tr-TR"/>
              </w:rPr>
              <w:t xml:space="preserve"> konusunda çalışma yapacak uzmanın</w:t>
            </w:r>
            <w:r w:rsidR="004A0EED">
              <w:rPr>
                <w:color w:val="000000"/>
                <w:lang w:eastAsia="tr-TR"/>
              </w:rPr>
              <w:t>;</w:t>
            </w:r>
          </w:p>
          <w:p w14:paraId="70175635" w14:textId="77777777" w:rsidR="00C31DC9" w:rsidRPr="00C31DC9" w:rsidRDefault="00C31DC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Ticaret ve Sanayi Odaları ile en az 3 kez çalışmış olmak</w:t>
            </w:r>
          </w:p>
          <w:p w14:paraId="342F7E15" w14:textId="19421712" w:rsidR="00C31DC9" w:rsidRPr="00BD13B9" w:rsidRDefault="00C31DC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D13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lastRenderedPageBreak/>
              <w:t>Stratejik Teknoloji ve Ürün Yönetimi Mentoru belgesi olmak gerekmektedir.</w:t>
            </w:r>
          </w:p>
          <w:p w14:paraId="01F064E5" w14:textId="77777777" w:rsidR="00C31DC9" w:rsidRDefault="00C31DC9" w:rsidP="00C31DC9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Daha önce en az bir fizibilite raporu hazırlaması</w:t>
            </w:r>
          </w:p>
          <w:p w14:paraId="08133F2C" w14:textId="44DDD075" w:rsidR="00C31DC9" w:rsidRDefault="00C31DC9" w:rsidP="00C31DC9">
            <w:pPr>
              <w:rPr>
                <w:color w:val="000000"/>
                <w:lang w:eastAsia="tr-TR"/>
              </w:rPr>
            </w:pPr>
            <w:r w:rsidRPr="00C31DC9">
              <w:rPr>
                <w:color w:val="000000"/>
                <w:lang w:eastAsia="tr-TR"/>
              </w:rPr>
              <w:t>Her bir ürünün rekabet unsurları ve pazarlama yönteml</w:t>
            </w:r>
            <w:r w:rsidR="004A0EED">
              <w:rPr>
                <w:color w:val="000000"/>
                <w:lang w:eastAsia="tr-TR"/>
              </w:rPr>
              <w:t>eri noktasında değerlendirilecek uzmanın;</w:t>
            </w:r>
          </w:p>
          <w:p w14:paraId="51E047D6" w14:textId="77777777" w:rsidR="00191755" w:rsidRDefault="00191755" w:rsidP="00C31DC9">
            <w:pPr>
              <w:rPr>
                <w:color w:val="000000"/>
                <w:lang w:eastAsia="tr-TR"/>
              </w:rPr>
            </w:pPr>
          </w:p>
          <w:p w14:paraId="0A21A407" w14:textId="0311F1DD" w:rsidR="00C31DC9" w:rsidRPr="00BD13B9" w:rsidRDefault="00397EC7" w:rsidP="00C31DC9">
            <w:pPr>
              <w:pStyle w:val="ListeParagraf"/>
              <w:numPr>
                <w:ilvl w:val="0"/>
                <w:numId w:val="15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D13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Türk Patent Kurumunun Temsilcisi Olması</w:t>
            </w:r>
          </w:p>
          <w:p w14:paraId="62784F06" w14:textId="50053363" w:rsidR="00397EC7" w:rsidRDefault="00397EC7" w:rsidP="00397EC7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97E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Coğrafi işaret alanında ticaret ve sanayi odaları ile çalışmış olması</w:t>
            </w:r>
          </w:p>
          <w:p w14:paraId="3B505B96" w14:textId="77777777" w:rsidR="00397EC7" w:rsidRPr="00C31DC9" w:rsidRDefault="00397EC7" w:rsidP="00397EC7">
            <w:pPr>
              <w:pStyle w:val="ListeParagraf"/>
              <w:numPr>
                <w:ilvl w:val="0"/>
                <w:numId w:val="14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31D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Ticaret ve Sanayi Odaları ile en az 3 kez çalışmış olmak</w:t>
            </w:r>
          </w:p>
          <w:p w14:paraId="2430CB30" w14:textId="391DC936" w:rsidR="00C31DC9" w:rsidRPr="00BD13B9" w:rsidRDefault="0060416A" w:rsidP="00397EC7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Tercih sebebi olarak </w:t>
            </w:r>
            <w:bookmarkStart w:id="0" w:name="_GoBack"/>
            <w:bookmarkEnd w:id="0"/>
            <w:r w:rsidR="00397EC7" w:rsidRPr="00BD13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Satış ve Pazarlama üzerine eserleri (Kitap, Makale Tez vb.) olması</w:t>
            </w:r>
          </w:p>
          <w:p w14:paraId="17A1575A" w14:textId="77777777" w:rsidR="00191755" w:rsidRDefault="00191755" w:rsidP="00191755">
            <w:pPr>
              <w:rPr>
                <w:color w:val="000000"/>
                <w:lang w:eastAsia="tr-TR"/>
              </w:rPr>
            </w:pPr>
          </w:p>
          <w:p w14:paraId="3AF97723" w14:textId="03B3263F" w:rsidR="00191755" w:rsidRPr="00191755" w:rsidRDefault="00191755" w:rsidP="00191755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91755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Yukarıda sayılan bütün maddeleri belgeleyebiliyor olması</w:t>
            </w:r>
          </w:p>
        </w:tc>
      </w:tr>
      <w:tr w:rsidR="007351F4" w:rsidRPr="009554C6" w14:paraId="4FCA6380" w14:textId="77777777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13A8" w14:textId="77777777" w:rsidR="007351F4" w:rsidRPr="00461FF8" w:rsidRDefault="007351F4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1F1C5" w14:textId="77777777"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14:paraId="5B94CEF5" w14:textId="77777777"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</w:t>
            </w:r>
            <w:r w:rsidR="0057308B">
              <w:rPr>
                <w:color w:val="000000"/>
                <w:lang w:eastAsia="tr-TR"/>
              </w:rPr>
              <w:t>ren başlar ve takip eden altı</w:t>
            </w:r>
            <w:r w:rsidRPr="00461FF8">
              <w:rPr>
                <w:color w:val="000000"/>
                <w:lang w:eastAsia="tr-TR"/>
              </w:rPr>
              <w:t xml:space="preserve"> aylık süre içerisinde gerçekleştirilir.</w:t>
            </w:r>
          </w:p>
          <w:p w14:paraId="76D47646" w14:textId="77777777"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 xml:space="preserve">Eğitim ve faaliyetler belirtilen tarih </w:t>
            </w:r>
            <w:proofErr w:type="gramStart"/>
            <w:r w:rsidRPr="00461FF8">
              <w:rPr>
                <w:color w:val="000000"/>
                <w:lang w:eastAsia="tr-TR"/>
              </w:rPr>
              <w:t>aralığında  olmak</w:t>
            </w:r>
            <w:proofErr w:type="gramEnd"/>
            <w:r w:rsidRPr="00461FF8">
              <w:rPr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14:paraId="2257F9F2" w14:textId="77777777"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14:paraId="241C8797" w14:textId="77777777"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32E38" w14:textId="77777777" w:rsidR="00163CF3" w:rsidRDefault="00163CF3">
      <w:r>
        <w:separator/>
      </w:r>
    </w:p>
  </w:endnote>
  <w:endnote w:type="continuationSeparator" w:id="0">
    <w:p w14:paraId="1309F5C6" w14:textId="77777777" w:rsidR="00163CF3" w:rsidRDefault="0016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169E1" w14:textId="77777777" w:rsidR="00163CF3" w:rsidRDefault="00163CF3">
      <w:r>
        <w:separator/>
      </w:r>
    </w:p>
  </w:footnote>
  <w:footnote w:type="continuationSeparator" w:id="0">
    <w:p w14:paraId="26BD79D2" w14:textId="77777777" w:rsidR="00163CF3" w:rsidRDefault="00163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340D1" w14:textId="77777777" w:rsidR="003035DD" w:rsidRDefault="0060416A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 w14:anchorId="1B9C4E1A">
        <v:rect id="Dikdörtgen 4" o:spid="_x0000_s2050" style="position:absolute;left:0;text-align:left;margin-left:549.9pt;margin-top:423.45pt;width:44.95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<v:textbox>
            <w:txbxContent>
              <w:p w14:paraId="349077A1" w14:textId="77777777" w:rsidR="00E5333E" w:rsidRPr="00786756" w:rsidRDefault="00CB011B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60416A">
                  <w:rPr>
                    <w:rFonts w:ascii="Dax" w:hAnsi="Dax"/>
                    <w:noProof/>
                  </w:rPr>
                  <w:t>2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66CEF72" wp14:editId="2C2AC48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52A66F9" w14:textId="77777777"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14:paraId="66BD1826" w14:textId="77777777" w:rsidR="00E5333E" w:rsidRPr="003035DD" w:rsidRDefault="0060416A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 w14:anchorId="7FC1456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45857"/>
    <w:multiLevelType w:val="hybridMultilevel"/>
    <w:tmpl w:val="8F02B6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45E5DBF"/>
    <w:multiLevelType w:val="hybridMultilevel"/>
    <w:tmpl w:val="7EF8736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9D1E60"/>
    <w:multiLevelType w:val="hybridMultilevel"/>
    <w:tmpl w:val="FA6203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5B09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7BE"/>
    <w:rsid w:val="00162D2C"/>
    <w:rsid w:val="00163CF3"/>
    <w:rsid w:val="00170A34"/>
    <w:rsid w:val="00173868"/>
    <w:rsid w:val="0017414D"/>
    <w:rsid w:val="00175907"/>
    <w:rsid w:val="00177F2D"/>
    <w:rsid w:val="00184920"/>
    <w:rsid w:val="00185601"/>
    <w:rsid w:val="00191672"/>
    <w:rsid w:val="00191755"/>
    <w:rsid w:val="00197BD7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0AB2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DB1"/>
    <w:rsid w:val="002D0DF1"/>
    <w:rsid w:val="002F2EEE"/>
    <w:rsid w:val="002F57A9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97EC7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0EED"/>
    <w:rsid w:val="004A22E5"/>
    <w:rsid w:val="004A2EA6"/>
    <w:rsid w:val="004A31BA"/>
    <w:rsid w:val="004A3ED6"/>
    <w:rsid w:val="004B1057"/>
    <w:rsid w:val="004B16D7"/>
    <w:rsid w:val="004B3D5E"/>
    <w:rsid w:val="004B5E5B"/>
    <w:rsid w:val="004C0ABA"/>
    <w:rsid w:val="004C4073"/>
    <w:rsid w:val="004C41D8"/>
    <w:rsid w:val="004C4DC6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48D"/>
    <w:rsid w:val="0053392A"/>
    <w:rsid w:val="00534FD4"/>
    <w:rsid w:val="005426C9"/>
    <w:rsid w:val="00560368"/>
    <w:rsid w:val="00561772"/>
    <w:rsid w:val="00562C9A"/>
    <w:rsid w:val="00563D7A"/>
    <w:rsid w:val="00564C82"/>
    <w:rsid w:val="0057224E"/>
    <w:rsid w:val="0057308B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5E6DD3"/>
    <w:rsid w:val="006007BF"/>
    <w:rsid w:val="0060416A"/>
    <w:rsid w:val="00612F63"/>
    <w:rsid w:val="00614367"/>
    <w:rsid w:val="00616F26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E5FE0"/>
    <w:rsid w:val="007F5A25"/>
    <w:rsid w:val="00801BBD"/>
    <w:rsid w:val="00802501"/>
    <w:rsid w:val="00803499"/>
    <w:rsid w:val="008050FC"/>
    <w:rsid w:val="00805D9F"/>
    <w:rsid w:val="008143B9"/>
    <w:rsid w:val="00817193"/>
    <w:rsid w:val="00817EA1"/>
    <w:rsid w:val="00826B42"/>
    <w:rsid w:val="0083011F"/>
    <w:rsid w:val="0083222F"/>
    <w:rsid w:val="0084265B"/>
    <w:rsid w:val="0084446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0950"/>
    <w:rsid w:val="008A1FBA"/>
    <w:rsid w:val="008A220E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554B"/>
    <w:rsid w:val="00A372DA"/>
    <w:rsid w:val="00A42493"/>
    <w:rsid w:val="00A4515E"/>
    <w:rsid w:val="00A466BE"/>
    <w:rsid w:val="00A60547"/>
    <w:rsid w:val="00A666F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D68"/>
    <w:rsid w:val="00AB7ECE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4179"/>
    <w:rsid w:val="00AF6A93"/>
    <w:rsid w:val="00B01638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26387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136F"/>
    <w:rsid w:val="00BD13B9"/>
    <w:rsid w:val="00BD5836"/>
    <w:rsid w:val="00BE11F4"/>
    <w:rsid w:val="00BE44E5"/>
    <w:rsid w:val="00BE4A89"/>
    <w:rsid w:val="00BE5C23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055A"/>
    <w:rsid w:val="00C31DC9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97EB9"/>
    <w:rsid w:val="00CA288E"/>
    <w:rsid w:val="00CA3C2A"/>
    <w:rsid w:val="00CA74D9"/>
    <w:rsid w:val="00CB011B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06CF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075"/>
    <w:rsid w:val="00E43241"/>
    <w:rsid w:val="00E47487"/>
    <w:rsid w:val="00E505D0"/>
    <w:rsid w:val="00E5333E"/>
    <w:rsid w:val="00E56939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4C30"/>
    <w:rsid w:val="00F26049"/>
    <w:rsid w:val="00F34D16"/>
    <w:rsid w:val="00F42DFB"/>
    <w:rsid w:val="00F50982"/>
    <w:rsid w:val="00F535E9"/>
    <w:rsid w:val="00F562E5"/>
    <w:rsid w:val="00F6121A"/>
    <w:rsid w:val="00F64827"/>
    <w:rsid w:val="00F717A4"/>
    <w:rsid w:val="00F71984"/>
    <w:rsid w:val="00F72704"/>
    <w:rsid w:val="00F72B20"/>
    <w:rsid w:val="00F7421C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4F1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154A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39</cp:revision>
  <cp:lastPrinted>2012-01-03T06:45:00Z</cp:lastPrinted>
  <dcterms:created xsi:type="dcterms:W3CDTF">2020-06-02T19:45:00Z</dcterms:created>
  <dcterms:modified xsi:type="dcterms:W3CDTF">2020-10-22T05:57:00Z</dcterms:modified>
</cp:coreProperties>
</file>