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FD2" w:rsidRDefault="001A2FD2" w:rsidP="001A2FD2">
      <w:pPr>
        <w:pStyle w:val="ndeer"/>
        <w:spacing w:before="0" w:beforeAutospacing="0" w:after="0" w:afterAutospacing="0"/>
        <w:jc w:val="center"/>
        <w:rPr>
          <w:b/>
          <w:bCs/>
          <w:sz w:val="22"/>
          <w:szCs w:val="22"/>
        </w:rPr>
      </w:pPr>
      <w:bookmarkStart w:id="0" w:name="_GoBack"/>
      <w:bookmarkEnd w:id="0"/>
      <w:r>
        <w:rPr>
          <w:b/>
          <w:bCs/>
          <w:sz w:val="22"/>
          <w:szCs w:val="22"/>
        </w:rPr>
        <w:t xml:space="preserve">2025 </w:t>
      </w:r>
      <w:r w:rsidRPr="00B10BC1">
        <w:rPr>
          <w:b/>
          <w:bCs/>
          <w:sz w:val="22"/>
          <w:szCs w:val="22"/>
        </w:rPr>
        <w:t xml:space="preserve">YILI TEKNİK DESTEK PROGRAMI </w:t>
      </w:r>
      <w:r w:rsidRPr="00070AF0">
        <w:rPr>
          <w:b/>
          <w:bCs/>
          <w:sz w:val="22"/>
          <w:szCs w:val="22"/>
        </w:rPr>
        <w:t>TEKNİK ŞARTNAME</w:t>
      </w:r>
      <w:r>
        <w:rPr>
          <w:b/>
          <w:bCs/>
          <w:sz w:val="22"/>
          <w:szCs w:val="22"/>
        </w:rPr>
        <w:t xml:space="preserve"> </w:t>
      </w:r>
    </w:p>
    <w:tbl>
      <w:tblPr>
        <w:tblW w:w="10094" w:type="dxa"/>
        <w:jc w:val="center"/>
        <w:tblCellMar>
          <w:left w:w="70" w:type="dxa"/>
          <w:right w:w="70" w:type="dxa"/>
        </w:tblCellMar>
        <w:tblLook w:val="04A0" w:firstRow="1" w:lastRow="0" w:firstColumn="1" w:lastColumn="0" w:noHBand="0" w:noVBand="1"/>
      </w:tblPr>
      <w:tblGrid>
        <w:gridCol w:w="2922"/>
        <w:gridCol w:w="7172"/>
      </w:tblGrid>
      <w:tr w:rsidR="001A2FD2" w:rsidRPr="009554C6" w:rsidTr="006148DD">
        <w:trPr>
          <w:trHeight w:val="314"/>
          <w:jc w:val="center"/>
        </w:trPr>
        <w:tc>
          <w:tcPr>
            <w:tcW w:w="29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2FD2" w:rsidRPr="00461FF8" w:rsidRDefault="001A2FD2" w:rsidP="006148DD">
            <w:pPr>
              <w:rPr>
                <w:color w:val="000000"/>
              </w:rPr>
            </w:pPr>
            <w:r w:rsidRPr="00461FF8">
              <w:rPr>
                <w:color w:val="000000"/>
              </w:rPr>
              <w:t>Sözleşme Numarası</w:t>
            </w:r>
          </w:p>
        </w:tc>
        <w:tc>
          <w:tcPr>
            <w:tcW w:w="7172" w:type="dxa"/>
            <w:tcBorders>
              <w:top w:val="single" w:sz="4" w:space="0" w:color="auto"/>
              <w:left w:val="nil"/>
              <w:bottom w:val="single" w:sz="4" w:space="0" w:color="auto"/>
              <w:right w:val="single" w:sz="4" w:space="0" w:color="auto"/>
            </w:tcBorders>
            <w:shd w:val="clear" w:color="auto" w:fill="auto"/>
            <w:noWrap/>
          </w:tcPr>
          <w:p w:rsidR="001A2FD2" w:rsidRPr="00461FF8" w:rsidRDefault="001A2FD2" w:rsidP="006148DD">
            <w:pPr>
              <w:rPr>
                <w:color w:val="000000"/>
              </w:rPr>
            </w:pPr>
            <w:r>
              <w:rPr>
                <w:color w:val="000000"/>
              </w:rPr>
              <w:t>TRA2/25/TD…/…</w:t>
            </w:r>
          </w:p>
        </w:tc>
      </w:tr>
      <w:tr w:rsidR="001A2FD2" w:rsidRPr="009554C6" w:rsidTr="006148DD">
        <w:trPr>
          <w:trHeight w:val="314"/>
          <w:jc w:val="center"/>
        </w:trPr>
        <w:tc>
          <w:tcPr>
            <w:tcW w:w="29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2FD2" w:rsidRPr="00461FF8" w:rsidRDefault="001A2FD2" w:rsidP="006148DD">
            <w:pPr>
              <w:rPr>
                <w:color w:val="000000"/>
              </w:rPr>
            </w:pPr>
            <w:r>
              <w:rPr>
                <w:color w:val="000000"/>
              </w:rPr>
              <w:t>Yararlanıcı Kurum</w:t>
            </w:r>
          </w:p>
        </w:tc>
        <w:tc>
          <w:tcPr>
            <w:tcW w:w="7172" w:type="dxa"/>
            <w:tcBorders>
              <w:top w:val="single" w:sz="4" w:space="0" w:color="auto"/>
              <w:left w:val="nil"/>
              <w:bottom w:val="single" w:sz="4" w:space="0" w:color="auto"/>
              <w:right w:val="single" w:sz="4" w:space="0" w:color="auto"/>
            </w:tcBorders>
            <w:shd w:val="clear" w:color="auto" w:fill="auto"/>
            <w:noWrap/>
          </w:tcPr>
          <w:p w:rsidR="001A2FD2" w:rsidRPr="00461FF8" w:rsidRDefault="001A2FD2" w:rsidP="006148DD">
            <w:pPr>
              <w:rPr>
                <w:color w:val="000000"/>
              </w:rPr>
            </w:pPr>
          </w:p>
        </w:tc>
      </w:tr>
      <w:tr w:rsidR="001A2FD2" w:rsidRPr="009554C6" w:rsidTr="006148DD">
        <w:trPr>
          <w:trHeight w:val="314"/>
          <w:jc w:val="center"/>
        </w:trPr>
        <w:tc>
          <w:tcPr>
            <w:tcW w:w="29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2FD2" w:rsidRPr="00461FF8" w:rsidRDefault="001A2FD2" w:rsidP="006148DD">
            <w:pPr>
              <w:rPr>
                <w:color w:val="000000"/>
              </w:rPr>
            </w:pPr>
            <w:r>
              <w:rPr>
                <w:color w:val="000000"/>
              </w:rPr>
              <w:t>Başvuru</w:t>
            </w:r>
            <w:r w:rsidRPr="00461FF8">
              <w:rPr>
                <w:color w:val="000000"/>
              </w:rPr>
              <w:t xml:space="preserve"> Adı</w:t>
            </w:r>
          </w:p>
        </w:tc>
        <w:tc>
          <w:tcPr>
            <w:tcW w:w="7172" w:type="dxa"/>
            <w:tcBorders>
              <w:top w:val="single" w:sz="4" w:space="0" w:color="auto"/>
              <w:left w:val="nil"/>
              <w:bottom w:val="single" w:sz="4" w:space="0" w:color="auto"/>
              <w:right w:val="single" w:sz="4" w:space="0" w:color="auto"/>
            </w:tcBorders>
            <w:shd w:val="clear" w:color="auto" w:fill="auto"/>
            <w:noWrap/>
          </w:tcPr>
          <w:p w:rsidR="001A2FD2" w:rsidRPr="00461FF8" w:rsidRDefault="001A2FD2" w:rsidP="006148DD">
            <w:pPr>
              <w:rPr>
                <w:color w:val="000000"/>
              </w:rPr>
            </w:pPr>
          </w:p>
        </w:tc>
      </w:tr>
      <w:tr w:rsidR="001A2FD2" w:rsidRPr="009554C6" w:rsidTr="006148DD">
        <w:trPr>
          <w:trHeight w:val="923"/>
          <w:jc w:val="center"/>
        </w:trPr>
        <w:tc>
          <w:tcPr>
            <w:tcW w:w="29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2FD2" w:rsidRPr="00461FF8" w:rsidRDefault="001A2FD2" w:rsidP="006148DD">
            <w:pPr>
              <w:rPr>
                <w:color w:val="000000"/>
              </w:rPr>
            </w:pPr>
            <w:r w:rsidRPr="00461FF8">
              <w:rPr>
                <w:color w:val="000000"/>
              </w:rPr>
              <w:t>İşin Tanımı ve İçeriği</w:t>
            </w:r>
          </w:p>
        </w:tc>
        <w:tc>
          <w:tcPr>
            <w:tcW w:w="7172" w:type="dxa"/>
            <w:tcBorders>
              <w:top w:val="single" w:sz="4" w:space="0" w:color="auto"/>
              <w:left w:val="nil"/>
              <w:bottom w:val="single" w:sz="4" w:space="0" w:color="auto"/>
              <w:right w:val="single" w:sz="4" w:space="0" w:color="auto"/>
            </w:tcBorders>
            <w:shd w:val="clear" w:color="auto" w:fill="auto"/>
            <w:noWrap/>
          </w:tcPr>
          <w:p w:rsidR="001A2FD2" w:rsidRPr="00097EE0" w:rsidRDefault="001A2FD2" w:rsidP="006148DD">
            <w:pPr>
              <w:jc w:val="both"/>
              <w:rPr>
                <w:i/>
                <w:color w:val="000000"/>
              </w:rPr>
            </w:pPr>
            <w:r w:rsidRPr="00097EE0">
              <w:rPr>
                <w:i/>
                <w:color w:val="000000"/>
                <w:sz w:val="22"/>
              </w:rPr>
              <w:t>(Bu bölümde başvuru kapsamında hangi faaliyetlerin gerçekleştirileceği detaylı bir şekilde anlatılmalıdır. Alınması planlanan hizmet eğitim hizmeti ise eğitim programında hangi konu ya da alt konulara yer verileceğine, konuların detaylarının ne olacağına yönelik bilgiler verilmelidir. Takip eden satırlarda eğitim müfredatı tablosu eklenmelidir. Danışmanlık talep ediliyorsa danışmanlığın niteliğine ilişkin bilgi verilmelidir. Eğitim/danışmanlık hizmetinin hangi şehirde ve hangi yöntemle (yüz yüze ya da çevrimiçi) sağlanacağına yönelik açıklamalar yazılmalıdır.)</w:t>
            </w:r>
          </w:p>
        </w:tc>
      </w:tr>
      <w:tr w:rsidR="001A2FD2" w:rsidRPr="009554C6" w:rsidTr="006148DD">
        <w:trPr>
          <w:trHeight w:val="314"/>
          <w:jc w:val="center"/>
        </w:trPr>
        <w:tc>
          <w:tcPr>
            <w:tcW w:w="29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2FD2" w:rsidRPr="00461FF8" w:rsidRDefault="001A2FD2" w:rsidP="006148DD">
            <w:pPr>
              <w:rPr>
                <w:color w:val="000000"/>
              </w:rPr>
            </w:pPr>
            <w:r>
              <w:rPr>
                <w:color w:val="000000"/>
              </w:rPr>
              <w:t>Eğitimin/Danışmanlığın</w:t>
            </w:r>
            <w:r w:rsidRPr="00461FF8">
              <w:rPr>
                <w:color w:val="000000"/>
              </w:rPr>
              <w:t xml:space="preserve"> Süresi (Saat/Gün/Hafta)</w:t>
            </w:r>
          </w:p>
        </w:tc>
        <w:tc>
          <w:tcPr>
            <w:tcW w:w="7172" w:type="dxa"/>
            <w:tcBorders>
              <w:top w:val="single" w:sz="4" w:space="0" w:color="auto"/>
              <w:left w:val="nil"/>
              <w:bottom w:val="single" w:sz="4" w:space="0" w:color="auto"/>
              <w:right w:val="single" w:sz="4" w:space="0" w:color="auto"/>
            </w:tcBorders>
            <w:shd w:val="clear" w:color="auto" w:fill="auto"/>
            <w:noWrap/>
          </w:tcPr>
          <w:p w:rsidR="001A2FD2" w:rsidRPr="00097EE0" w:rsidRDefault="001A2FD2" w:rsidP="006148DD">
            <w:pPr>
              <w:rPr>
                <w:color w:val="000000"/>
              </w:rPr>
            </w:pPr>
          </w:p>
        </w:tc>
      </w:tr>
      <w:tr w:rsidR="001A2FD2" w:rsidRPr="009554C6" w:rsidTr="006148DD">
        <w:trPr>
          <w:trHeight w:val="314"/>
          <w:jc w:val="center"/>
        </w:trPr>
        <w:tc>
          <w:tcPr>
            <w:tcW w:w="29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2FD2" w:rsidRPr="00461FF8" w:rsidRDefault="001A2FD2" w:rsidP="006148DD">
            <w:pPr>
              <w:rPr>
                <w:color w:val="000000"/>
              </w:rPr>
            </w:pPr>
            <w:r w:rsidRPr="00461FF8">
              <w:rPr>
                <w:color w:val="000000"/>
              </w:rPr>
              <w:t>Eğitimin</w:t>
            </w:r>
            <w:r>
              <w:rPr>
                <w:color w:val="000000"/>
              </w:rPr>
              <w:t>/Danışmanlığın</w:t>
            </w:r>
            <w:r w:rsidRPr="00461FF8">
              <w:rPr>
                <w:color w:val="000000"/>
              </w:rPr>
              <w:t xml:space="preserve"> Katılımcı Sayısı</w:t>
            </w:r>
          </w:p>
        </w:tc>
        <w:tc>
          <w:tcPr>
            <w:tcW w:w="7172" w:type="dxa"/>
            <w:tcBorders>
              <w:top w:val="single" w:sz="4" w:space="0" w:color="auto"/>
              <w:left w:val="nil"/>
              <w:bottom w:val="single" w:sz="4" w:space="0" w:color="auto"/>
              <w:right w:val="single" w:sz="4" w:space="0" w:color="auto"/>
            </w:tcBorders>
            <w:shd w:val="clear" w:color="auto" w:fill="auto"/>
            <w:noWrap/>
          </w:tcPr>
          <w:p w:rsidR="001A2FD2" w:rsidRPr="00097EE0" w:rsidRDefault="001A2FD2" w:rsidP="006148DD">
            <w:pPr>
              <w:rPr>
                <w:color w:val="000000"/>
              </w:rPr>
            </w:pPr>
          </w:p>
        </w:tc>
      </w:tr>
      <w:tr w:rsidR="001A2FD2" w:rsidRPr="009554C6" w:rsidTr="006148DD">
        <w:trPr>
          <w:trHeight w:val="314"/>
          <w:jc w:val="center"/>
        </w:trPr>
        <w:tc>
          <w:tcPr>
            <w:tcW w:w="29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2FD2" w:rsidRPr="00461FF8" w:rsidRDefault="001A2FD2" w:rsidP="006148DD">
            <w:pPr>
              <w:rPr>
                <w:color w:val="000000"/>
              </w:rPr>
            </w:pPr>
            <w:r w:rsidRPr="00461FF8">
              <w:rPr>
                <w:color w:val="000000"/>
              </w:rPr>
              <w:t>Eğitim</w:t>
            </w:r>
            <w:r>
              <w:rPr>
                <w:color w:val="000000"/>
              </w:rPr>
              <w:t>in/Danışmanlığın</w:t>
            </w:r>
            <w:r w:rsidRPr="00461FF8">
              <w:rPr>
                <w:color w:val="000000"/>
              </w:rPr>
              <w:t xml:space="preserve"> Yeri</w:t>
            </w:r>
          </w:p>
        </w:tc>
        <w:tc>
          <w:tcPr>
            <w:tcW w:w="7172" w:type="dxa"/>
            <w:tcBorders>
              <w:top w:val="single" w:sz="4" w:space="0" w:color="auto"/>
              <w:left w:val="nil"/>
              <w:bottom w:val="single" w:sz="4" w:space="0" w:color="auto"/>
              <w:right w:val="single" w:sz="4" w:space="0" w:color="auto"/>
            </w:tcBorders>
            <w:shd w:val="clear" w:color="auto" w:fill="auto"/>
            <w:noWrap/>
          </w:tcPr>
          <w:p w:rsidR="001A2FD2" w:rsidRPr="00097EE0" w:rsidRDefault="001A2FD2" w:rsidP="006148DD">
            <w:pPr>
              <w:rPr>
                <w:color w:val="000000"/>
              </w:rPr>
            </w:pPr>
          </w:p>
        </w:tc>
      </w:tr>
      <w:tr w:rsidR="001A2FD2" w:rsidRPr="009554C6" w:rsidTr="006148DD">
        <w:trPr>
          <w:trHeight w:val="314"/>
          <w:jc w:val="center"/>
        </w:trPr>
        <w:tc>
          <w:tcPr>
            <w:tcW w:w="29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2FD2" w:rsidRPr="00461FF8" w:rsidRDefault="001A2FD2" w:rsidP="006148DD">
            <w:pPr>
              <w:rPr>
                <w:color w:val="000000"/>
              </w:rPr>
            </w:pPr>
            <w:r w:rsidRPr="00461FF8">
              <w:rPr>
                <w:color w:val="000000"/>
              </w:rPr>
              <w:t>Eğitimde</w:t>
            </w:r>
            <w:r>
              <w:rPr>
                <w:color w:val="000000"/>
              </w:rPr>
              <w:t>/Danışmanlıkta</w:t>
            </w:r>
            <w:r w:rsidRPr="00461FF8">
              <w:rPr>
                <w:color w:val="000000"/>
              </w:rPr>
              <w:t xml:space="preserve"> Firma Tarafından Sağlanacak Materyaller</w:t>
            </w:r>
          </w:p>
        </w:tc>
        <w:tc>
          <w:tcPr>
            <w:tcW w:w="7172" w:type="dxa"/>
            <w:tcBorders>
              <w:top w:val="single" w:sz="4" w:space="0" w:color="auto"/>
              <w:left w:val="nil"/>
              <w:bottom w:val="single" w:sz="4" w:space="0" w:color="auto"/>
              <w:right w:val="single" w:sz="4" w:space="0" w:color="auto"/>
            </w:tcBorders>
            <w:shd w:val="clear" w:color="auto" w:fill="auto"/>
            <w:noWrap/>
          </w:tcPr>
          <w:p w:rsidR="001A2FD2" w:rsidRPr="00097EE0" w:rsidRDefault="001A2FD2" w:rsidP="006148DD"/>
        </w:tc>
      </w:tr>
      <w:tr w:rsidR="001A2FD2" w:rsidRPr="009554C6" w:rsidTr="006148DD">
        <w:trPr>
          <w:trHeight w:val="1252"/>
          <w:jc w:val="center"/>
        </w:trPr>
        <w:tc>
          <w:tcPr>
            <w:tcW w:w="29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2FD2" w:rsidRPr="00461FF8" w:rsidRDefault="001A2FD2" w:rsidP="006148DD">
            <w:pPr>
              <w:rPr>
                <w:color w:val="000000"/>
              </w:rPr>
            </w:pPr>
            <w:r w:rsidRPr="00070AF0">
              <w:rPr>
                <w:bCs/>
                <w:color w:val="000000"/>
              </w:rPr>
              <w:t>Yüklenici Firmada</w:t>
            </w:r>
            <w:r w:rsidRPr="00070AF0">
              <w:rPr>
                <w:b/>
                <w:bCs/>
                <w:color w:val="000000"/>
              </w:rPr>
              <w:t xml:space="preserve"> </w:t>
            </w:r>
            <w:r w:rsidRPr="00461FF8">
              <w:rPr>
                <w:color w:val="000000"/>
              </w:rPr>
              <w:t>Aranan Şartlar</w:t>
            </w:r>
          </w:p>
        </w:tc>
        <w:tc>
          <w:tcPr>
            <w:tcW w:w="7172" w:type="dxa"/>
            <w:tcBorders>
              <w:top w:val="single" w:sz="4" w:space="0" w:color="auto"/>
              <w:left w:val="nil"/>
              <w:bottom w:val="single" w:sz="4" w:space="0" w:color="auto"/>
              <w:right w:val="single" w:sz="4" w:space="0" w:color="auto"/>
            </w:tcBorders>
            <w:shd w:val="clear" w:color="auto" w:fill="auto"/>
            <w:noWrap/>
          </w:tcPr>
          <w:p w:rsidR="001A2FD2" w:rsidRPr="00097EE0" w:rsidRDefault="001A2FD2" w:rsidP="006148DD">
            <w:pPr>
              <w:jc w:val="both"/>
              <w:rPr>
                <w:i/>
                <w:sz w:val="22"/>
              </w:rPr>
            </w:pPr>
            <w:r w:rsidRPr="00097EE0">
              <w:rPr>
                <w:i/>
                <w:sz w:val="22"/>
              </w:rPr>
              <w:t>(Bu alanda faaliyet kapsamında teklif sunacak firmada aranan nitelikler belirtilmelidir. (Örneğin; faaliyet konusunda …….. tutarında iş bitirme belgesi/fatura vb. sunabilmek ya da benzer konuda .… adet eğitim/danışmanlık hizmeti sağlamış olduğunu belgelemek gibi)</w:t>
            </w:r>
          </w:p>
        </w:tc>
      </w:tr>
      <w:tr w:rsidR="001A2FD2" w:rsidRPr="009554C6" w:rsidTr="006148DD">
        <w:trPr>
          <w:trHeight w:val="1411"/>
          <w:jc w:val="center"/>
        </w:trPr>
        <w:tc>
          <w:tcPr>
            <w:tcW w:w="29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2FD2" w:rsidRPr="00461FF8" w:rsidRDefault="001A2FD2" w:rsidP="006148DD">
            <w:pPr>
              <w:rPr>
                <w:color w:val="000000"/>
              </w:rPr>
            </w:pPr>
            <w:r w:rsidRPr="00461FF8">
              <w:rPr>
                <w:color w:val="000000"/>
              </w:rPr>
              <w:t>Eğitimci</w:t>
            </w:r>
            <w:r>
              <w:rPr>
                <w:color w:val="000000"/>
              </w:rPr>
              <w:t>/Danışmanda</w:t>
            </w:r>
            <w:r w:rsidRPr="00461FF8">
              <w:rPr>
                <w:color w:val="000000"/>
              </w:rPr>
              <w:t xml:space="preserve"> Aranan Şartlar</w:t>
            </w:r>
          </w:p>
        </w:tc>
        <w:tc>
          <w:tcPr>
            <w:tcW w:w="7172" w:type="dxa"/>
            <w:tcBorders>
              <w:top w:val="single" w:sz="4" w:space="0" w:color="auto"/>
              <w:left w:val="nil"/>
              <w:bottom w:val="single" w:sz="4" w:space="0" w:color="auto"/>
              <w:right w:val="single" w:sz="4" w:space="0" w:color="auto"/>
            </w:tcBorders>
            <w:shd w:val="clear" w:color="auto" w:fill="auto"/>
            <w:noWrap/>
          </w:tcPr>
          <w:p w:rsidR="001A2FD2" w:rsidRPr="00097EE0" w:rsidRDefault="001A2FD2" w:rsidP="006148DD">
            <w:pPr>
              <w:jc w:val="both"/>
              <w:rPr>
                <w:color w:val="000000"/>
                <w:sz w:val="22"/>
              </w:rPr>
            </w:pPr>
            <w:r w:rsidRPr="00097EE0">
              <w:rPr>
                <w:i/>
                <w:sz w:val="22"/>
              </w:rPr>
              <w:t>(Bu alanda faaliyet kapsamında gerçekleştirilmesi planlanan eğitim ya da danışmanlık faaliyetini gerçekleştirecek kişi ya da kişilerde aranan nitelikler belirtilmelidir. (Örneğin; faaliyet bir eğitim faaliyetiyse eğitim müfredatında yer alan eğitim konuları ile ilgili …. yıl deneyim sahibi olmak ve bunu belgelendirmek gibi))</w:t>
            </w:r>
          </w:p>
        </w:tc>
      </w:tr>
      <w:tr w:rsidR="001A2FD2" w:rsidRPr="009554C6" w:rsidTr="006148DD">
        <w:trPr>
          <w:trHeight w:val="1645"/>
          <w:jc w:val="center"/>
        </w:trPr>
        <w:tc>
          <w:tcPr>
            <w:tcW w:w="29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2FD2" w:rsidRPr="00070AF0" w:rsidRDefault="001A2FD2" w:rsidP="006148DD">
            <w:pPr>
              <w:rPr>
                <w:color w:val="000000"/>
              </w:rPr>
            </w:pPr>
            <w:r>
              <w:rPr>
                <w:color w:val="000000"/>
              </w:rPr>
              <w:t>Faaliyet Eğitim Faaliyeti ise; Eğitim Müfredatı</w:t>
            </w:r>
          </w:p>
        </w:tc>
        <w:tc>
          <w:tcPr>
            <w:tcW w:w="7172" w:type="dxa"/>
            <w:tcBorders>
              <w:top w:val="single" w:sz="4" w:space="0" w:color="auto"/>
              <w:left w:val="nil"/>
              <w:bottom w:val="single" w:sz="4" w:space="0" w:color="auto"/>
              <w:right w:val="single" w:sz="4" w:space="0" w:color="auto"/>
            </w:tcBorders>
            <w:shd w:val="clear" w:color="auto" w:fill="auto"/>
            <w:noWrap/>
          </w:tcPr>
          <w:p w:rsidR="001A2FD2" w:rsidRPr="00070AF0" w:rsidRDefault="001A2FD2" w:rsidP="006148DD">
            <w:pPr>
              <w:jc w:val="both"/>
              <w:rPr>
                <w:i/>
                <w:highlight w:val="yellow"/>
              </w:rPr>
            </w:pPr>
          </w:p>
        </w:tc>
      </w:tr>
      <w:tr w:rsidR="001A2FD2" w:rsidRPr="009554C6" w:rsidTr="006148DD">
        <w:trPr>
          <w:trHeight w:val="2289"/>
          <w:jc w:val="center"/>
        </w:trPr>
        <w:tc>
          <w:tcPr>
            <w:tcW w:w="29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2FD2" w:rsidRPr="00461FF8" w:rsidRDefault="001A2FD2" w:rsidP="006148DD">
            <w:pPr>
              <w:rPr>
                <w:color w:val="000000"/>
              </w:rPr>
            </w:pPr>
            <w:r w:rsidRPr="00461FF8">
              <w:rPr>
                <w:color w:val="000000"/>
              </w:rPr>
              <w:t>Genel Şartlar</w:t>
            </w:r>
            <w:r>
              <w:rPr>
                <w:rStyle w:val="DipnotBavurusu"/>
                <w:color w:val="000000"/>
              </w:rPr>
              <w:footnoteReference w:id="1"/>
            </w:r>
          </w:p>
        </w:tc>
        <w:tc>
          <w:tcPr>
            <w:tcW w:w="7172" w:type="dxa"/>
            <w:tcBorders>
              <w:top w:val="single" w:sz="4" w:space="0" w:color="auto"/>
              <w:left w:val="nil"/>
              <w:bottom w:val="single" w:sz="4" w:space="0" w:color="auto"/>
              <w:right w:val="single" w:sz="4" w:space="0" w:color="auto"/>
            </w:tcBorders>
            <w:shd w:val="clear" w:color="auto" w:fill="auto"/>
            <w:noWrap/>
          </w:tcPr>
          <w:p w:rsidR="001A2FD2" w:rsidRPr="00BB1085" w:rsidRDefault="001A2FD2" w:rsidP="006148DD">
            <w:pPr>
              <w:jc w:val="both"/>
              <w:rPr>
                <w:color w:val="000000"/>
              </w:rPr>
            </w:pPr>
            <w:r w:rsidRPr="00BB1085">
              <w:rPr>
                <w:color w:val="000000"/>
              </w:rPr>
              <w:t>•Faaliyet dolayısıyla düzenlenecek her türlü belgede ve eğitim/çalıştay esnasında Serhat Kalkınma Ajansı Görünürlük Rehberi esas alınacaktır. (Söz konusu rehber www.serka.gov.tr adresinden temin edilebilir)</w:t>
            </w:r>
          </w:p>
          <w:p w:rsidR="001A2FD2" w:rsidRPr="00BB1085" w:rsidRDefault="001A2FD2" w:rsidP="006148DD">
            <w:pPr>
              <w:jc w:val="both"/>
              <w:rPr>
                <w:color w:val="000000"/>
              </w:rPr>
            </w:pPr>
            <w:r w:rsidRPr="00BB1085">
              <w:rPr>
                <w:color w:val="000000"/>
              </w:rPr>
              <w:t>•Faaliyet yüklenici ile ajans arasında sözleşmenin her iki tarafça imzalanmasını takip eden günden itibaren başlar ve takip eden altı aylık süre içerisinde gerçekleştirilir.</w:t>
            </w:r>
          </w:p>
          <w:p w:rsidR="001A2FD2" w:rsidRPr="00105F2A" w:rsidRDefault="001A2FD2" w:rsidP="006148DD">
            <w:pPr>
              <w:jc w:val="both"/>
              <w:rPr>
                <w:color w:val="000000"/>
                <w:highlight w:val="yellow"/>
              </w:rPr>
            </w:pPr>
            <w:r w:rsidRPr="00BB1085">
              <w:rPr>
                <w:color w:val="000000"/>
              </w:rPr>
              <w:t>•Eğitim ve faaliyetler belirtilen tarih aralığında olmak şartı ile ilgili kurumun uygun göreceği tarihlerde gerçekleştirilir.</w:t>
            </w:r>
          </w:p>
        </w:tc>
      </w:tr>
    </w:tbl>
    <w:p w:rsidR="001A2FD2" w:rsidRPr="0012646F" w:rsidRDefault="001A2FD2" w:rsidP="001A2FD2">
      <w:pPr>
        <w:tabs>
          <w:tab w:val="left" w:pos="3096"/>
        </w:tabs>
      </w:pPr>
    </w:p>
    <w:p w:rsidR="00104C5B" w:rsidRDefault="00104C5B"/>
    <w:sectPr w:rsidR="00104C5B" w:rsidSect="00FE6903">
      <w:headerReference w:type="default" r:id="rId6"/>
      <w:pgSz w:w="11906" w:h="16838"/>
      <w:pgMar w:top="851" w:right="1418" w:bottom="851" w:left="1418"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3BC" w:rsidRDefault="006473BC" w:rsidP="001A2FD2">
      <w:r>
        <w:separator/>
      </w:r>
    </w:p>
  </w:endnote>
  <w:endnote w:type="continuationSeparator" w:id="0">
    <w:p w:rsidR="006473BC" w:rsidRDefault="006473BC" w:rsidP="001A2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3BC" w:rsidRDefault="006473BC" w:rsidP="001A2FD2">
      <w:r>
        <w:separator/>
      </w:r>
    </w:p>
  </w:footnote>
  <w:footnote w:type="continuationSeparator" w:id="0">
    <w:p w:rsidR="006473BC" w:rsidRDefault="006473BC" w:rsidP="001A2FD2">
      <w:r>
        <w:continuationSeparator/>
      </w:r>
    </w:p>
  </w:footnote>
  <w:footnote w:id="1">
    <w:p w:rsidR="001A2FD2" w:rsidRDefault="001A2FD2" w:rsidP="001A2FD2">
      <w:pPr>
        <w:pStyle w:val="DipnotMetni"/>
        <w:rPr>
          <w:lang w:val="tr-TR"/>
        </w:rPr>
      </w:pPr>
      <w:r>
        <w:rPr>
          <w:rStyle w:val="DipnotBavurusu"/>
        </w:rPr>
        <w:footnoteRef/>
      </w:r>
      <w:r>
        <w:t xml:space="preserve"> </w:t>
      </w:r>
      <w:r>
        <w:rPr>
          <w:lang w:val="tr-TR"/>
        </w:rPr>
        <w:t>Teknik şartname formundaki genel şartlar başvuru sahibi tarafından değiştirilmeyecektir.</w:t>
      </w:r>
    </w:p>
    <w:p w:rsidR="001A2FD2" w:rsidRPr="00BB1085" w:rsidRDefault="001A2FD2" w:rsidP="001A2FD2">
      <w:pPr>
        <w:pStyle w:val="DipnotMetni"/>
        <w:rPr>
          <w:lang w:val="tr-T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0F2" w:rsidRDefault="00147551" w:rsidP="005430F2">
    <w:pPr>
      <w:pStyle w:val="stBilgi"/>
      <w:rPr>
        <w:rFonts w:ascii="Calibri" w:hAnsi="Calibri" w:cs="Calibri"/>
        <w:b/>
        <w:u w:val="single"/>
      </w:rPr>
    </w:pPr>
    <w:r w:rsidRPr="006E3F91">
      <w:rPr>
        <w:noProof/>
      </w:rPr>
      <w:drawing>
        <wp:anchor distT="0" distB="0" distL="114300" distR="114300" simplePos="0" relativeHeight="251660288" behindDoc="0" locked="0" layoutInCell="1" allowOverlap="1" wp14:anchorId="035A2A09" wp14:editId="350B5C02">
          <wp:simplePos x="0" y="0"/>
          <wp:positionH relativeFrom="column">
            <wp:posOffset>-702310</wp:posOffset>
          </wp:positionH>
          <wp:positionV relativeFrom="paragraph">
            <wp:posOffset>-29210</wp:posOffset>
          </wp:positionV>
          <wp:extent cx="2362200" cy="556260"/>
          <wp:effectExtent l="0" t="0" r="0" b="0"/>
          <wp:wrapTopAndBottom/>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62200" cy="556260"/>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hAnsi="Calibri" w:cs="Calibri"/>
        <w:b/>
        <w:noProof/>
        <w:u w:val="single"/>
      </w:rPr>
      <w:drawing>
        <wp:anchor distT="0" distB="0" distL="114300" distR="114300" simplePos="0" relativeHeight="251659264" behindDoc="1" locked="0" layoutInCell="1" allowOverlap="1" wp14:anchorId="0FD5902C" wp14:editId="0F089A7D">
          <wp:simplePos x="0" y="0"/>
          <wp:positionH relativeFrom="column">
            <wp:posOffset>4974590</wp:posOffset>
          </wp:positionH>
          <wp:positionV relativeFrom="paragraph">
            <wp:posOffset>24130</wp:posOffset>
          </wp:positionV>
          <wp:extent cx="1348740" cy="548640"/>
          <wp:effectExtent l="0" t="0" r="3810" b="3810"/>
          <wp:wrapTight wrapText="bothSides">
            <wp:wrapPolygon edited="0">
              <wp:start x="3051" y="0"/>
              <wp:lineTo x="915" y="12000"/>
              <wp:lineTo x="0" y="18750"/>
              <wp:lineTo x="0" y="21000"/>
              <wp:lineTo x="12508" y="21000"/>
              <wp:lineTo x="21356" y="18750"/>
              <wp:lineTo x="21356" y="2250"/>
              <wp:lineTo x="4576" y="0"/>
              <wp:lineTo x="3051" y="0"/>
            </wp:wrapPolygon>
          </wp:wrapTight>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348740" cy="548640"/>
                  </a:xfrm>
                  <a:prstGeom prst="rect">
                    <a:avLst/>
                  </a:prstGeom>
                  <a:noFill/>
                </pic:spPr>
              </pic:pic>
            </a:graphicData>
          </a:graphic>
          <wp14:sizeRelH relativeFrom="margin">
            <wp14:pctWidth>0</wp14:pctWidth>
          </wp14:sizeRelH>
          <wp14:sizeRelV relativeFrom="margin">
            <wp14:pctHeight>0</wp14:pctHeight>
          </wp14:sizeRelV>
        </wp:anchor>
      </w:drawing>
    </w:r>
  </w:p>
  <w:p w:rsidR="00276670" w:rsidRPr="007D604F" w:rsidRDefault="00147551" w:rsidP="005430F2">
    <w:pPr>
      <w:pStyle w:val="stBilgi"/>
      <w:jc w:val="center"/>
      <w:rPr>
        <w:b/>
      </w:rPr>
    </w:pPr>
    <w:r w:rsidRPr="007D604F">
      <w:rPr>
        <w:b/>
      </w:rPr>
      <w:t xml:space="preserve"> </w:t>
    </w:r>
    <w:r>
      <w:rPr>
        <w:b/>
      </w:rPr>
      <w:t xml:space="preserve"> EK B</w:t>
    </w:r>
    <w:r w:rsidRPr="007D604F">
      <w:rPr>
        <w:b/>
      </w:rPr>
      <w:t xml:space="preserve"> Destekleyici Belgeler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FD2"/>
    <w:rsid w:val="00104C5B"/>
    <w:rsid w:val="00147551"/>
    <w:rsid w:val="001A2FD2"/>
    <w:rsid w:val="006473BC"/>
    <w:rsid w:val="006C66AE"/>
    <w:rsid w:val="00B632A3"/>
    <w:rsid w:val="00DA60CA"/>
    <w:rsid w:val="00EE67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7CD12F-084A-4A91-84BE-C1761170C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FD2"/>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DA60CA"/>
    <w:pPr>
      <w:keepNext/>
      <w:keepLines/>
      <w:pBdr>
        <w:bottom w:val="single" w:sz="4" w:space="1" w:color="5B9BD5"/>
      </w:pBdr>
      <w:spacing w:before="400" w:after="40"/>
      <w:outlineLvl w:val="0"/>
    </w:pPr>
    <w:rPr>
      <w:rFonts w:ascii="Calibri Light" w:eastAsia="SimSun" w:hAnsi="Calibri Light"/>
      <w:color w:val="2E74B5"/>
      <w:sz w:val="36"/>
      <w:szCs w:val="36"/>
      <w:lang w:eastAsia="en-US"/>
    </w:rPr>
  </w:style>
  <w:style w:type="paragraph" w:styleId="Balk2">
    <w:name w:val="heading 2"/>
    <w:basedOn w:val="Normal"/>
    <w:next w:val="Normal"/>
    <w:link w:val="Balk2Char"/>
    <w:uiPriority w:val="9"/>
    <w:semiHidden/>
    <w:unhideWhenUsed/>
    <w:qFormat/>
    <w:rsid w:val="00DA60CA"/>
    <w:pPr>
      <w:keepNext/>
      <w:keepLines/>
      <w:spacing w:before="160"/>
      <w:outlineLvl w:val="1"/>
    </w:pPr>
    <w:rPr>
      <w:rFonts w:ascii="Calibri Light" w:eastAsia="SimSun" w:hAnsi="Calibri Light"/>
      <w:color w:val="2E74B5"/>
      <w:sz w:val="28"/>
      <w:szCs w:val="28"/>
      <w:lang w:eastAsia="en-US"/>
    </w:rPr>
  </w:style>
  <w:style w:type="paragraph" w:styleId="Balk3">
    <w:name w:val="heading 3"/>
    <w:basedOn w:val="Normal"/>
    <w:next w:val="Normal"/>
    <w:link w:val="Balk3Char"/>
    <w:uiPriority w:val="9"/>
    <w:semiHidden/>
    <w:unhideWhenUsed/>
    <w:qFormat/>
    <w:rsid w:val="00DA60CA"/>
    <w:pPr>
      <w:keepNext/>
      <w:keepLines/>
      <w:spacing w:before="80"/>
      <w:outlineLvl w:val="2"/>
    </w:pPr>
    <w:rPr>
      <w:rFonts w:ascii="Calibri Light" w:eastAsia="SimSun" w:hAnsi="Calibri Light"/>
      <w:color w:val="404040"/>
      <w:sz w:val="26"/>
      <w:szCs w:val="26"/>
      <w:lang w:eastAsia="en-US"/>
    </w:rPr>
  </w:style>
  <w:style w:type="paragraph" w:styleId="Balk4">
    <w:name w:val="heading 4"/>
    <w:basedOn w:val="Normal"/>
    <w:next w:val="Normal"/>
    <w:link w:val="Balk4Char"/>
    <w:uiPriority w:val="9"/>
    <w:semiHidden/>
    <w:unhideWhenUsed/>
    <w:qFormat/>
    <w:rsid w:val="00DA60CA"/>
    <w:pPr>
      <w:keepNext/>
      <w:keepLines/>
      <w:spacing w:before="80" w:line="264" w:lineRule="auto"/>
      <w:outlineLvl w:val="3"/>
    </w:pPr>
    <w:rPr>
      <w:rFonts w:ascii="Calibri Light" w:eastAsia="SimSun" w:hAnsi="Calibri Light"/>
      <w:lang w:eastAsia="en-US"/>
    </w:rPr>
  </w:style>
  <w:style w:type="paragraph" w:styleId="Balk5">
    <w:name w:val="heading 5"/>
    <w:basedOn w:val="Normal"/>
    <w:next w:val="Normal"/>
    <w:link w:val="Balk5Char"/>
    <w:uiPriority w:val="9"/>
    <w:semiHidden/>
    <w:unhideWhenUsed/>
    <w:qFormat/>
    <w:rsid w:val="00DA60CA"/>
    <w:pPr>
      <w:keepNext/>
      <w:keepLines/>
      <w:spacing w:before="80" w:line="264" w:lineRule="auto"/>
      <w:outlineLvl w:val="4"/>
    </w:pPr>
    <w:rPr>
      <w:rFonts w:ascii="Calibri Light" w:eastAsia="SimSun" w:hAnsi="Calibri Light"/>
      <w:i/>
      <w:iCs/>
      <w:sz w:val="22"/>
      <w:szCs w:val="22"/>
      <w:lang w:eastAsia="en-US"/>
    </w:rPr>
  </w:style>
  <w:style w:type="paragraph" w:styleId="Balk6">
    <w:name w:val="heading 6"/>
    <w:basedOn w:val="Normal"/>
    <w:next w:val="Normal"/>
    <w:link w:val="Balk6Char"/>
    <w:uiPriority w:val="9"/>
    <w:semiHidden/>
    <w:unhideWhenUsed/>
    <w:qFormat/>
    <w:rsid w:val="00DA60CA"/>
    <w:pPr>
      <w:keepNext/>
      <w:keepLines/>
      <w:spacing w:before="80" w:line="264" w:lineRule="auto"/>
      <w:outlineLvl w:val="5"/>
    </w:pPr>
    <w:rPr>
      <w:rFonts w:ascii="Calibri Light" w:eastAsia="SimSun" w:hAnsi="Calibri Light"/>
      <w:color w:val="595959"/>
      <w:sz w:val="21"/>
      <w:szCs w:val="21"/>
      <w:lang w:eastAsia="en-US"/>
    </w:rPr>
  </w:style>
  <w:style w:type="paragraph" w:styleId="Balk7">
    <w:name w:val="heading 7"/>
    <w:basedOn w:val="Normal"/>
    <w:next w:val="Normal"/>
    <w:link w:val="Balk7Char"/>
    <w:uiPriority w:val="9"/>
    <w:semiHidden/>
    <w:unhideWhenUsed/>
    <w:qFormat/>
    <w:rsid w:val="00DA60CA"/>
    <w:pPr>
      <w:keepNext/>
      <w:keepLines/>
      <w:spacing w:before="80" w:line="264" w:lineRule="auto"/>
      <w:outlineLvl w:val="6"/>
    </w:pPr>
    <w:rPr>
      <w:rFonts w:ascii="Calibri Light" w:eastAsia="SimSun" w:hAnsi="Calibri Light"/>
      <w:i/>
      <w:iCs/>
      <w:color w:val="595959"/>
      <w:sz w:val="21"/>
      <w:szCs w:val="21"/>
      <w:lang w:eastAsia="en-US"/>
    </w:rPr>
  </w:style>
  <w:style w:type="paragraph" w:styleId="Balk8">
    <w:name w:val="heading 8"/>
    <w:basedOn w:val="Normal"/>
    <w:next w:val="Normal"/>
    <w:link w:val="Balk8Char"/>
    <w:uiPriority w:val="9"/>
    <w:semiHidden/>
    <w:unhideWhenUsed/>
    <w:qFormat/>
    <w:rsid w:val="00DA60CA"/>
    <w:pPr>
      <w:keepNext/>
      <w:keepLines/>
      <w:spacing w:before="80" w:line="264" w:lineRule="auto"/>
      <w:outlineLvl w:val="7"/>
    </w:pPr>
    <w:rPr>
      <w:rFonts w:ascii="Calibri Light" w:eastAsia="SimSun" w:hAnsi="Calibri Light"/>
      <w:smallCaps/>
      <w:color w:val="595959"/>
      <w:sz w:val="21"/>
      <w:szCs w:val="21"/>
      <w:lang w:eastAsia="en-US"/>
    </w:rPr>
  </w:style>
  <w:style w:type="paragraph" w:styleId="Balk9">
    <w:name w:val="heading 9"/>
    <w:basedOn w:val="Normal"/>
    <w:next w:val="Normal"/>
    <w:link w:val="Balk9Char"/>
    <w:uiPriority w:val="9"/>
    <w:semiHidden/>
    <w:unhideWhenUsed/>
    <w:qFormat/>
    <w:rsid w:val="00DA60CA"/>
    <w:pPr>
      <w:keepNext/>
      <w:keepLines/>
      <w:spacing w:before="80" w:line="264" w:lineRule="auto"/>
      <w:outlineLvl w:val="8"/>
    </w:pPr>
    <w:rPr>
      <w:rFonts w:ascii="Calibri Light" w:eastAsia="SimSun" w:hAnsi="Calibri Light"/>
      <w:i/>
      <w:iCs/>
      <w:smallCaps/>
      <w:color w:val="595959"/>
      <w:sz w:val="21"/>
      <w:szCs w:val="21"/>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DA60CA"/>
    <w:rPr>
      <w:rFonts w:ascii="Calibri Light" w:eastAsia="SimSun" w:hAnsi="Calibri Light" w:cs="Times New Roman"/>
      <w:color w:val="2E74B5"/>
      <w:sz w:val="36"/>
      <w:szCs w:val="36"/>
    </w:rPr>
  </w:style>
  <w:style w:type="character" w:customStyle="1" w:styleId="Balk2Char">
    <w:name w:val="Başlık 2 Char"/>
    <w:link w:val="Balk2"/>
    <w:uiPriority w:val="9"/>
    <w:semiHidden/>
    <w:rsid w:val="00DA60CA"/>
    <w:rPr>
      <w:rFonts w:ascii="Calibri Light" w:eastAsia="SimSun" w:hAnsi="Calibri Light" w:cs="Times New Roman"/>
      <w:color w:val="2E74B5"/>
      <w:sz w:val="28"/>
      <w:szCs w:val="28"/>
    </w:rPr>
  </w:style>
  <w:style w:type="character" w:customStyle="1" w:styleId="Balk3Char">
    <w:name w:val="Başlık 3 Char"/>
    <w:link w:val="Balk3"/>
    <w:uiPriority w:val="9"/>
    <w:semiHidden/>
    <w:rsid w:val="00DA60CA"/>
    <w:rPr>
      <w:rFonts w:ascii="Calibri Light" w:eastAsia="SimSun" w:hAnsi="Calibri Light" w:cs="Times New Roman"/>
      <w:color w:val="404040"/>
      <w:sz w:val="26"/>
      <w:szCs w:val="26"/>
    </w:rPr>
  </w:style>
  <w:style w:type="character" w:customStyle="1" w:styleId="Balk4Char">
    <w:name w:val="Başlık 4 Char"/>
    <w:link w:val="Balk4"/>
    <w:uiPriority w:val="9"/>
    <w:semiHidden/>
    <w:rsid w:val="00DA60CA"/>
    <w:rPr>
      <w:rFonts w:ascii="Calibri Light" w:eastAsia="SimSun" w:hAnsi="Calibri Light" w:cs="Times New Roman"/>
      <w:sz w:val="24"/>
      <w:szCs w:val="24"/>
    </w:rPr>
  </w:style>
  <w:style w:type="character" w:customStyle="1" w:styleId="Balk5Char">
    <w:name w:val="Başlık 5 Char"/>
    <w:link w:val="Balk5"/>
    <w:uiPriority w:val="9"/>
    <w:semiHidden/>
    <w:rsid w:val="00DA60CA"/>
    <w:rPr>
      <w:rFonts w:ascii="Calibri Light" w:eastAsia="SimSun" w:hAnsi="Calibri Light" w:cs="Times New Roman"/>
      <w:i/>
      <w:iCs/>
      <w:sz w:val="22"/>
      <w:szCs w:val="22"/>
    </w:rPr>
  </w:style>
  <w:style w:type="character" w:customStyle="1" w:styleId="Balk6Char">
    <w:name w:val="Başlık 6 Char"/>
    <w:link w:val="Balk6"/>
    <w:uiPriority w:val="9"/>
    <w:semiHidden/>
    <w:rsid w:val="00DA60CA"/>
    <w:rPr>
      <w:rFonts w:ascii="Calibri Light" w:eastAsia="SimSun" w:hAnsi="Calibri Light" w:cs="Times New Roman"/>
      <w:color w:val="595959"/>
    </w:rPr>
  </w:style>
  <w:style w:type="character" w:customStyle="1" w:styleId="Balk7Char">
    <w:name w:val="Başlık 7 Char"/>
    <w:link w:val="Balk7"/>
    <w:uiPriority w:val="9"/>
    <w:semiHidden/>
    <w:rsid w:val="00DA60CA"/>
    <w:rPr>
      <w:rFonts w:ascii="Calibri Light" w:eastAsia="SimSun" w:hAnsi="Calibri Light" w:cs="Times New Roman"/>
      <w:i/>
      <w:iCs/>
      <w:color w:val="595959"/>
    </w:rPr>
  </w:style>
  <w:style w:type="character" w:customStyle="1" w:styleId="Balk8Char">
    <w:name w:val="Başlık 8 Char"/>
    <w:link w:val="Balk8"/>
    <w:uiPriority w:val="9"/>
    <w:semiHidden/>
    <w:rsid w:val="00DA60CA"/>
    <w:rPr>
      <w:rFonts w:ascii="Calibri Light" w:eastAsia="SimSun" w:hAnsi="Calibri Light" w:cs="Times New Roman"/>
      <w:smallCaps/>
      <w:color w:val="595959"/>
    </w:rPr>
  </w:style>
  <w:style w:type="character" w:customStyle="1" w:styleId="Balk9Char">
    <w:name w:val="Başlık 9 Char"/>
    <w:link w:val="Balk9"/>
    <w:uiPriority w:val="9"/>
    <w:semiHidden/>
    <w:rsid w:val="00DA60CA"/>
    <w:rPr>
      <w:rFonts w:ascii="Calibri Light" w:eastAsia="SimSun" w:hAnsi="Calibri Light" w:cs="Times New Roman"/>
      <w:i/>
      <w:iCs/>
      <w:smallCaps/>
      <w:color w:val="595959"/>
    </w:rPr>
  </w:style>
  <w:style w:type="paragraph" w:styleId="ResimYazs">
    <w:name w:val="caption"/>
    <w:basedOn w:val="Normal"/>
    <w:next w:val="Normal"/>
    <w:uiPriority w:val="35"/>
    <w:unhideWhenUsed/>
    <w:qFormat/>
    <w:rsid w:val="00DA60CA"/>
    <w:pPr>
      <w:spacing w:after="120"/>
    </w:pPr>
    <w:rPr>
      <w:rFonts w:asciiTheme="minorHAnsi" w:eastAsiaTheme="minorHAnsi" w:hAnsiTheme="minorHAnsi" w:cstheme="minorBidi"/>
      <w:b/>
      <w:bCs/>
      <w:color w:val="404040"/>
      <w:sz w:val="20"/>
      <w:szCs w:val="20"/>
      <w:lang w:eastAsia="en-US"/>
    </w:rPr>
  </w:style>
  <w:style w:type="paragraph" w:styleId="KonuBal">
    <w:name w:val="Title"/>
    <w:basedOn w:val="Normal"/>
    <w:next w:val="Normal"/>
    <w:link w:val="KonuBalChar"/>
    <w:uiPriority w:val="10"/>
    <w:qFormat/>
    <w:rsid w:val="00DA60CA"/>
    <w:pPr>
      <w:contextualSpacing/>
    </w:pPr>
    <w:rPr>
      <w:rFonts w:ascii="Calibri Light" w:eastAsia="SimSun" w:hAnsi="Calibri Light"/>
      <w:color w:val="2E74B5"/>
      <w:spacing w:val="-7"/>
      <w:sz w:val="80"/>
      <w:szCs w:val="80"/>
      <w:lang w:eastAsia="en-US"/>
    </w:rPr>
  </w:style>
  <w:style w:type="character" w:customStyle="1" w:styleId="KonuBalChar">
    <w:name w:val="Konu Başlığı Char"/>
    <w:link w:val="KonuBal"/>
    <w:uiPriority w:val="10"/>
    <w:rsid w:val="00DA60CA"/>
    <w:rPr>
      <w:rFonts w:ascii="Calibri Light" w:eastAsia="SimSun" w:hAnsi="Calibri Light" w:cs="Times New Roman"/>
      <w:color w:val="2E74B5"/>
      <w:spacing w:val="-7"/>
      <w:sz w:val="80"/>
      <w:szCs w:val="80"/>
    </w:rPr>
  </w:style>
  <w:style w:type="paragraph" w:styleId="Altyaz">
    <w:name w:val="Subtitle"/>
    <w:basedOn w:val="Normal"/>
    <w:next w:val="Normal"/>
    <w:link w:val="AltyazChar"/>
    <w:uiPriority w:val="11"/>
    <w:qFormat/>
    <w:rsid w:val="00DA60CA"/>
    <w:pPr>
      <w:numPr>
        <w:ilvl w:val="1"/>
      </w:numPr>
      <w:spacing w:after="240"/>
    </w:pPr>
    <w:rPr>
      <w:rFonts w:ascii="Calibri Light" w:eastAsia="SimSun" w:hAnsi="Calibri Light"/>
      <w:color w:val="404040"/>
      <w:sz w:val="30"/>
      <w:szCs w:val="30"/>
      <w:lang w:eastAsia="en-US"/>
    </w:rPr>
  </w:style>
  <w:style w:type="character" w:customStyle="1" w:styleId="AltyazChar">
    <w:name w:val="Altyazı Char"/>
    <w:link w:val="Altyaz"/>
    <w:uiPriority w:val="11"/>
    <w:rsid w:val="00DA60CA"/>
    <w:rPr>
      <w:rFonts w:ascii="Calibri Light" w:eastAsia="SimSun" w:hAnsi="Calibri Light" w:cs="Times New Roman"/>
      <w:color w:val="404040"/>
      <w:sz w:val="30"/>
      <w:szCs w:val="30"/>
    </w:rPr>
  </w:style>
  <w:style w:type="character" w:styleId="Gl">
    <w:name w:val="Strong"/>
    <w:uiPriority w:val="22"/>
    <w:qFormat/>
    <w:rsid w:val="00DA60CA"/>
    <w:rPr>
      <w:b/>
      <w:bCs/>
    </w:rPr>
  </w:style>
  <w:style w:type="character" w:styleId="Vurgu">
    <w:name w:val="Emphasis"/>
    <w:uiPriority w:val="20"/>
    <w:qFormat/>
    <w:rsid w:val="00DA60CA"/>
    <w:rPr>
      <w:i/>
      <w:iCs/>
    </w:rPr>
  </w:style>
  <w:style w:type="paragraph" w:styleId="AralkYok">
    <w:name w:val="No Spacing"/>
    <w:uiPriority w:val="1"/>
    <w:qFormat/>
    <w:rsid w:val="00DA60CA"/>
    <w:pPr>
      <w:spacing w:after="0" w:line="240" w:lineRule="auto"/>
    </w:pPr>
  </w:style>
  <w:style w:type="paragraph" w:styleId="Alnt">
    <w:name w:val="Quote"/>
    <w:basedOn w:val="Normal"/>
    <w:next w:val="Normal"/>
    <w:link w:val="AlntChar"/>
    <w:uiPriority w:val="29"/>
    <w:qFormat/>
    <w:rsid w:val="00DA60CA"/>
    <w:pPr>
      <w:spacing w:before="240" w:after="240" w:line="252" w:lineRule="auto"/>
      <w:ind w:left="864" w:right="864"/>
      <w:jc w:val="center"/>
    </w:pPr>
    <w:rPr>
      <w:rFonts w:asciiTheme="minorHAnsi" w:eastAsiaTheme="minorHAnsi" w:hAnsiTheme="minorHAnsi" w:cstheme="minorBidi"/>
      <w:i/>
      <w:iCs/>
      <w:sz w:val="21"/>
      <w:szCs w:val="21"/>
      <w:lang w:eastAsia="en-US"/>
    </w:rPr>
  </w:style>
  <w:style w:type="character" w:customStyle="1" w:styleId="AlntChar">
    <w:name w:val="Alıntı Char"/>
    <w:link w:val="Alnt"/>
    <w:uiPriority w:val="29"/>
    <w:rsid w:val="00DA60CA"/>
    <w:rPr>
      <w:i/>
      <w:iCs/>
    </w:rPr>
  </w:style>
  <w:style w:type="paragraph" w:styleId="GlAlnt">
    <w:name w:val="Intense Quote"/>
    <w:basedOn w:val="Normal"/>
    <w:next w:val="Normal"/>
    <w:link w:val="GlAlntChar"/>
    <w:uiPriority w:val="30"/>
    <w:qFormat/>
    <w:rsid w:val="00DA60CA"/>
    <w:pPr>
      <w:spacing w:before="100" w:beforeAutospacing="1" w:after="240" w:line="264" w:lineRule="auto"/>
      <w:ind w:left="864" w:right="864"/>
      <w:jc w:val="center"/>
    </w:pPr>
    <w:rPr>
      <w:rFonts w:ascii="Calibri Light" w:eastAsia="SimSun" w:hAnsi="Calibri Light"/>
      <w:color w:val="5B9BD5"/>
      <w:sz w:val="28"/>
      <w:szCs w:val="28"/>
      <w:lang w:eastAsia="en-US"/>
    </w:rPr>
  </w:style>
  <w:style w:type="character" w:customStyle="1" w:styleId="GlAlntChar">
    <w:name w:val="Güçlü Alıntı Char"/>
    <w:link w:val="GlAlnt"/>
    <w:uiPriority w:val="30"/>
    <w:rsid w:val="00DA60CA"/>
    <w:rPr>
      <w:rFonts w:ascii="Calibri Light" w:eastAsia="SimSun" w:hAnsi="Calibri Light" w:cs="Times New Roman"/>
      <w:color w:val="5B9BD5"/>
      <w:sz w:val="28"/>
      <w:szCs w:val="28"/>
    </w:rPr>
  </w:style>
  <w:style w:type="character" w:styleId="HafifVurgulama">
    <w:name w:val="Subtle Emphasis"/>
    <w:uiPriority w:val="19"/>
    <w:qFormat/>
    <w:rsid w:val="00DA60CA"/>
    <w:rPr>
      <w:i/>
      <w:iCs/>
      <w:color w:val="595959"/>
    </w:rPr>
  </w:style>
  <w:style w:type="character" w:styleId="GlVurgulama">
    <w:name w:val="Intense Emphasis"/>
    <w:uiPriority w:val="21"/>
    <w:qFormat/>
    <w:rsid w:val="00DA60CA"/>
    <w:rPr>
      <w:b/>
      <w:bCs/>
      <w:i/>
      <w:iCs/>
    </w:rPr>
  </w:style>
  <w:style w:type="character" w:styleId="HafifBavuru">
    <w:name w:val="Subtle Reference"/>
    <w:uiPriority w:val="31"/>
    <w:qFormat/>
    <w:rsid w:val="00DA60CA"/>
    <w:rPr>
      <w:smallCaps/>
      <w:color w:val="404040"/>
    </w:rPr>
  </w:style>
  <w:style w:type="character" w:styleId="GlBavuru">
    <w:name w:val="Intense Reference"/>
    <w:uiPriority w:val="32"/>
    <w:qFormat/>
    <w:rsid w:val="00DA60CA"/>
    <w:rPr>
      <w:b/>
      <w:bCs/>
      <w:smallCaps/>
      <w:u w:val="single"/>
    </w:rPr>
  </w:style>
  <w:style w:type="character" w:styleId="KitapBal">
    <w:name w:val="Book Title"/>
    <w:uiPriority w:val="33"/>
    <w:qFormat/>
    <w:rsid w:val="00DA60CA"/>
    <w:rPr>
      <w:b/>
      <w:bCs/>
      <w:smallCaps/>
    </w:rPr>
  </w:style>
  <w:style w:type="paragraph" w:styleId="TBal">
    <w:name w:val="TOC Heading"/>
    <w:basedOn w:val="Balk1"/>
    <w:next w:val="Normal"/>
    <w:uiPriority w:val="39"/>
    <w:semiHidden/>
    <w:unhideWhenUsed/>
    <w:qFormat/>
    <w:rsid w:val="00DA60CA"/>
    <w:pPr>
      <w:outlineLvl w:val="9"/>
    </w:pPr>
  </w:style>
  <w:style w:type="paragraph" w:styleId="stBilgi">
    <w:name w:val="header"/>
    <w:basedOn w:val="Normal"/>
    <w:link w:val="stBilgiChar"/>
    <w:uiPriority w:val="99"/>
    <w:rsid w:val="001A2FD2"/>
    <w:pPr>
      <w:tabs>
        <w:tab w:val="center" w:pos="4703"/>
        <w:tab w:val="right" w:pos="9406"/>
      </w:tabs>
    </w:pPr>
  </w:style>
  <w:style w:type="character" w:customStyle="1" w:styleId="stBilgiChar">
    <w:name w:val="Üst Bilgi Char"/>
    <w:basedOn w:val="VarsaylanParagrafYazTipi"/>
    <w:link w:val="stBilgi"/>
    <w:uiPriority w:val="99"/>
    <w:rsid w:val="001A2FD2"/>
    <w:rPr>
      <w:rFonts w:ascii="Times New Roman" w:eastAsia="Times New Roman" w:hAnsi="Times New Roman" w:cs="Times New Roman"/>
      <w:sz w:val="24"/>
      <w:szCs w:val="24"/>
      <w:lang w:eastAsia="tr-TR"/>
    </w:rPr>
  </w:style>
  <w:style w:type="paragraph" w:styleId="DipnotMetni">
    <w:name w:val="footnote text"/>
    <w:basedOn w:val="Normal"/>
    <w:link w:val="DipnotMetniChar"/>
    <w:semiHidden/>
    <w:rsid w:val="001A2FD2"/>
    <w:rPr>
      <w:sz w:val="20"/>
      <w:szCs w:val="20"/>
      <w:lang w:val="en-GB" w:eastAsia="en-US"/>
    </w:rPr>
  </w:style>
  <w:style w:type="character" w:customStyle="1" w:styleId="DipnotMetniChar">
    <w:name w:val="Dipnot Metni Char"/>
    <w:basedOn w:val="VarsaylanParagrafYazTipi"/>
    <w:link w:val="DipnotMetni"/>
    <w:semiHidden/>
    <w:rsid w:val="001A2FD2"/>
    <w:rPr>
      <w:rFonts w:ascii="Times New Roman" w:eastAsia="Times New Roman" w:hAnsi="Times New Roman" w:cs="Times New Roman"/>
      <w:sz w:val="20"/>
      <w:szCs w:val="20"/>
      <w:lang w:val="en-GB"/>
    </w:rPr>
  </w:style>
  <w:style w:type="character" w:styleId="DipnotBavurusu">
    <w:name w:val="footnote reference"/>
    <w:basedOn w:val="VarsaylanParagrafYazTipi"/>
    <w:semiHidden/>
    <w:rsid w:val="001A2FD2"/>
    <w:rPr>
      <w:vertAlign w:val="superscript"/>
    </w:rPr>
  </w:style>
  <w:style w:type="paragraph" w:customStyle="1" w:styleId="ndeer">
    <w:name w:val="ndeer"/>
    <w:basedOn w:val="Normal"/>
    <w:rsid w:val="001A2FD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1813</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HAN</dc:creator>
  <cp:keywords/>
  <dc:description/>
  <cp:lastModifiedBy>AHMET HAN</cp:lastModifiedBy>
  <cp:revision>2</cp:revision>
  <dcterms:created xsi:type="dcterms:W3CDTF">2025-02-21T08:55:00Z</dcterms:created>
  <dcterms:modified xsi:type="dcterms:W3CDTF">2025-02-21T08:55:00Z</dcterms:modified>
</cp:coreProperties>
</file>